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CA5EA" w14:textId="58A44525" w:rsidR="00A04BCB" w:rsidRPr="00233665" w:rsidRDefault="00233665" w:rsidP="00233665">
      <w:pPr>
        <w:pStyle w:val="110"/>
        <w:rPr>
          <w:lang w:val="ru-RU"/>
        </w:rPr>
      </w:pPr>
      <w:r>
        <w:rPr>
          <w:noProof/>
          <w:lang w:val="ru-RU" w:eastAsia="ru-RU"/>
        </w:rPr>
        <w:drawing>
          <wp:anchor distT="0" distB="0" distL="114300" distR="114300" simplePos="0" relativeHeight="251658240" behindDoc="0" locked="0" layoutInCell="1" allowOverlap="1" wp14:anchorId="2FEED560" wp14:editId="521709EA">
            <wp:simplePos x="0" y="0"/>
            <wp:positionH relativeFrom="column">
              <wp:posOffset>-923290</wp:posOffset>
            </wp:positionH>
            <wp:positionV relativeFrom="paragraph">
              <wp:posOffset>-419735</wp:posOffset>
            </wp:positionV>
            <wp:extent cx="7604760" cy="10584180"/>
            <wp:effectExtent l="0" t="0" r="0" b="7620"/>
            <wp:wrapNone/>
            <wp:docPr id="1" name="Рисунок 1" descr="C:\Users\Wolf123\AppData\Local\Microsoft\Windows\Temporary Internet Files\Content.Word\самообследова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123\AppData\Local\Microsoft\Windows\Temporary Internet Files\Content.Word\самообследование.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4760" cy="1058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9C9" w:rsidRPr="00233665">
        <w:rPr>
          <w:lang w:val="ru-RU"/>
        </w:rPr>
        <w:t xml:space="preserve">         </w:t>
      </w:r>
      <w:r w:rsidR="00786A63" w:rsidRPr="00233665">
        <w:rPr>
          <w:lang w:val="ru-RU"/>
        </w:rPr>
        <w:t>Принято:  педагогическим советом</w:t>
      </w:r>
      <w:proofErr w:type="gramStart"/>
      <w:r w:rsidR="00786A63" w:rsidRPr="00233665">
        <w:rPr>
          <w:lang w:val="ru-RU"/>
        </w:rPr>
        <w:t xml:space="preserve">                        </w:t>
      </w:r>
      <w:r w:rsidR="001327B5" w:rsidRPr="00233665">
        <w:rPr>
          <w:lang w:val="ru-RU"/>
        </w:rPr>
        <w:t xml:space="preserve">    </w:t>
      </w:r>
      <w:r w:rsidR="00786A63" w:rsidRPr="00233665">
        <w:rPr>
          <w:lang w:val="ru-RU"/>
        </w:rPr>
        <w:t xml:space="preserve">   У</w:t>
      </w:r>
      <w:proofErr w:type="gramEnd"/>
      <w:r w:rsidR="00786A63" w:rsidRPr="00233665">
        <w:rPr>
          <w:lang w:val="ru-RU"/>
        </w:rPr>
        <w:t>тверждаю</w:t>
      </w:r>
    </w:p>
    <w:p w14:paraId="5155FCBD" w14:textId="74822BF6" w:rsidR="00786A63" w:rsidRPr="000F219F" w:rsidRDefault="00786A63" w:rsidP="00A04BCB">
      <w:pPr>
        <w:tabs>
          <w:tab w:val="left" w:pos="2482"/>
        </w:tabs>
        <w:spacing w:before="8" w:after="0" w:line="240" w:lineRule="auto"/>
        <w:ind w:right="-20"/>
        <w:rPr>
          <w:rFonts w:ascii="Times New Roman" w:eastAsia="Times New Roman" w:hAnsi="Times New Roman" w:cs="Times New Roman"/>
          <w:bCs/>
          <w:spacing w:val="-1"/>
          <w:sz w:val="24"/>
          <w:szCs w:val="24"/>
        </w:rPr>
      </w:pPr>
      <w:r w:rsidRPr="000F219F">
        <w:rPr>
          <w:rFonts w:ascii="Times New Roman" w:eastAsia="Times New Roman" w:hAnsi="Times New Roman" w:cs="Times New Roman"/>
          <w:bCs/>
          <w:spacing w:val="-1"/>
          <w:sz w:val="24"/>
          <w:szCs w:val="24"/>
        </w:rPr>
        <w:t xml:space="preserve">         Протокол №</w:t>
      </w:r>
      <w:r w:rsidR="001327B5">
        <w:rPr>
          <w:rFonts w:ascii="Times New Roman" w:eastAsia="Times New Roman" w:hAnsi="Times New Roman" w:cs="Times New Roman"/>
          <w:bCs/>
          <w:spacing w:val="-1"/>
          <w:sz w:val="24"/>
          <w:szCs w:val="24"/>
        </w:rPr>
        <w:t xml:space="preserve">  4  </w:t>
      </w:r>
      <w:r w:rsidRPr="000F219F">
        <w:rPr>
          <w:rFonts w:ascii="Times New Roman" w:eastAsia="Times New Roman" w:hAnsi="Times New Roman" w:cs="Times New Roman"/>
          <w:bCs/>
          <w:spacing w:val="-1"/>
          <w:sz w:val="24"/>
          <w:szCs w:val="24"/>
        </w:rPr>
        <w:t>от</w:t>
      </w:r>
      <w:r w:rsidR="001327B5">
        <w:rPr>
          <w:rFonts w:ascii="Times New Roman" w:eastAsia="Times New Roman" w:hAnsi="Times New Roman" w:cs="Times New Roman"/>
          <w:bCs/>
          <w:spacing w:val="-1"/>
          <w:sz w:val="24"/>
          <w:szCs w:val="24"/>
        </w:rPr>
        <w:t xml:space="preserve"> 19.05.</w:t>
      </w:r>
      <w:r w:rsidRPr="000F219F">
        <w:rPr>
          <w:rFonts w:ascii="Times New Roman" w:eastAsia="Times New Roman" w:hAnsi="Times New Roman" w:cs="Times New Roman"/>
          <w:bCs/>
          <w:spacing w:val="-1"/>
          <w:sz w:val="24"/>
          <w:szCs w:val="24"/>
        </w:rPr>
        <w:t xml:space="preserve">2022г.                            </w:t>
      </w:r>
      <w:r w:rsidR="001327B5">
        <w:rPr>
          <w:rFonts w:ascii="Times New Roman" w:eastAsia="Times New Roman" w:hAnsi="Times New Roman" w:cs="Times New Roman"/>
          <w:bCs/>
          <w:spacing w:val="-1"/>
          <w:sz w:val="24"/>
          <w:szCs w:val="24"/>
        </w:rPr>
        <w:t xml:space="preserve">    </w:t>
      </w:r>
      <w:r w:rsidRPr="000F219F">
        <w:rPr>
          <w:rFonts w:ascii="Times New Roman" w:eastAsia="Times New Roman" w:hAnsi="Times New Roman" w:cs="Times New Roman"/>
          <w:bCs/>
          <w:spacing w:val="-1"/>
          <w:sz w:val="24"/>
          <w:szCs w:val="24"/>
        </w:rPr>
        <w:t xml:space="preserve">  директор МБОУ Татарско-</w:t>
      </w:r>
    </w:p>
    <w:p w14:paraId="6ACDCCBA" w14:textId="38F98D08" w:rsidR="00786A63" w:rsidRPr="000F219F" w:rsidRDefault="00786A63" w:rsidP="00A04BCB">
      <w:pPr>
        <w:tabs>
          <w:tab w:val="left" w:pos="2482"/>
        </w:tabs>
        <w:spacing w:before="8" w:after="0" w:line="240" w:lineRule="auto"/>
        <w:ind w:right="-20"/>
        <w:rPr>
          <w:rFonts w:ascii="Times New Roman" w:eastAsia="Times New Roman" w:hAnsi="Times New Roman" w:cs="Times New Roman"/>
          <w:bCs/>
          <w:spacing w:val="-1"/>
          <w:sz w:val="24"/>
          <w:szCs w:val="24"/>
        </w:rPr>
      </w:pPr>
      <w:r w:rsidRPr="000F219F">
        <w:rPr>
          <w:rFonts w:ascii="Times New Roman" w:eastAsia="Times New Roman" w:hAnsi="Times New Roman" w:cs="Times New Roman"/>
          <w:bCs/>
          <w:spacing w:val="-1"/>
          <w:sz w:val="24"/>
          <w:szCs w:val="24"/>
        </w:rPr>
        <w:t xml:space="preserve">                                                                                                 </w:t>
      </w:r>
      <w:proofErr w:type="spellStart"/>
      <w:r w:rsidRPr="000F219F">
        <w:rPr>
          <w:rFonts w:ascii="Times New Roman" w:eastAsia="Times New Roman" w:hAnsi="Times New Roman" w:cs="Times New Roman"/>
          <w:bCs/>
          <w:spacing w:val="-1"/>
          <w:sz w:val="24"/>
          <w:szCs w:val="24"/>
        </w:rPr>
        <w:t>Шмалакской</w:t>
      </w:r>
      <w:proofErr w:type="spellEnd"/>
      <w:r w:rsidRPr="000F219F">
        <w:rPr>
          <w:rFonts w:ascii="Times New Roman" w:eastAsia="Times New Roman" w:hAnsi="Times New Roman" w:cs="Times New Roman"/>
          <w:bCs/>
          <w:spacing w:val="-1"/>
          <w:sz w:val="24"/>
          <w:szCs w:val="24"/>
        </w:rPr>
        <w:t xml:space="preserve"> средней школы</w:t>
      </w:r>
    </w:p>
    <w:p w14:paraId="7433F540" w14:textId="77777777" w:rsidR="00786A63" w:rsidRPr="000F219F" w:rsidRDefault="00786A63" w:rsidP="00A04BCB">
      <w:pPr>
        <w:tabs>
          <w:tab w:val="left" w:pos="2482"/>
        </w:tabs>
        <w:spacing w:before="8" w:after="0" w:line="240" w:lineRule="auto"/>
        <w:ind w:right="-20"/>
        <w:rPr>
          <w:rFonts w:ascii="Times New Roman" w:eastAsia="Times New Roman" w:hAnsi="Times New Roman" w:cs="Times New Roman"/>
          <w:bCs/>
          <w:spacing w:val="-1"/>
          <w:sz w:val="24"/>
          <w:szCs w:val="24"/>
        </w:rPr>
      </w:pPr>
      <w:r w:rsidRPr="000F219F">
        <w:rPr>
          <w:rFonts w:ascii="Times New Roman" w:eastAsia="Times New Roman" w:hAnsi="Times New Roman" w:cs="Times New Roman"/>
          <w:bCs/>
          <w:spacing w:val="-1"/>
          <w:sz w:val="24"/>
          <w:szCs w:val="24"/>
        </w:rPr>
        <w:t xml:space="preserve">                                                                                                  ______________ /Акчурина Г.Р./</w:t>
      </w:r>
    </w:p>
    <w:p w14:paraId="085497DB" w14:textId="3816B79B" w:rsidR="00786A63" w:rsidRPr="000F219F" w:rsidRDefault="00786A63" w:rsidP="00A04BCB">
      <w:pPr>
        <w:tabs>
          <w:tab w:val="left" w:pos="2482"/>
        </w:tabs>
        <w:spacing w:before="8" w:after="0" w:line="240" w:lineRule="auto"/>
        <w:ind w:right="-20"/>
        <w:rPr>
          <w:rFonts w:ascii="Times New Roman" w:eastAsia="Times New Roman" w:hAnsi="Times New Roman" w:cs="Times New Roman"/>
          <w:bCs/>
          <w:sz w:val="24"/>
          <w:szCs w:val="24"/>
        </w:rPr>
      </w:pPr>
      <w:r w:rsidRPr="000F219F">
        <w:rPr>
          <w:rFonts w:ascii="Times New Roman" w:eastAsia="Times New Roman" w:hAnsi="Times New Roman" w:cs="Times New Roman"/>
          <w:bCs/>
          <w:spacing w:val="-1"/>
          <w:sz w:val="24"/>
          <w:szCs w:val="24"/>
        </w:rPr>
        <w:t xml:space="preserve">                                                                                                  Приказ  № </w:t>
      </w:r>
      <w:r w:rsidR="001327B5">
        <w:rPr>
          <w:rFonts w:ascii="Times New Roman" w:eastAsia="Times New Roman" w:hAnsi="Times New Roman" w:cs="Times New Roman"/>
          <w:bCs/>
          <w:spacing w:val="-1"/>
          <w:sz w:val="24"/>
          <w:szCs w:val="24"/>
        </w:rPr>
        <w:t>49</w:t>
      </w:r>
      <w:r w:rsidRPr="000F219F">
        <w:rPr>
          <w:rFonts w:ascii="Times New Roman" w:eastAsia="Times New Roman" w:hAnsi="Times New Roman" w:cs="Times New Roman"/>
          <w:bCs/>
          <w:spacing w:val="-1"/>
          <w:sz w:val="24"/>
          <w:szCs w:val="24"/>
        </w:rPr>
        <w:t xml:space="preserve"> от </w:t>
      </w:r>
      <w:r w:rsidR="001327B5">
        <w:rPr>
          <w:rFonts w:ascii="Times New Roman" w:eastAsia="Times New Roman" w:hAnsi="Times New Roman" w:cs="Times New Roman"/>
          <w:bCs/>
          <w:spacing w:val="-1"/>
          <w:sz w:val="24"/>
          <w:szCs w:val="24"/>
        </w:rPr>
        <w:t xml:space="preserve"> 31.05.</w:t>
      </w:r>
      <w:r w:rsidRPr="000F219F">
        <w:rPr>
          <w:rFonts w:ascii="Times New Roman" w:eastAsia="Times New Roman" w:hAnsi="Times New Roman" w:cs="Times New Roman"/>
          <w:bCs/>
          <w:spacing w:val="-1"/>
          <w:sz w:val="24"/>
          <w:szCs w:val="24"/>
        </w:rPr>
        <w:t>2022г.</w:t>
      </w:r>
    </w:p>
    <w:p w14:paraId="30526CEC" w14:textId="77777777" w:rsidR="00A04BCB" w:rsidRPr="000F219F" w:rsidRDefault="00A04BCB" w:rsidP="00A04BCB">
      <w:pPr>
        <w:spacing w:after="78" w:line="240" w:lineRule="exact"/>
        <w:rPr>
          <w:rFonts w:ascii="Times New Roman" w:eastAsia="Times New Roman" w:hAnsi="Times New Roman" w:cs="Times New Roman"/>
          <w:sz w:val="24"/>
          <w:szCs w:val="24"/>
        </w:rPr>
      </w:pPr>
    </w:p>
    <w:p w14:paraId="652974B2" w14:textId="77777777" w:rsidR="00786A63" w:rsidRPr="000F219F" w:rsidRDefault="00786A63" w:rsidP="00786A63">
      <w:pPr>
        <w:spacing w:after="0" w:line="240" w:lineRule="auto"/>
        <w:ind w:right="-20"/>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 xml:space="preserve">                                                      Отчет о результатах самообследования</w:t>
      </w:r>
    </w:p>
    <w:p w14:paraId="026EBE23" w14:textId="77777777" w:rsidR="00786A63" w:rsidRPr="000F219F" w:rsidRDefault="00786A63" w:rsidP="00786A63">
      <w:pPr>
        <w:spacing w:after="0" w:line="240" w:lineRule="auto"/>
        <w:ind w:right="-20"/>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 xml:space="preserve">                                             МБОУ Татарско-</w:t>
      </w:r>
      <w:proofErr w:type="spellStart"/>
      <w:r w:rsidRPr="000F219F">
        <w:rPr>
          <w:rFonts w:ascii="Times New Roman" w:eastAsia="Times New Roman" w:hAnsi="Times New Roman" w:cs="Times New Roman"/>
          <w:b/>
          <w:bCs/>
          <w:sz w:val="24"/>
          <w:szCs w:val="24"/>
        </w:rPr>
        <w:t>Шмалакской</w:t>
      </w:r>
      <w:proofErr w:type="spellEnd"/>
      <w:r w:rsidRPr="000F219F">
        <w:rPr>
          <w:rFonts w:ascii="Times New Roman" w:eastAsia="Times New Roman" w:hAnsi="Times New Roman" w:cs="Times New Roman"/>
          <w:b/>
          <w:bCs/>
          <w:sz w:val="24"/>
          <w:szCs w:val="24"/>
        </w:rPr>
        <w:t xml:space="preserve"> средней школы</w:t>
      </w:r>
    </w:p>
    <w:p w14:paraId="6D8106A6" w14:textId="77777777" w:rsidR="00786A63" w:rsidRPr="000F219F" w:rsidRDefault="00786A63" w:rsidP="00786A63">
      <w:pPr>
        <w:spacing w:after="0" w:line="240" w:lineRule="auto"/>
        <w:ind w:left="4292" w:right="-20"/>
        <w:jc w:val="center"/>
        <w:rPr>
          <w:rFonts w:ascii="Times New Roman" w:eastAsia="Times New Roman" w:hAnsi="Times New Roman" w:cs="Times New Roman"/>
          <w:b/>
          <w:bCs/>
          <w:sz w:val="24"/>
          <w:szCs w:val="24"/>
        </w:rPr>
      </w:pPr>
    </w:p>
    <w:p w14:paraId="09E90885" w14:textId="77777777" w:rsidR="00A04BCB" w:rsidRPr="000F219F" w:rsidRDefault="00A04BCB" w:rsidP="001A3D26">
      <w:pPr>
        <w:spacing w:after="12" w:line="240" w:lineRule="auto"/>
        <w:jc w:val="both"/>
        <w:rPr>
          <w:rFonts w:ascii="Times New Roman" w:eastAsia="Times New Roman" w:hAnsi="Times New Roman" w:cs="Times New Roman"/>
          <w:sz w:val="24"/>
          <w:szCs w:val="24"/>
        </w:rPr>
      </w:pPr>
    </w:p>
    <w:p w14:paraId="4BF8843F" w14:textId="77777777" w:rsidR="00801D2B" w:rsidRPr="000F219F" w:rsidRDefault="00801D2B" w:rsidP="00801D2B">
      <w:pPr>
        <w:spacing w:after="0" w:line="47" w:lineRule="exact"/>
        <w:rPr>
          <w:rFonts w:ascii="Times New Roman" w:eastAsia="Times New Roman" w:hAnsi="Times New Roman" w:cs="Times New Roman"/>
          <w:b/>
          <w:sz w:val="24"/>
          <w:szCs w:val="24"/>
        </w:rPr>
      </w:pPr>
    </w:p>
    <w:p w14:paraId="17F64BFE" w14:textId="77777777" w:rsidR="00A04BCB" w:rsidRPr="000F219F" w:rsidRDefault="002671BD" w:rsidP="009B392B">
      <w:pPr>
        <w:spacing w:after="0" w:line="240" w:lineRule="auto"/>
        <w:ind w:right="-99"/>
        <w:rPr>
          <w:rFonts w:ascii="Times New Roman" w:eastAsia="Times New Roman" w:hAnsi="Times New Roman" w:cs="Times New Roman"/>
          <w:b/>
          <w:sz w:val="24"/>
          <w:szCs w:val="24"/>
        </w:rPr>
      </w:pPr>
      <w:r w:rsidRPr="000F219F">
        <w:rPr>
          <w:rFonts w:ascii="Times New Roman" w:eastAsia="Times New Roman" w:hAnsi="Times New Roman" w:cs="Times New Roman"/>
          <w:b/>
          <w:bCs/>
          <w:sz w:val="24"/>
          <w:szCs w:val="24"/>
        </w:rPr>
        <w:t xml:space="preserve">                                        </w:t>
      </w:r>
      <w:r w:rsidR="009B392B" w:rsidRPr="000F219F">
        <w:rPr>
          <w:rFonts w:ascii="Times New Roman" w:eastAsia="Times New Roman" w:hAnsi="Times New Roman" w:cs="Times New Roman"/>
          <w:b/>
          <w:bCs/>
          <w:sz w:val="24"/>
          <w:szCs w:val="24"/>
          <w:lang w:val="en-US"/>
        </w:rPr>
        <w:t>I</w:t>
      </w:r>
      <w:r w:rsidR="009B392B" w:rsidRPr="000F219F">
        <w:rPr>
          <w:rFonts w:ascii="Times New Roman" w:eastAsia="Times New Roman" w:hAnsi="Times New Roman" w:cs="Times New Roman"/>
          <w:b/>
          <w:bCs/>
          <w:sz w:val="24"/>
          <w:szCs w:val="24"/>
        </w:rPr>
        <w:t xml:space="preserve">. </w:t>
      </w:r>
      <w:r w:rsidRPr="000F219F">
        <w:rPr>
          <w:rFonts w:ascii="Times New Roman" w:eastAsia="Times New Roman" w:hAnsi="Times New Roman" w:cs="Times New Roman"/>
          <w:b/>
          <w:bCs/>
          <w:sz w:val="24"/>
          <w:szCs w:val="24"/>
        </w:rPr>
        <w:t xml:space="preserve">  </w:t>
      </w:r>
      <w:r w:rsidR="00A04BCB" w:rsidRPr="000F219F">
        <w:rPr>
          <w:rFonts w:ascii="Times New Roman" w:eastAsia="Times New Roman" w:hAnsi="Times New Roman" w:cs="Times New Roman"/>
          <w:b/>
          <w:sz w:val="24"/>
          <w:szCs w:val="24"/>
        </w:rPr>
        <w:t xml:space="preserve">Общие сведения о </w:t>
      </w:r>
      <w:r w:rsidR="009B392B" w:rsidRPr="000F219F">
        <w:rPr>
          <w:rFonts w:ascii="Times New Roman" w:eastAsia="Times New Roman" w:hAnsi="Times New Roman" w:cs="Times New Roman"/>
          <w:b/>
          <w:sz w:val="24"/>
          <w:szCs w:val="24"/>
        </w:rPr>
        <w:t>образовательной организац</w:t>
      </w:r>
      <w:r w:rsidR="00A04BCB" w:rsidRPr="000F219F">
        <w:rPr>
          <w:rFonts w:ascii="Times New Roman" w:eastAsia="Times New Roman" w:hAnsi="Times New Roman" w:cs="Times New Roman"/>
          <w:b/>
          <w:sz w:val="24"/>
          <w:szCs w:val="24"/>
        </w:rPr>
        <w:t xml:space="preserve">ии </w:t>
      </w:r>
    </w:p>
    <w:p w14:paraId="5ECE005A" w14:textId="77777777" w:rsidR="00A04BCB" w:rsidRPr="000F219F" w:rsidRDefault="00A04BCB" w:rsidP="00A04BCB">
      <w:pPr>
        <w:spacing w:after="14" w:line="120" w:lineRule="exact"/>
        <w:rPr>
          <w:rFonts w:ascii="Times New Roman" w:eastAsia="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2"/>
        <w:gridCol w:w="5603"/>
      </w:tblGrid>
      <w:tr w:rsidR="00A04BCB" w:rsidRPr="000F219F" w14:paraId="7D0F42DC" w14:textId="77777777" w:rsidTr="00786A63">
        <w:trPr>
          <w:trHeight w:val="616"/>
        </w:trPr>
        <w:tc>
          <w:tcPr>
            <w:tcW w:w="4002" w:type="dxa"/>
          </w:tcPr>
          <w:p w14:paraId="1FF05590" w14:textId="77777777" w:rsidR="00A04BCB" w:rsidRPr="000F219F" w:rsidRDefault="00786A63" w:rsidP="00A04BCB">
            <w:pPr>
              <w:pStyle w:val="a4"/>
              <w:spacing w:after="0" w:line="240" w:lineRule="auto"/>
              <w:ind w:left="0"/>
              <w:rPr>
                <w:rFonts w:ascii="Times New Roman" w:hAnsi="Times New Roman"/>
                <w:b/>
                <w:sz w:val="24"/>
                <w:szCs w:val="24"/>
              </w:rPr>
            </w:pPr>
            <w:r w:rsidRPr="000F219F">
              <w:rPr>
                <w:rFonts w:ascii="Times New Roman" w:hAnsi="Times New Roman"/>
                <w:b/>
                <w:sz w:val="24"/>
                <w:szCs w:val="24"/>
              </w:rPr>
              <w:t xml:space="preserve">Наименование </w:t>
            </w:r>
            <w:proofErr w:type="spellStart"/>
            <w:r w:rsidRPr="000F219F">
              <w:rPr>
                <w:rFonts w:ascii="Times New Roman" w:hAnsi="Times New Roman"/>
                <w:b/>
                <w:sz w:val="24"/>
                <w:szCs w:val="24"/>
              </w:rPr>
              <w:t>образовательнолй</w:t>
            </w:r>
            <w:proofErr w:type="spellEnd"/>
            <w:r w:rsidRPr="000F219F">
              <w:rPr>
                <w:rFonts w:ascii="Times New Roman" w:hAnsi="Times New Roman"/>
                <w:b/>
                <w:sz w:val="24"/>
                <w:szCs w:val="24"/>
              </w:rPr>
              <w:t xml:space="preserve"> организации</w:t>
            </w:r>
          </w:p>
        </w:tc>
        <w:tc>
          <w:tcPr>
            <w:tcW w:w="5603" w:type="dxa"/>
          </w:tcPr>
          <w:p w14:paraId="620F391F" w14:textId="77777777" w:rsidR="00A04BCB" w:rsidRPr="000F219F" w:rsidRDefault="00786A63" w:rsidP="00786A63">
            <w:pPr>
              <w:spacing w:after="0" w:line="240" w:lineRule="auto"/>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Муниципальное бюджетное общеобразовательное учреждение Татарско-</w:t>
            </w:r>
            <w:proofErr w:type="spellStart"/>
            <w:r w:rsidRPr="000F219F">
              <w:rPr>
                <w:rFonts w:ascii="Times New Roman" w:eastAsia="Times New Roman" w:hAnsi="Times New Roman" w:cs="Times New Roman"/>
                <w:sz w:val="24"/>
                <w:szCs w:val="24"/>
              </w:rPr>
              <w:t>Шмалакская</w:t>
            </w:r>
            <w:proofErr w:type="spellEnd"/>
            <w:r w:rsidRPr="000F219F">
              <w:rPr>
                <w:rFonts w:ascii="Times New Roman" w:eastAsia="Times New Roman" w:hAnsi="Times New Roman" w:cs="Times New Roman"/>
                <w:sz w:val="24"/>
                <w:szCs w:val="24"/>
              </w:rPr>
              <w:t xml:space="preserve"> средняя  школа</w:t>
            </w:r>
          </w:p>
        </w:tc>
      </w:tr>
      <w:tr w:rsidR="00786A63" w:rsidRPr="000F219F" w14:paraId="5B5827EC" w14:textId="77777777" w:rsidTr="00786A63">
        <w:tc>
          <w:tcPr>
            <w:tcW w:w="4002" w:type="dxa"/>
          </w:tcPr>
          <w:p w14:paraId="4D84E1A4" w14:textId="77777777" w:rsidR="00786A63" w:rsidRPr="000F219F" w:rsidRDefault="00786A63" w:rsidP="00A04BCB">
            <w:pPr>
              <w:pStyle w:val="a4"/>
              <w:spacing w:after="0" w:line="240" w:lineRule="auto"/>
              <w:ind w:left="0"/>
              <w:rPr>
                <w:rFonts w:ascii="Times New Roman" w:hAnsi="Times New Roman"/>
                <w:b/>
                <w:sz w:val="24"/>
                <w:szCs w:val="24"/>
              </w:rPr>
            </w:pPr>
            <w:r w:rsidRPr="000F219F">
              <w:rPr>
                <w:rFonts w:ascii="Times New Roman" w:eastAsia="Times New Roman" w:hAnsi="Times New Roman"/>
                <w:b/>
                <w:sz w:val="24"/>
                <w:szCs w:val="24"/>
              </w:rPr>
              <w:t>Руководитель</w:t>
            </w:r>
          </w:p>
        </w:tc>
        <w:tc>
          <w:tcPr>
            <w:tcW w:w="5603" w:type="dxa"/>
          </w:tcPr>
          <w:p w14:paraId="7DD123D2" w14:textId="77777777" w:rsidR="00786A63" w:rsidRPr="000F219F" w:rsidRDefault="00786A63" w:rsidP="00786A63">
            <w:pPr>
              <w:spacing w:before="30" w:after="0" w:line="240" w:lineRule="auto"/>
              <w:contextualSpacing/>
              <w:rPr>
                <w:rFonts w:ascii="Times New Roman" w:eastAsia="Calibri" w:hAnsi="Times New Roman" w:cs="Times New Roman"/>
                <w:sz w:val="24"/>
                <w:szCs w:val="24"/>
                <w:lang w:eastAsia="en-US"/>
              </w:rPr>
            </w:pPr>
            <w:proofErr w:type="spellStart"/>
            <w:r w:rsidRPr="000F219F">
              <w:rPr>
                <w:rFonts w:ascii="Times New Roman" w:eastAsia="Calibri" w:hAnsi="Times New Roman" w:cs="Times New Roman"/>
                <w:sz w:val="24"/>
                <w:szCs w:val="24"/>
                <w:lang w:eastAsia="en-US"/>
              </w:rPr>
              <w:t>Акчурина</w:t>
            </w:r>
            <w:proofErr w:type="spellEnd"/>
            <w:r w:rsidRPr="000F219F">
              <w:rPr>
                <w:rFonts w:ascii="Times New Roman" w:eastAsia="Calibri" w:hAnsi="Times New Roman" w:cs="Times New Roman"/>
                <w:sz w:val="24"/>
                <w:szCs w:val="24"/>
                <w:lang w:eastAsia="en-US"/>
              </w:rPr>
              <w:t xml:space="preserve">  </w:t>
            </w:r>
            <w:proofErr w:type="spellStart"/>
            <w:r w:rsidRPr="000F219F">
              <w:rPr>
                <w:rFonts w:ascii="Times New Roman" w:eastAsia="Calibri" w:hAnsi="Times New Roman" w:cs="Times New Roman"/>
                <w:sz w:val="24"/>
                <w:szCs w:val="24"/>
                <w:lang w:eastAsia="en-US"/>
              </w:rPr>
              <w:t>Гульшат</w:t>
            </w:r>
            <w:proofErr w:type="spellEnd"/>
            <w:r w:rsidRPr="000F219F">
              <w:rPr>
                <w:rFonts w:ascii="Times New Roman" w:eastAsia="Calibri" w:hAnsi="Times New Roman" w:cs="Times New Roman"/>
                <w:sz w:val="24"/>
                <w:szCs w:val="24"/>
                <w:lang w:eastAsia="en-US"/>
              </w:rPr>
              <w:t xml:space="preserve">  </w:t>
            </w:r>
            <w:proofErr w:type="spellStart"/>
            <w:r w:rsidRPr="000F219F">
              <w:rPr>
                <w:rFonts w:ascii="Times New Roman" w:eastAsia="Calibri" w:hAnsi="Times New Roman" w:cs="Times New Roman"/>
                <w:sz w:val="24"/>
                <w:szCs w:val="24"/>
                <w:lang w:eastAsia="en-US"/>
              </w:rPr>
              <w:t>Рустямовна</w:t>
            </w:r>
            <w:proofErr w:type="spellEnd"/>
          </w:p>
        </w:tc>
      </w:tr>
      <w:tr w:rsidR="00A04BCB" w:rsidRPr="000F219F" w14:paraId="16526EB4" w14:textId="77777777" w:rsidTr="00786A63">
        <w:tc>
          <w:tcPr>
            <w:tcW w:w="4002" w:type="dxa"/>
          </w:tcPr>
          <w:p w14:paraId="600073A8" w14:textId="77777777" w:rsidR="00A04BCB" w:rsidRPr="000F219F" w:rsidRDefault="00A04BCB" w:rsidP="00A04BCB">
            <w:pPr>
              <w:pStyle w:val="a4"/>
              <w:spacing w:after="0" w:line="240" w:lineRule="auto"/>
              <w:ind w:left="0"/>
              <w:rPr>
                <w:rFonts w:ascii="Times New Roman" w:hAnsi="Times New Roman"/>
                <w:b/>
                <w:sz w:val="24"/>
                <w:szCs w:val="24"/>
              </w:rPr>
            </w:pPr>
            <w:r w:rsidRPr="000F219F">
              <w:rPr>
                <w:rFonts w:ascii="Times New Roman" w:hAnsi="Times New Roman"/>
                <w:b/>
                <w:sz w:val="24"/>
                <w:szCs w:val="24"/>
              </w:rPr>
              <w:t>Юридический адрес</w:t>
            </w:r>
          </w:p>
        </w:tc>
        <w:tc>
          <w:tcPr>
            <w:tcW w:w="5603" w:type="dxa"/>
          </w:tcPr>
          <w:p w14:paraId="0C61D597" w14:textId="77777777" w:rsidR="00A04BCB" w:rsidRPr="000F219F" w:rsidRDefault="00A04BCB" w:rsidP="00A04BCB">
            <w:pPr>
              <w:spacing w:after="0" w:line="240" w:lineRule="auto"/>
              <w:rPr>
                <w:rFonts w:ascii="Times New Roman" w:eastAsia="Times New Roman" w:hAnsi="Times New Roman" w:cs="Times New Roman"/>
                <w:bCs/>
                <w:iCs/>
                <w:sz w:val="24"/>
                <w:szCs w:val="24"/>
              </w:rPr>
            </w:pPr>
            <w:r w:rsidRPr="000F219F">
              <w:rPr>
                <w:rFonts w:ascii="Times New Roman" w:eastAsia="Times New Roman" w:hAnsi="Times New Roman" w:cs="Times New Roman"/>
                <w:bCs/>
                <w:iCs/>
                <w:sz w:val="24"/>
                <w:szCs w:val="24"/>
              </w:rPr>
              <w:t xml:space="preserve">433977  Ульяновская область, </w:t>
            </w:r>
          </w:p>
          <w:p w14:paraId="204BC85E" w14:textId="77777777" w:rsidR="00A04BCB" w:rsidRPr="000F219F" w:rsidRDefault="00A04BCB" w:rsidP="00443CCF">
            <w:pPr>
              <w:spacing w:after="0" w:line="240" w:lineRule="auto"/>
              <w:rPr>
                <w:rFonts w:ascii="Times New Roman" w:eastAsia="Times New Roman" w:hAnsi="Times New Roman" w:cs="Times New Roman"/>
                <w:sz w:val="24"/>
                <w:szCs w:val="24"/>
                <w:lang w:val="en-US"/>
              </w:rPr>
            </w:pPr>
            <w:r w:rsidRPr="000F219F">
              <w:rPr>
                <w:rFonts w:ascii="Times New Roman" w:eastAsia="Times New Roman" w:hAnsi="Times New Roman" w:cs="Times New Roman"/>
                <w:bCs/>
                <w:iCs/>
                <w:sz w:val="24"/>
                <w:szCs w:val="24"/>
              </w:rPr>
              <w:t xml:space="preserve">Павловский район, село Татарский </w:t>
            </w:r>
            <w:proofErr w:type="spellStart"/>
            <w:r w:rsidRPr="000F219F">
              <w:rPr>
                <w:rFonts w:ascii="Times New Roman" w:eastAsia="Times New Roman" w:hAnsi="Times New Roman" w:cs="Times New Roman"/>
                <w:bCs/>
                <w:iCs/>
                <w:sz w:val="24"/>
                <w:szCs w:val="24"/>
              </w:rPr>
              <w:t>Шмалак</w:t>
            </w:r>
            <w:proofErr w:type="spellEnd"/>
            <w:r w:rsidRPr="000F219F">
              <w:rPr>
                <w:rFonts w:ascii="Times New Roman" w:eastAsia="Times New Roman" w:hAnsi="Times New Roman" w:cs="Times New Roman"/>
                <w:bCs/>
                <w:iCs/>
                <w:sz w:val="24"/>
                <w:szCs w:val="24"/>
              </w:rPr>
              <w:t>, ул. Школьная, д.1</w:t>
            </w:r>
          </w:p>
        </w:tc>
      </w:tr>
      <w:tr w:rsidR="00A04BCB" w:rsidRPr="000F219F" w14:paraId="42D9488F" w14:textId="77777777" w:rsidTr="00786A63">
        <w:tc>
          <w:tcPr>
            <w:tcW w:w="4002" w:type="dxa"/>
          </w:tcPr>
          <w:p w14:paraId="736DBDD6" w14:textId="77777777" w:rsidR="00A04BCB" w:rsidRPr="000F219F" w:rsidRDefault="00A04BCB" w:rsidP="00A04BCB">
            <w:pPr>
              <w:pStyle w:val="a4"/>
              <w:spacing w:after="0" w:line="240" w:lineRule="auto"/>
              <w:ind w:left="0"/>
              <w:rPr>
                <w:rFonts w:ascii="Times New Roman" w:hAnsi="Times New Roman"/>
                <w:b/>
                <w:sz w:val="24"/>
                <w:szCs w:val="24"/>
              </w:rPr>
            </w:pPr>
            <w:r w:rsidRPr="000F219F">
              <w:rPr>
                <w:rFonts w:ascii="Times New Roman" w:hAnsi="Times New Roman"/>
                <w:b/>
                <w:sz w:val="24"/>
                <w:szCs w:val="24"/>
              </w:rPr>
              <w:t xml:space="preserve">Телефон </w:t>
            </w:r>
          </w:p>
        </w:tc>
        <w:tc>
          <w:tcPr>
            <w:tcW w:w="5603" w:type="dxa"/>
          </w:tcPr>
          <w:p w14:paraId="5418C1C3" w14:textId="77777777" w:rsidR="00A04BCB" w:rsidRPr="000F219F" w:rsidRDefault="00A04BCB" w:rsidP="00A04BCB">
            <w:pPr>
              <w:pStyle w:val="a4"/>
              <w:spacing w:after="0" w:line="240" w:lineRule="auto"/>
              <w:ind w:left="0"/>
              <w:rPr>
                <w:rFonts w:ascii="Times New Roman" w:eastAsia="Times New Roman" w:hAnsi="Times New Roman"/>
                <w:bCs/>
                <w:iCs/>
                <w:sz w:val="24"/>
                <w:szCs w:val="24"/>
                <w:lang w:val="en-US" w:eastAsia="ru-RU"/>
              </w:rPr>
            </w:pPr>
            <w:r w:rsidRPr="000F219F">
              <w:rPr>
                <w:rFonts w:ascii="Times New Roman" w:eastAsia="Times New Roman" w:hAnsi="Times New Roman"/>
                <w:bCs/>
                <w:iCs/>
                <w:sz w:val="24"/>
                <w:szCs w:val="24"/>
                <w:lang w:val="en-US" w:eastAsia="ru-RU"/>
              </w:rPr>
              <w:t>(84248)31- 1- 23</w:t>
            </w:r>
          </w:p>
          <w:p w14:paraId="54CE3BF7" w14:textId="77777777" w:rsidR="00A04BCB" w:rsidRPr="000F219F" w:rsidRDefault="00A04BCB" w:rsidP="00A04BCB">
            <w:pPr>
              <w:spacing w:after="0" w:line="240" w:lineRule="auto"/>
              <w:rPr>
                <w:rFonts w:ascii="Times New Roman" w:hAnsi="Times New Roman" w:cs="Times New Roman"/>
                <w:b/>
                <w:sz w:val="24"/>
                <w:szCs w:val="24"/>
                <w:lang w:val="en-GB"/>
              </w:rPr>
            </w:pPr>
            <w:r w:rsidRPr="000F219F">
              <w:rPr>
                <w:rFonts w:ascii="Times New Roman" w:eastAsia="Times New Roman" w:hAnsi="Times New Roman" w:cs="Times New Roman"/>
                <w:sz w:val="24"/>
                <w:szCs w:val="24"/>
                <w:lang w:val="en-US"/>
              </w:rPr>
              <w:t>e-mail:   </w:t>
            </w:r>
            <w:proofErr w:type="spellStart"/>
            <w:r w:rsidRPr="000F219F">
              <w:rPr>
                <w:rFonts w:ascii="Times New Roman" w:eastAsia="Times New Roman" w:hAnsi="Times New Roman" w:cs="Times New Roman"/>
                <w:sz w:val="24"/>
                <w:szCs w:val="24"/>
                <w:lang w:val="en-GB"/>
              </w:rPr>
              <w:t>mou</w:t>
            </w:r>
            <w:proofErr w:type="spellEnd"/>
            <w:r w:rsidRPr="000F219F">
              <w:rPr>
                <w:rFonts w:ascii="Times New Roman" w:eastAsia="Times New Roman" w:hAnsi="Times New Roman" w:cs="Times New Roman"/>
                <w:sz w:val="24"/>
                <w:szCs w:val="24"/>
                <w:lang w:val="en-GB"/>
              </w:rPr>
              <w:t>-tat</w:t>
            </w:r>
            <w:r w:rsidRPr="000F219F">
              <w:rPr>
                <w:rFonts w:ascii="Times New Roman" w:eastAsia="Times New Roman" w:hAnsi="Times New Roman" w:cs="Times New Roman"/>
                <w:sz w:val="24"/>
                <w:szCs w:val="24"/>
                <w:lang w:val="en-US"/>
              </w:rPr>
              <w:t>@</w:t>
            </w:r>
            <w:r w:rsidRPr="000F219F">
              <w:rPr>
                <w:rFonts w:ascii="Times New Roman" w:eastAsia="Times New Roman" w:hAnsi="Times New Roman" w:cs="Times New Roman"/>
                <w:sz w:val="24"/>
                <w:szCs w:val="24"/>
                <w:lang w:val="en-GB"/>
              </w:rPr>
              <w:t>mail.ru</w:t>
            </w:r>
          </w:p>
          <w:p w14:paraId="06DF62AD" w14:textId="77777777" w:rsidR="00A04BCB" w:rsidRPr="000F219F" w:rsidRDefault="00A04BCB" w:rsidP="00A04BCB">
            <w:pPr>
              <w:pStyle w:val="a5"/>
              <w:spacing w:before="0" w:beforeAutospacing="0" w:after="0"/>
              <w:jc w:val="both"/>
              <w:rPr>
                <w:lang w:val="tt-RU"/>
              </w:rPr>
            </w:pPr>
            <w:r w:rsidRPr="000F219F">
              <w:t>Сайт школы:</w:t>
            </w:r>
            <w:r w:rsidRPr="000F219F">
              <w:rPr>
                <w:kern w:val="24"/>
                <w:lang w:val="en-US"/>
              </w:rPr>
              <w:t>http</w:t>
            </w:r>
            <w:r w:rsidRPr="000F219F">
              <w:rPr>
                <w:b/>
                <w:kern w:val="24"/>
              </w:rPr>
              <w:t>://</w:t>
            </w:r>
            <w:r w:rsidRPr="000F219F">
              <w:rPr>
                <w:b/>
              </w:rPr>
              <w:t>m</w:t>
            </w:r>
            <w:r w:rsidR="00443CCF" w:rsidRPr="000F219F">
              <w:rPr>
                <w:b/>
                <w:lang w:val="en-US"/>
              </w:rPr>
              <w:t>b</w:t>
            </w:r>
            <w:proofErr w:type="spellStart"/>
            <w:r w:rsidRPr="000F219F">
              <w:rPr>
                <w:b/>
              </w:rPr>
              <w:t>ou</w:t>
            </w:r>
            <w:proofErr w:type="spellEnd"/>
            <w:r w:rsidR="00443CCF" w:rsidRPr="000F219F">
              <w:rPr>
                <w:b/>
                <w:lang w:val="en-US"/>
              </w:rPr>
              <w:t>tat</w:t>
            </w:r>
            <w:r w:rsidR="00443CCF" w:rsidRPr="000F219F">
              <w:rPr>
                <w:b/>
              </w:rPr>
              <w:t>.</w:t>
            </w:r>
            <w:proofErr w:type="spellStart"/>
            <w:r w:rsidR="00443CCF" w:rsidRPr="000F219F">
              <w:rPr>
                <w:b/>
              </w:rPr>
              <w:t>ucoz</w:t>
            </w:r>
            <w:proofErr w:type="spellEnd"/>
            <w:r w:rsidR="00443CCF" w:rsidRPr="000F219F">
              <w:rPr>
                <w:b/>
              </w:rPr>
              <w:t>.</w:t>
            </w:r>
            <w:r w:rsidR="00443CCF" w:rsidRPr="000F219F">
              <w:rPr>
                <w:b/>
                <w:lang w:val="en-US"/>
              </w:rPr>
              <w:t>net</w:t>
            </w:r>
            <w:r w:rsidRPr="000F219F">
              <w:rPr>
                <w:rStyle w:val="serp-urlitem"/>
                <w:b/>
                <w:lang w:val="tt-RU"/>
              </w:rPr>
              <w:t>/</w:t>
            </w:r>
          </w:p>
        </w:tc>
      </w:tr>
      <w:tr w:rsidR="00A04BCB" w:rsidRPr="000F219F" w14:paraId="4308BDBF" w14:textId="77777777" w:rsidTr="00786A63">
        <w:trPr>
          <w:trHeight w:val="495"/>
        </w:trPr>
        <w:tc>
          <w:tcPr>
            <w:tcW w:w="4002" w:type="dxa"/>
          </w:tcPr>
          <w:p w14:paraId="24C17B41" w14:textId="77777777" w:rsidR="00A04BCB" w:rsidRPr="000F219F" w:rsidRDefault="00A04BCB" w:rsidP="00A04BCB">
            <w:pPr>
              <w:pStyle w:val="a4"/>
              <w:spacing w:after="0" w:line="240" w:lineRule="auto"/>
              <w:ind w:left="0"/>
              <w:rPr>
                <w:rFonts w:ascii="Times New Roman" w:hAnsi="Times New Roman"/>
                <w:b/>
                <w:sz w:val="24"/>
                <w:szCs w:val="24"/>
              </w:rPr>
            </w:pPr>
            <w:r w:rsidRPr="000F219F">
              <w:rPr>
                <w:rFonts w:ascii="Times New Roman" w:hAnsi="Times New Roman"/>
                <w:b/>
                <w:sz w:val="24"/>
                <w:szCs w:val="24"/>
              </w:rPr>
              <w:t>Учредители</w:t>
            </w:r>
          </w:p>
        </w:tc>
        <w:tc>
          <w:tcPr>
            <w:tcW w:w="5603" w:type="dxa"/>
          </w:tcPr>
          <w:p w14:paraId="2DA23645" w14:textId="77777777" w:rsidR="00A04BCB" w:rsidRPr="000F219F" w:rsidRDefault="00A04BCB" w:rsidP="00786A63">
            <w:pPr>
              <w:spacing w:after="0" w:line="240" w:lineRule="auto"/>
              <w:rPr>
                <w:rFonts w:ascii="Times New Roman" w:eastAsia="Times New Roman" w:hAnsi="Times New Roman" w:cs="Times New Roman"/>
                <w:sz w:val="24"/>
                <w:szCs w:val="24"/>
              </w:rPr>
            </w:pPr>
            <w:r w:rsidRPr="000F219F">
              <w:rPr>
                <w:rFonts w:ascii="Times New Roman" w:eastAsia="Times New Roman" w:hAnsi="Times New Roman" w:cs="Times New Roman"/>
                <w:bCs/>
                <w:iCs/>
                <w:sz w:val="24"/>
                <w:szCs w:val="24"/>
              </w:rPr>
              <w:t>Управление  образования администрации муниципального образования «Павловский район»</w:t>
            </w:r>
          </w:p>
        </w:tc>
      </w:tr>
      <w:tr w:rsidR="00786A63" w:rsidRPr="000F219F" w14:paraId="7CF2C7B2" w14:textId="77777777" w:rsidTr="00786A63">
        <w:trPr>
          <w:trHeight w:val="279"/>
        </w:trPr>
        <w:tc>
          <w:tcPr>
            <w:tcW w:w="4002" w:type="dxa"/>
          </w:tcPr>
          <w:p w14:paraId="41642992" w14:textId="77777777" w:rsidR="00786A63" w:rsidRPr="000F219F" w:rsidRDefault="00786A63" w:rsidP="00786A63">
            <w:pPr>
              <w:pStyle w:val="a4"/>
              <w:spacing w:after="0" w:line="240" w:lineRule="auto"/>
              <w:ind w:left="0"/>
              <w:rPr>
                <w:rFonts w:ascii="Times New Roman" w:hAnsi="Times New Roman"/>
                <w:b/>
                <w:sz w:val="24"/>
                <w:szCs w:val="24"/>
              </w:rPr>
            </w:pPr>
            <w:r w:rsidRPr="000F219F">
              <w:rPr>
                <w:rFonts w:ascii="Times New Roman" w:hAnsi="Times New Roman"/>
                <w:b/>
                <w:sz w:val="24"/>
                <w:szCs w:val="24"/>
              </w:rPr>
              <w:t>Год ввода в эксплуатацию</w:t>
            </w:r>
          </w:p>
        </w:tc>
        <w:tc>
          <w:tcPr>
            <w:tcW w:w="5603" w:type="dxa"/>
          </w:tcPr>
          <w:p w14:paraId="3A9B9012" w14:textId="77777777" w:rsidR="00786A63" w:rsidRPr="000F219F" w:rsidRDefault="00786A63" w:rsidP="00786A63">
            <w:pPr>
              <w:pStyle w:val="a4"/>
              <w:spacing w:after="0" w:line="240" w:lineRule="auto"/>
              <w:ind w:left="0"/>
              <w:rPr>
                <w:rFonts w:ascii="Times New Roman" w:hAnsi="Times New Roman"/>
                <w:sz w:val="24"/>
                <w:szCs w:val="24"/>
              </w:rPr>
            </w:pPr>
            <w:r w:rsidRPr="000F219F">
              <w:rPr>
                <w:rFonts w:ascii="Times New Roman" w:hAnsi="Times New Roman"/>
                <w:sz w:val="24"/>
                <w:szCs w:val="24"/>
              </w:rPr>
              <w:t>1970</w:t>
            </w:r>
          </w:p>
        </w:tc>
      </w:tr>
      <w:tr w:rsidR="00786A63" w:rsidRPr="000F219F" w14:paraId="24C99946" w14:textId="77777777" w:rsidTr="00786A63">
        <w:trPr>
          <w:trHeight w:val="539"/>
        </w:trPr>
        <w:tc>
          <w:tcPr>
            <w:tcW w:w="4002" w:type="dxa"/>
          </w:tcPr>
          <w:p w14:paraId="08E3EA9C" w14:textId="77777777" w:rsidR="00786A63" w:rsidRPr="000F219F" w:rsidRDefault="00786A63" w:rsidP="00BD0AE3">
            <w:pPr>
              <w:contextualSpacing/>
              <w:rPr>
                <w:rFonts w:ascii="Times New Roman" w:eastAsia="Calibri" w:hAnsi="Times New Roman" w:cs="Times New Roman"/>
                <w:b/>
                <w:sz w:val="24"/>
                <w:szCs w:val="24"/>
                <w:lang w:eastAsia="en-US"/>
              </w:rPr>
            </w:pPr>
            <w:r w:rsidRPr="000F219F">
              <w:rPr>
                <w:rFonts w:ascii="Times New Roman" w:eastAsia="Times New Roman" w:hAnsi="Times New Roman" w:cs="Times New Roman"/>
                <w:b/>
                <w:sz w:val="24"/>
                <w:szCs w:val="24"/>
              </w:rPr>
              <w:t>Лицензия</w:t>
            </w:r>
          </w:p>
        </w:tc>
        <w:tc>
          <w:tcPr>
            <w:tcW w:w="5603" w:type="dxa"/>
          </w:tcPr>
          <w:p w14:paraId="2AAC085D" w14:textId="77777777" w:rsidR="00786A63" w:rsidRPr="000F219F" w:rsidRDefault="00786A63" w:rsidP="00BD0AE3">
            <w:pPr>
              <w:tabs>
                <w:tab w:val="left" w:pos="3320"/>
                <w:tab w:val="left" w:pos="4680"/>
                <w:tab w:val="left" w:pos="5900"/>
              </w:tabs>
              <w:spacing w:line="238" w:lineRule="auto"/>
              <w:rPr>
                <w:rFonts w:ascii="Times New Roman" w:hAnsi="Times New Roman" w:cs="Times New Roman"/>
                <w:sz w:val="24"/>
                <w:szCs w:val="24"/>
              </w:rPr>
            </w:pPr>
            <w:r w:rsidRPr="000F219F">
              <w:rPr>
                <w:rFonts w:ascii="Times New Roman" w:eastAsia="Times New Roman" w:hAnsi="Times New Roman" w:cs="Times New Roman"/>
                <w:sz w:val="24"/>
                <w:szCs w:val="24"/>
              </w:rPr>
              <w:t>серия  73Л01  № 0001345, регистрационный           № 2802  от  18.02.2016г.</w:t>
            </w:r>
          </w:p>
        </w:tc>
      </w:tr>
      <w:tr w:rsidR="00786A63" w:rsidRPr="000F219F" w14:paraId="57E0E1D3" w14:textId="77777777" w:rsidTr="00786A63">
        <w:trPr>
          <w:trHeight w:val="790"/>
        </w:trPr>
        <w:tc>
          <w:tcPr>
            <w:tcW w:w="4002" w:type="dxa"/>
          </w:tcPr>
          <w:p w14:paraId="6509E2D3" w14:textId="77777777" w:rsidR="00786A63" w:rsidRPr="000F219F" w:rsidRDefault="00786A63" w:rsidP="00BD0AE3">
            <w:pPr>
              <w:contextualSpacing/>
              <w:rPr>
                <w:rFonts w:ascii="Times New Roman" w:eastAsia="Calibri" w:hAnsi="Times New Roman" w:cs="Times New Roman"/>
                <w:b/>
                <w:sz w:val="24"/>
                <w:szCs w:val="24"/>
                <w:lang w:eastAsia="en-US"/>
              </w:rPr>
            </w:pPr>
            <w:r w:rsidRPr="000F219F">
              <w:rPr>
                <w:rFonts w:ascii="Times New Roman" w:eastAsia="Times New Roman" w:hAnsi="Times New Roman" w:cs="Times New Roman"/>
                <w:b/>
                <w:sz w:val="24"/>
                <w:szCs w:val="24"/>
              </w:rPr>
              <w:t>Свидетельство о государственной</w:t>
            </w:r>
            <w:r w:rsidRPr="000F219F">
              <w:rPr>
                <w:rFonts w:ascii="Times New Roman" w:eastAsia="Times New Roman" w:hAnsi="Times New Roman" w:cs="Times New Roman"/>
                <w:b/>
                <w:sz w:val="24"/>
                <w:szCs w:val="24"/>
              </w:rPr>
              <w:tab/>
              <w:t>аккредитации</w:t>
            </w:r>
          </w:p>
        </w:tc>
        <w:tc>
          <w:tcPr>
            <w:tcW w:w="5603" w:type="dxa"/>
          </w:tcPr>
          <w:p w14:paraId="474FB508" w14:textId="77777777" w:rsidR="00786A63" w:rsidRPr="000F219F" w:rsidRDefault="00786A63" w:rsidP="00BD0AE3">
            <w:pPr>
              <w:tabs>
                <w:tab w:val="left" w:pos="3320"/>
                <w:tab w:val="left" w:pos="4680"/>
                <w:tab w:val="left" w:pos="5900"/>
              </w:tabs>
              <w:spacing w:line="238" w:lineRule="auto"/>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серия  73А01  № 0000780, регистрационный           № 2834  от  07.04.2016г., срок действия до 27.02.2027г.  </w:t>
            </w:r>
          </w:p>
        </w:tc>
      </w:tr>
      <w:tr w:rsidR="00786A63" w:rsidRPr="000F219F" w14:paraId="63D3F64B" w14:textId="77777777" w:rsidTr="00786A63">
        <w:tc>
          <w:tcPr>
            <w:tcW w:w="4002" w:type="dxa"/>
            <w:vMerge w:val="restart"/>
          </w:tcPr>
          <w:p w14:paraId="69444766" w14:textId="77777777" w:rsidR="00786A63" w:rsidRPr="000F219F" w:rsidRDefault="00786A63" w:rsidP="00BD0AE3">
            <w:pPr>
              <w:pStyle w:val="a4"/>
              <w:spacing w:after="0" w:line="240" w:lineRule="auto"/>
              <w:ind w:left="0"/>
              <w:rPr>
                <w:rFonts w:ascii="Times New Roman" w:hAnsi="Times New Roman"/>
                <w:b/>
                <w:sz w:val="24"/>
                <w:szCs w:val="24"/>
              </w:rPr>
            </w:pPr>
            <w:r w:rsidRPr="000F219F">
              <w:rPr>
                <w:rFonts w:ascii="Times New Roman" w:hAnsi="Times New Roman"/>
                <w:b/>
                <w:sz w:val="24"/>
                <w:szCs w:val="24"/>
              </w:rPr>
              <w:t>Нормативно-правовое обеспечение</w:t>
            </w:r>
          </w:p>
        </w:tc>
        <w:tc>
          <w:tcPr>
            <w:tcW w:w="5603" w:type="dxa"/>
          </w:tcPr>
          <w:p w14:paraId="7B73F588" w14:textId="77777777" w:rsidR="00786A63" w:rsidRPr="000F219F" w:rsidRDefault="00786A63" w:rsidP="00BD0AE3">
            <w:pPr>
              <w:pStyle w:val="a4"/>
              <w:numPr>
                <w:ilvl w:val="0"/>
                <w:numId w:val="1"/>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Конвенция о правах ребёнка.</w:t>
            </w:r>
          </w:p>
          <w:p w14:paraId="2A9F6EAC" w14:textId="77777777" w:rsidR="00786A63" w:rsidRPr="000F219F" w:rsidRDefault="00786A63" w:rsidP="00BD0AE3">
            <w:pPr>
              <w:pStyle w:val="a4"/>
              <w:numPr>
                <w:ilvl w:val="0"/>
                <w:numId w:val="1"/>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Закон РФ «Об основных гарантиях прав ребёнка».</w:t>
            </w:r>
          </w:p>
          <w:p w14:paraId="41659786" w14:textId="77777777" w:rsidR="00786A63" w:rsidRPr="000F219F" w:rsidRDefault="00786A63" w:rsidP="00BD0AE3">
            <w:pPr>
              <w:pStyle w:val="a4"/>
              <w:numPr>
                <w:ilvl w:val="0"/>
                <w:numId w:val="1"/>
              </w:numPr>
              <w:spacing w:before="30" w:after="0" w:line="240" w:lineRule="auto"/>
              <w:contextualSpacing w:val="0"/>
              <w:rPr>
                <w:rFonts w:ascii="Times New Roman" w:hAnsi="Times New Roman"/>
                <w:sz w:val="24"/>
                <w:szCs w:val="24"/>
              </w:rPr>
            </w:pPr>
            <w:r w:rsidRPr="000F219F">
              <w:rPr>
                <w:rFonts w:ascii="Times New Roman" w:hAnsi="Times New Roman"/>
                <w:bCs/>
                <w:sz w:val="24"/>
                <w:szCs w:val="24"/>
                <w:shd w:val="clear" w:color="auto" w:fill="FFFFFF"/>
              </w:rPr>
              <w:t>Федеральный</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закон</w:t>
            </w:r>
            <w:r w:rsidRPr="000F219F">
              <w:rPr>
                <w:rFonts w:ascii="Times New Roman" w:hAnsi="Times New Roman"/>
                <w:sz w:val="24"/>
                <w:szCs w:val="24"/>
                <w:shd w:val="clear" w:color="auto" w:fill="FFFFFF"/>
              </w:rPr>
              <w:t> от </w:t>
            </w:r>
            <w:r w:rsidRPr="000F219F">
              <w:rPr>
                <w:rFonts w:ascii="Times New Roman" w:hAnsi="Times New Roman"/>
                <w:bCs/>
                <w:sz w:val="24"/>
                <w:szCs w:val="24"/>
                <w:shd w:val="clear" w:color="auto" w:fill="FFFFFF"/>
              </w:rPr>
              <w:t>29</w:t>
            </w:r>
            <w:r w:rsidRPr="000F219F">
              <w:rPr>
                <w:rFonts w:ascii="Times New Roman" w:hAnsi="Times New Roman"/>
                <w:sz w:val="24"/>
                <w:szCs w:val="24"/>
                <w:shd w:val="clear" w:color="auto" w:fill="FFFFFF"/>
              </w:rPr>
              <w:t>.</w:t>
            </w:r>
            <w:r w:rsidRPr="000F219F">
              <w:rPr>
                <w:rFonts w:ascii="Times New Roman" w:hAnsi="Times New Roman"/>
                <w:bCs/>
                <w:sz w:val="24"/>
                <w:szCs w:val="24"/>
                <w:shd w:val="clear" w:color="auto" w:fill="FFFFFF"/>
              </w:rPr>
              <w:t>12</w:t>
            </w:r>
            <w:r w:rsidRPr="000F219F">
              <w:rPr>
                <w:rFonts w:ascii="Times New Roman" w:hAnsi="Times New Roman"/>
                <w:sz w:val="24"/>
                <w:szCs w:val="24"/>
                <w:shd w:val="clear" w:color="auto" w:fill="FFFFFF"/>
              </w:rPr>
              <w:t>.</w:t>
            </w:r>
            <w:r w:rsidRPr="000F219F">
              <w:rPr>
                <w:rFonts w:ascii="Times New Roman" w:hAnsi="Times New Roman"/>
                <w:bCs/>
                <w:sz w:val="24"/>
                <w:szCs w:val="24"/>
                <w:shd w:val="clear" w:color="auto" w:fill="FFFFFF"/>
              </w:rPr>
              <w:t>2012</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273</w:t>
            </w:r>
            <w:r w:rsidRPr="000F219F">
              <w:rPr>
                <w:rFonts w:ascii="Times New Roman" w:hAnsi="Times New Roman"/>
                <w:sz w:val="24"/>
                <w:szCs w:val="24"/>
                <w:shd w:val="clear" w:color="auto" w:fill="FFFFFF"/>
              </w:rPr>
              <w:t>-</w:t>
            </w:r>
            <w:r w:rsidRPr="000F219F">
              <w:rPr>
                <w:rFonts w:ascii="Times New Roman" w:hAnsi="Times New Roman"/>
                <w:bCs/>
                <w:sz w:val="24"/>
                <w:szCs w:val="24"/>
                <w:shd w:val="clear" w:color="auto" w:fill="FFFFFF"/>
              </w:rPr>
              <w:t>ФЗ</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Об</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образовании</w:t>
            </w:r>
            <w:r w:rsidRPr="000F219F">
              <w:rPr>
                <w:rFonts w:ascii="Times New Roman" w:hAnsi="Times New Roman"/>
                <w:sz w:val="24"/>
                <w:szCs w:val="24"/>
                <w:shd w:val="clear" w:color="auto" w:fill="FFFFFF"/>
              </w:rPr>
              <w:t> </w:t>
            </w:r>
            <w:r w:rsidRPr="000F219F">
              <w:rPr>
                <w:rFonts w:ascii="Times New Roman" w:hAnsi="Times New Roman"/>
                <w:bCs/>
                <w:sz w:val="24"/>
                <w:szCs w:val="24"/>
                <w:shd w:val="clear" w:color="auto" w:fill="FFFFFF"/>
              </w:rPr>
              <w:t>в Российской</w:t>
            </w:r>
            <w:r w:rsidRPr="000F219F">
              <w:rPr>
                <w:rFonts w:ascii="Times New Roman" w:hAnsi="Times New Roman"/>
                <w:sz w:val="24"/>
                <w:szCs w:val="24"/>
                <w:shd w:val="clear" w:color="auto" w:fill="FFFFFF"/>
              </w:rPr>
              <w:t xml:space="preserve">  </w:t>
            </w:r>
          </w:p>
          <w:p w14:paraId="7172BDC1" w14:textId="77777777" w:rsidR="00786A63" w:rsidRPr="000F219F" w:rsidRDefault="00786A63" w:rsidP="00BD0AE3">
            <w:pPr>
              <w:spacing w:before="30" w:after="0" w:line="240" w:lineRule="auto"/>
              <w:ind w:left="394"/>
              <w:rPr>
                <w:rFonts w:ascii="Times New Roman" w:hAnsi="Times New Roman" w:cs="Times New Roman"/>
                <w:sz w:val="24"/>
                <w:szCs w:val="24"/>
              </w:rPr>
            </w:pPr>
            <w:r w:rsidRPr="000F219F">
              <w:rPr>
                <w:rFonts w:ascii="Times New Roman" w:hAnsi="Times New Roman" w:cs="Times New Roman"/>
                <w:bCs/>
                <w:sz w:val="24"/>
                <w:szCs w:val="24"/>
                <w:shd w:val="clear" w:color="auto" w:fill="FFFFFF"/>
              </w:rPr>
              <w:t xml:space="preserve">     Федерации</w:t>
            </w:r>
            <w:r w:rsidRPr="000F219F">
              <w:rPr>
                <w:rFonts w:ascii="Times New Roman" w:hAnsi="Times New Roman" w:cs="Times New Roman"/>
                <w:sz w:val="24"/>
                <w:szCs w:val="24"/>
                <w:shd w:val="clear" w:color="auto" w:fill="FFFFFF"/>
              </w:rPr>
              <w:t>"</w:t>
            </w:r>
          </w:p>
          <w:p w14:paraId="59E6794B" w14:textId="77777777" w:rsidR="00786A63" w:rsidRPr="000F219F" w:rsidRDefault="00786A63" w:rsidP="00BD0AE3">
            <w:pPr>
              <w:pStyle w:val="a4"/>
              <w:numPr>
                <w:ilvl w:val="0"/>
                <w:numId w:val="1"/>
              </w:numPr>
              <w:tabs>
                <w:tab w:val="left" w:pos="1080"/>
              </w:tabs>
              <w:spacing w:after="0" w:line="240" w:lineRule="auto"/>
              <w:rPr>
                <w:rFonts w:ascii="Times New Roman" w:eastAsia="Times New Roman" w:hAnsi="Times New Roman"/>
                <w:sz w:val="24"/>
                <w:szCs w:val="24"/>
                <w:lang w:eastAsia="ru-RU"/>
              </w:rPr>
            </w:pPr>
            <w:r w:rsidRPr="000F219F">
              <w:rPr>
                <w:rFonts w:ascii="Times New Roman" w:eastAsia="Times New Roman" w:hAnsi="Times New Roman"/>
                <w:sz w:val="24"/>
                <w:szCs w:val="24"/>
                <w:lang w:eastAsia="ru-RU"/>
              </w:rPr>
              <w:t>Статья 41 Типового положения об образовательном учреждении</w:t>
            </w:r>
            <w:r w:rsidRPr="000F219F">
              <w:rPr>
                <w:rFonts w:ascii="Times New Roman" w:eastAsia="Times New Roman" w:hAnsi="Times New Roman"/>
                <w:w w:val="66"/>
                <w:sz w:val="24"/>
                <w:szCs w:val="24"/>
                <w:lang w:eastAsia="ru-RU"/>
              </w:rPr>
              <w:t>— </w:t>
            </w:r>
            <w:r w:rsidRPr="000F219F">
              <w:rPr>
                <w:rFonts w:ascii="Times New Roman" w:eastAsia="Times New Roman" w:hAnsi="Times New Roman"/>
                <w:sz w:val="24"/>
                <w:szCs w:val="24"/>
                <w:lang w:eastAsia="ru-RU"/>
              </w:rPr>
              <w:t>(от   19.03.2001 г. № 196).</w:t>
            </w:r>
          </w:p>
          <w:p w14:paraId="79C8068A" w14:textId="77777777" w:rsidR="00786A63" w:rsidRPr="000F219F" w:rsidRDefault="00786A63" w:rsidP="00BD0AE3">
            <w:pPr>
              <w:pStyle w:val="a4"/>
              <w:numPr>
                <w:ilvl w:val="0"/>
                <w:numId w:val="1"/>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Закон РФ «Об утверждении Федеральной программы развития образования».</w:t>
            </w:r>
          </w:p>
          <w:p w14:paraId="09AFC33D" w14:textId="77777777" w:rsidR="00786A63" w:rsidRPr="000F219F" w:rsidRDefault="00786A63" w:rsidP="00BD0AE3">
            <w:pPr>
              <w:pStyle w:val="a4"/>
              <w:numPr>
                <w:ilvl w:val="0"/>
                <w:numId w:val="1"/>
              </w:numPr>
              <w:spacing w:after="0" w:line="240" w:lineRule="auto"/>
              <w:contextualSpacing w:val="0"/>
              <w:rPr>
                <w:rFonts w:ascii="Times New Roman" w:hAnsi="Times New Roman"/>
                <w:sz w:val="24"/>
                <w:szCs w:val="24"/>
              </w:rPr>
            </w:pPr>
            <w:r w:rsidRPr="000F219F">
              <w:rPr>
                <w:rFonts w:ascii="Times New Roman" w:hAnsi="Times New Roman"/>
                <w:sz w:val="24"/>
                <w:szCs w:val="24"/>
              </w:rPr>
              <w:t>Устав школы</w:t>
            </w:r>
          </w:p>
          <w:p w14:paraId="36E1AC3D" w14:textId="77777777" w:rsidR="00786A63" w:rsidRPr="000F219F" w:rsidRDefault="00786A63" w:rsidP="00BD0AE3">
            <w:pPr>
              <w:pStyle w:val="a4"/>
              <w:numPr>
                <w:ilvl w:val="0"/>
                <w:numId w:val="1"/>
              </w:numPr>
              <w:spacing w:after="0" w:line="240" w:lineRule="auto"/>
              <w:contextualSpacing w:val="0"/>
              <w:rPr>
                <w:rFonts w:ascii="Times New Roman" w:hAnsi="Times New Roman"/>
                <w:sz w:val="24"/>
                <w:szCs w:val="24"/>
              </w:rPr>
            </w:pPr>
            <w:r w:rsidRPr="000F219F">
              <w:rPr>
                <w:rFonts w:ascii="Times New Roman" w:hAnsi="Times New Roman"/>
                <w:sz w:val="24"/>
                <w:szCs w:val="24"/>
              </w:rPr>
              <w:t>Инициатива Президента «Наша новая школа».</w:t>
            </w:r>
          </w:p>
          <w:p w14:paraId="0A997907" w14:textId="77777777" w:rsidR="00786A63" w:rsidRPr="000F219F" w:rsidRDefault="00786A63" w:rsidP="00BD0AE3">
            <w:pPr>
              <w:pStyle w:val="a4"/>
              <w:numPr>
                <w:ilvl w:val="0"/>
                <w:numId w:val="1"/>
              </w:numPr>
              <w:spacing w:after="0" w:line="240" w:lineRule="auto"/>
              <w:contextualSpacing w:val="0"/>
              <w:rPr>
                <w:rFonts w:ascii="Times New Roman" w:hAnsi="Times New Roman"/>
                <w:sz w:val="24"/>
                <w:szCs w:val="24"/>
              </w:rPr>
            </w:pPr>
            <w:r w:rsidRPr="000F219F">
              <w:rPr>
                <w:rFonts w:ascii="Times New Roman" w:eastAsia="Times New Roman" w:hAnsi="Times New Roman"/>
                <w:sz w:val="24"/>
                <w:szCs w:val="24"/>
                <w:lang w:eastAsia="ru-RU"/>
              </w:rPr>
              <w:t>Приоритетный национальный проект «Образование».</w:t>
            </w:r>
          </w:p>
          <w:p w14:paraId="38C6CDB4" w14:textId="77777777" w:rsidR="00786A63" w:rsidRPr="00233665" w:rsidRDefault="00786A63" w:rsidP="001A3D26">
            <w:pPr>
              <w:pStyle w:val="a4"/>
              <w:numPr>
                <w:ilvl w:val="0"/>
                <w:numId w:val="1"/>
              </w:numPr>
              <w:spacing w:after="0" w:line="240" w:lineRule="auto"/>
              <w:contextualSpacing w:val="0"/>
              <w:rPr>
                <w:rFonts w:ascii="Times New Roman" w:hAnsi="Times New Roman"/>
                <w:sz w:val="24"/>
                <w:szCs w:val="24"/>
              </w:rPr>
            </w:pPr>
            <w:r w:rsidRPr="000F219F">
              <w:rPr>
                <w:rFonts w:ascii="Times New Roman" w:eastAsia="Times New Roman" w:hAnsi="Times New Roman"/>
                <w:sz w:val="24"/>
                <w:szCs w:val="24"/>
                <w:lang w:eastAsia="ru-RU"/>
              </w:rPr>
              <w:t>Образовательная программа школы</w:t>
            </w:r>
          </w:p>
          <w:p w14:paraId="3CC4C55B" w14:textId="77777777" w:rsidR="00233665" w:rsidRPr="000F219F" w:rsidRDefault="00233665" w:rsidP="00233665">
            <w:pPr>
              <w:pStyle w:val="a4"/>
              <w:spacing w:after="0" w:line="240" w:lineRule="auto"/>
              <w:ind w:left="754"/>
              <w:contextualSpacing w:val="0"/>
              <w:rPr>
                <w:rFonts w:ascii="Times New Roman" w:hAnsi="Times New Roman"/>
                <w:sz w:val="24"/>
                <w:szCs w:val="24"/>
              </w:rPr>
            </w:pPr>
          </w:p>
        </w:tc>
      </w:tr>
      <w:tr w:rsidR="00786A63" w:rsidRPr="000F219F" w14:paraId="45644747" w14:textId="77777777" w:rsidTr="00786A63">
        <w:tc>
          <w:tcPr>
            <w:tcW w:w="4002" w:type="dxa"/>
            <w:vMerge/>
          </w:tcPr>
          <w:p w14:paraId="559C8AF7" w14:textId="77777777" w:rsidR="00786A63" w:rsidRPr="000F219F" w:rsidRDefault="00786A63" w:rsidP="00BD0AE3">
            <w:pPr>
              <w:pStyle w:val="a4"/>
              <w:spacing w:after="0" w:line="240" w:lineRule="auto"/>
              <w:ind w:left="0"/>
              <w:rPr>
                <w:rFonts w:ascii="Times New Roman" w:hAnsi="Times New Roman"/>
                <w:sz w:val="24"/>
                <w:szCs w:val="24"/>
              </w:rPr>
            </w:pPr>
          </w:p>
        </w:tc>
        <w:tc>
          <w:tcPr>
            <w:tcW w:w="5603" w:type="dxa"/>
          </w:tcPr>
          <w:p w14:paraId="718BF8E6" w14:textId="77777777" w:rsidR="00786A63" w:rsidRPr="000F219F" w:rsidRDefault="00786A63" w:rsidP="00BD0AE3">
            <w:pPr>
              <w:pStyle w:val="a4"/>
              <w:numPr>
                <w:ilvl w:val="0"/>
                <w:numId w:val="2"/>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Школа имеет свои печать и штамп;</w:t>
            </w:r>
          </w:p>
          <w:p w14:paraId="21D88139" w14:textId="77777777" w:rsidR="00786A63" w:rsidRPr="000F219F" w:rsidRDefault="00786A63" w:rsidP="00BD0AE3">
            <w:pPr>
              <w:pStyle w:val="a4"/>
              <w:numPr>
                <w:ilvl w:val="0"/>
                <w:numId w:val="2"/>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Обучение ведется на русском языке;</w:t>
            </w:r>
          </w:p>
          <w:p w14:paraId="2BF6DE9C" w14:textId="58A86170" w:rsidR="00233665" w:rsidRPr="00233665" w:rsidRDefault="00786A63" w:rsidP="00233665">
            <w:pPr>
              <w:pStyle w:val="a4"/>
              <w:numPr>
                <w:ilvl w:val="0"/>
                <w:numId w:val="2"/>
              </w:numPr>
              <w:spacing w:before="30" w:after="0" w:line="240" w:lineRule="auto"/>
              <w:contextualSpacing w:val="0"/>
              <w:rPr>
                <w:rFonts w:ascii="Times New Roman" w:hAnsi="Times New Roman"/>
                <w:sz w:val="24"/>
                <w:szCs w:val="24"/>
              </w:rPr>
            </w:pPr>
            <w:r w:rsidRPr="000F219F">
              <w:rPr>
                <w:rFonts w:ascii="Times New Roman" w:hAnsi="Times New Roman"/>
                <w:sz w:val="24"/>
                <w:szCs w:val="24"/>
              </w:rPr>
              <w:t xml:space="preserve">Классы комплектуются из числа учащихся, проживающих на территории </w:t>
            </w:r>
            <w:r w:rsidRPr="000F219F">
              <w:rPr>
                <w:rFonts w:ascii="Times New Roman" w:eastAsia="Times New Roman" w:hAnsi="Times New Roman"/>
                <w:bCs/>
                <w:iCs/>
                <w:sz w:val="24"/>
                <w:szCs w:val="24"/>
                <w:lang w:eastAsia="ru-RU"/>
              </w:rPr>
              <w:t xml:space="preserve">села </w:t>
            </w:r>
          </w:p>
          <w:p w14:paraId="09E23051" w14:textId="44F5FCFA" w:rsidR="00786A63" w:rsidRPr="000F219F" w:rsidRDefault="00786A63" w:rsidP="00233665">
            <w:pPr>
              <w:pStyle w:val="a4"/>
              <w:spacing w:before="30" w:after="0" w:line="240" w:lineRule="auto"/>
              <w:ind w:left="754"/>
              <w:contextualSpacing w:val="0"/>
              <w:rPr>
                <w:rFonts w:ascii="Times New Roman" w:hAnsi="Times New Roman"/>
                <w:sz w:val="24"/>
                <w:szCs w:val="24"/>
              </w:rPr>
            </w:pPr>
            <w:proofErr w:type="gramStart"/>
            <w:r w:rsidRPr="000F219F">
              <w:rPr>
                <w:rFonts w:ascii="Times New Roman" w:eastAsia="Times New Roman" w:hAnsi="Times New Roman"/>
                <w:bCs/>
                <w:iCs/>
                <w:sz w:val="24"/>
                <w:szCs w:val="24"/>
                <w:lang w:eastAsia="ru-RU"/>
              </w:rPr>
              <w:lastRenderedPageBreak/>
              <w:t>Татарский</w:t>
            </w:r>
            <w:proofErr w:type="gramEnd"/>
            <w:r w:rsidRPr="000F219F">
              <w:rPr>
                <w:rFonts w:ascii="Times New Roman" w:eastAsia="Times New Roman" w:hAnsi="Times New Roman"/>
                <w:bCs/>
                <w:iCs/>
                <w:sz w:val="24"/>
                <w:szCs w:val="24"/>
                <w:lang w:eastAsia="ru-RU"/>
              </w:rPr>
              <w:t xml:space="preserve"> </w:t>
            </w:r>
            <w:proofErr w:type="spellStart"/>
            <w:r w:rsidRPr="000F219F">
              <w:rPr>
                <w:rFonts w:ascii="Times New Roman" w:eastAsia="Times New Roman" w:hAnsi="Times New Roman"/>
                <w:bCs/>
                <w:iCs/>
                <w:sz w:val="24"/>
                <w:szCs w:val="24"/>
                <w:lang w:eastAsia="ru-RU"/>
              </w:rPr>
              <w:t>Шмалак</w:t>
            </w:r>
            <w:proofErr w:type="spellEnd"/>
            <w:r w:rsidRPr="000F219F">
              <w:rPr>
                <w:rFonts w:ascii="Times New Roman" w:eastAsia="Times New Roman" w:hAnsi="Times New Roman"/>
                <w:bCs/>
                <w:iCs/>
                <w:sz w:val="24"/>
                <w:szCs w:val="24"/>
                <w:lang w:eastAsia="ru-RU"/>
              </w:rPr>
              <w:t xml:space="preserve"> Павловского  района, Ульяновской области</w:t>
            </w:r>
          </w:p>
        </w:tc>
      </w:tr>
      <w:tr w:rsidR="00786A63" w:rsidRPr="000F219F" w14:paraId="393D5722" w14:textId="77777777" w:rsidTr="00786A63">
        <w:tc>
          <w:tcPr>
            <w:tcW w:w="4002" w:type="dxa"/>
          </w:tcPr>
          <w:p w14:paraId="330F3CF2" w14:textId="77777777" w:rsidR="00786A63" w:rsidRPr="000F219F" w:rsidRDefault="00786A63" w:rsidP="00BD0AE3">
            <w:pPr>
              <w:pStyle w:val="a4"/>
              <w:spacing w:after="0" w:line="240" w:lineRule="auto"/>
              <w:ind w:left="0"/>
              <w:rPr>
                <w:rFonts w:ascii="Times New Roman" w:hAnsi="Times New Roman"/>
                <w:b/>
                <w:sz w:val="24"/>
                <w:szCs w:val="24"/>
              </w:rPr>
            </w:pPr>
            <w:r w:rsidRPr="000F219F">
              <w:rPr>
                <w:rFonts w:ascii="Times New Roman" w:hAnsi="Times New Roman"/>
                <w:b/>
                <w:sz w:val="24"/>
                <w:szCs w:val="24"/>
              </w:rPr>
              <w:lastRenderedPageBreak/>
              <w:t>Количество классов - комплектов</w:t>
            </w:r>
          </w:p>
        </w:tc>
        <w:tc>
          <w:tcPr>
            <w:tcW w:w="5603" w:type="dxa"/>
          </w:tcPr>
          <w:p w14:paraId="6AA1D4B2" w14:textId="77777777" w:rsidR="00786A63" w:rsidRPr="000F219F" w:rsidRDefault="00786A63" w:rsidP="004057E6">
            <w:pPr>
              <w:pStyle w:val="a4"/>
              <w:spacing w:after="0" w:line="240" w:lineRule="auto"/>
              <w:ind w:left="0"/>
              <w:rPr>
                <w:rFonts w:ascii="Times New Roman" w:hAnsi="Times New Roman"/>
                <w:sz w:val="24"/>
                <w:szCs w:val="24"/>
              </w:rPr>
            </w:pPr>
            <w:r w:rsidRPr="000F219F">
              <w:rPr>
                <w:rFonts w:ascii="Times New Roman" w:hAnsi="Times New Roman"/>
                <w:sz w:val="24"/>
                <w:szCs w:val="24"/>
              </w:rPr>
              <w:t xml:space="preserve">                                           8  </w:t>
            </w:r>
          </w:p>
          <w:p w14:paraId="5D69A720" w14:textId="77777777" w:rsidR="00786A63" w:rsidRPr="000F219F" w:rsidRDefault="00786A63" w:rsidP="004057E6">
            <w:pPr>
              <w:pStyle w:val="a4"/>
              <w:spacing w:after="0" w:line="240" w:lineRule="auto"/>
              <w:ind w:left="0"/>
              <w:rPr>
                <w:rFonts w:ascii="Times New Roman" w:hAnsi="Times New Roman"/>
                <w:sz w:val="24"/>
                <w:szCs w:val="24"/>
              </w:rPr>
            </w:pPr>
            <w:r w:rsidRPr="000F219F">
              <w:rPr>
                <w:rFonts w:ascii="Times New Roman" w:hAnsi="Times New Roman"/>
                <w:sz w:val="24"/>
                <w:szCs w:val="24"/>
              </w:rPr>
              <w:t>1-4 классы, 5-9 классы, 10 класс, 11 класса нет в связи с отсутствием обучающихся. Обучающиеся  1 и 4, 2 и 3 классов  объединены в класс</w:t>
            </w:r>
            <w:proofErr w:type="gramStart"/>
            <w:r w:rsidRPr="000F219F">
              <w:rPr>
                <w:rFonts w:ascii="Times New Roman" w:hAnsi="Times New Roman"/>
                <w:sz w:val="24"/>
                <w:szCs w:val="24"/>
              </w:rPr>
              <w:t>ы-</w:t>
            </w:r>
            <w:proofErr w:type="gramEnd"/>
            <w:r w:rsidRPr="000F219F">
              <w:rPr>
                <w:rFonts w:ascii="Times New Roman" w:hAnsi="Times New Roman"/>
                <w:sz w:val="24"/>
                <w:szCs w:val="24"/>
              </w:rPr>
              <w:t xml:space="preserve"> комплекты в связи с низкой наполняемостью классов обучающихся</w:t>
            </w:r>
          </w:p>
        </w:tc>
      </w:tr>
      <w:tr w:rsidR="00786A63" w:rsidRPr="000F219F" w14:paraId="06106F44" w14:textId="77777777" w:rsidTr="00786A63">
        <w:tc>
          <w:tcPr>
            <w:tcW w:w="4002" w:type="dxa"/>
          </w:tcPr>
          <w:p w14:paraId="01448B65" w14:textId="77777777" w:rsidR="00786A63" w:rsidRPr="000F219F" w:rsidRDefault="00786A63" w:rsidP="00BD0AE3">
            <w:pPr>
              <w:pStyle w:val="a4"/>
              <w:spacing w:after="0" w:line="240" w:lineRule="auto"/>
              <w:ind w:left="0"/>
              <w:rPr>
                <w:rFonts w:ascii="Times New Roman" w:hAnsi="Times New Roman"/>
                <w:b/>
                <w:sz w:val="24"/>
                <w:szCs w:val="24"/>
              </w:rPr>
            </w:pPr>
            <w:r w:rsidRPr="000F219F">
              <w:rPr>
                <w:rFonts w:ascii="Times New Roman" w:hAnsi="Times New Roman"/>
                <w:b/>
                <w:sz w:val="24"/>
                <w:szCs w:val="24"/>
              </w:rPr>
              <w:t>Материально-техническая база ОУ</w:t>
            </w:r>
          </w:p>
        </w:tc>
        <w:tc>
          <w:tcPr>
            <w:tcW w:w="5603" w:type="dxa"/>
          </w:tcPr>
          <w:p w14:paraId="3DA46594"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Кабинетов -10</w:t>
            </w:r>
          </w:p>
          <w:p w14:paraId="66D9A7F8"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Кабинет информатики и дистанционного обучения - 1</w:t>
            </w:r>
          </w:p>
          <w:p w14:paraId="470DCC28"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Спортивный зал-1</w:t>
            </w:r>
          </w:p>
          <w:p w14:paraId="775DE60E"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Столовая-1</w:t>
            </w:r>
          </w:p>
          <w:p w14:paraId="684FAAE2"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Библиотека-1</w:t>
            </w:r>
          </w:p>
          <w:p w14:paraId="535B8D6C"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 xml:space="preserve">Кабинет  </w:t>
            </w:r>
            <w:proofErr w:type="gramStart"/>
            <w:r w:rsidRPr="000F219F">
              <w:rPr>
                <w:rFonts w:ascii="Times New Roman" w:hAnsi="Times New Roman"/>
                <w:sz w:val="24"/>
                <w:szCs w:val="24"/>
              </w:rPr>
              <w:t>психологической</w:t>
            </w:r>
            <w:proofErr w:type="gramEnd"/>
          </w:p>
          <w:p w14:paraId="7A4D4298" w14:textId="77777777" w:rsidR="00786A63" w:rsidRPr="000F219F" w:rsidRDefault="00786A63" w:rsidP="00BD0AE3">
            <w:pPr>
              <w:pStyle w:val="a4"/>
              <w:spacing w:after="0" w:line="240" w:lineRule="auto"/>
              <w:rPr>
                <w:rFonts w:ascii="Times New Roman" w:hAnsi="Times New Roman"/>
                <w:sz w:val="24"/>
                <w:szCs w:val="24"/>
              </w:rPr>
            </w:pPr>
            <w:r w:rsidRPr="000F219F">
              <w:rPr>
                <w:rFonts w:ascii="Times New Roman" w:hAnsi="Times New Roman"/>
                <w:sz w:val="24"/>
                <w:szCs w:val="24"/>
              </w:rPr>
              <w:t>разгрузки  – 1</w:t>
            </w:r>
          </w:p>
          <w:p w14:paraId="0100C3AC"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Мастерская – 1</w:t>
            </w:r>
          </w:p>
          <w:p w14:paraId="155F5A1B" w14:textId="77777777" w:rsidR="00786A63" w:rsidRPr="000F219F" w:rsidRDefault="00786A63" w:rsidP="008D65C0">
            <w:pPr>
              <w:pStyle w:val="a4"/>
              <w:numPr>
                <w:ilvl w:val="0"/>
                <w:numId w:val="4"/>
              </w:numPr>
              <w:spacing w:after="0" w:line="240" w:lineRule="auto"/>
              <w:rPr>
                <w:rFonts w:ascii="Times New Roman" w:hAnsi="Times New Roman"/>
                <w:sz w:val="24"/>
                <w:szCs w:val="24"/>
              </w:rPr>
            </w:pPr>
            <w:r w:rsidRPr="000F219F">
              <w:rPr>
                <w:rFonts w:ascii="Times New Roman" w:hAnsi="Times New Roman"/>
                <w:sz w:val="24"/>
                <w:szCs w:val="24"/>
              </w:rPr>
              <w:t>Актовый зал - 1</w:t>
            </w:r>
          </w:p>
        </w:tc>
      </w:tr>
      <w:tr w:rsidR="00786A63" w:rsidRPr="000F219F" w14:paraId="5E5782BB" w14:textId="77777777" w:rsidTr="00786A63">
        <w:tc>
          <w:tcPr>
            <w:tcW w:w="4002" w:type="dxa"/>
          </w:tcPr>
          <w:p w14:paraId="3F893E2F" w14:textId="77777777" w:rsidR="00786A63" w:rsidRPr="000F219F" w:rsidRDefault="00786A63" w:rsidP="00BD0AE3">
            <w:pPr>
              <w:pStyle w:val="a4"/>
              <w:spacing w:after="0" w:line="240" w:lineRule="auto"/>
              <w:ind w:left="0"/>
              <w:rPr>
                <w:rFonts w:ascii="Times New Roman" w:hAnsi="Times New Roman"/>
                <w:b/>
                <w:sz w:val="24"/>
                <w:szCs w:val="24"/>
              </w:rPr>
            </w:pPr>
            <w:r w:rsidRPr="000F219F">
              <w:rPr>
                <w:rFonts w:ascii="Times New Roman" w:hAnsi="Times New Roman"/>
                <w:b/>
                <w:sz w:val="24"/>
                <w:szCs w:val="24"/>
              </w:rPr>
              <w:t>Число смен</w:t>
            </w:r>
          </w:p>
        </w:tc>
        <w:tc>
          <w:tcPr>
            <w:tcW w:w="5603" w:type="dxa"/>
          </w:tcPr>
          <w:p w14:paraId="0F23754B" w14:textId="77777777" w:rsidR="00786A63" w:rsidRPr="000F219F" w:rsidRDefault="00786A63" w:rsidP="00BD0AE3">
            <w:pPr>
              <w:pStyle w:val="a4"/>
              <w:spacing w:after="0" w:line="240" w:lineRule="auto"/>
              <w:ind w:left="0"/>
              <w:rPr>
                <w:rFonts w:ascii="Times New Roman" w:hAnsi="Times New Roman"/>
                <w:sz w:val="24"/>
                <w:szCs w:val="24"/>
              </w:rPr>
            </w:pPr>
            <w:r w:rsidRPr="000F219F">
              <w:rPr>
                <w:rFonts w:ascii="Times New Roman" w:hAnsi="Times New Roman"/>
                <w:sz w:val="24"/>
                <w:szCs w:val="24"/>
              </w:rPr>
              <w:t>одна</w:t>
            </w:r>
          </w:p>
        </w:tc>
      </w:tr>
      <w:tr w:rsidR="00786A63" w:rsidRPr="000F219F" w14:paraId="4C3A8C24" w14:textId="77777777" w:rsidTr="00786A63">
        <w:tc>
          <w:tcPr>
            <w:tcW w:w="4002" w:type="dxa"/>
          </w:tcPr>
          <w:p w14:paraId="5E3F1A85" w14:textId="77777777" w:rsidR="00786A63" w:rsidRPr="000F219F" w:rsidRDefault="00786A63" w:rsidP="00BD0AE3">
            <w:pPr>
              <w:pStyle w:val="a4"/>
              <w:spacing w:after="0" w:line="240" w:lineRule="auto"/>
              <w:ind w:left="0"/>
              <w:rPr>
                <w:rFonts w:ascii="Times New Roman" w:hAnsi="Times New Roman"/>
                <w:b/>
                <w:sz w:val="24"/>
                <w:szCs w:val="24"/>
              </w:rPr>
            </w:pPr>
            <w:r w:rsidRPr="000F219F">
              <w:rPr>
                <w:rFonts w:ascii="Times New Roman" w:hAnsi="Times New Roman"/>
                <w:b/>
                <w:sz w:val="24"/>
                <w:szCs w:val="24"/>
              </w:rPr>
              <w:t>Режим работы ОУ</w:t>
            </w:r>
          </w:p>
          <w:p w14:paraId="35E9514F" w14:textId="77777777" w:rsidR="00786A63" w:rsidRPr="000F219F" w:rsidRDefault="00786A63" w:rsidP="00BD0AE3">
            <w:pPr>
              <w:pStyle w:val="a4"/>
              <w:spacing w:after="0" w:line="240" w:lineRule="auto"/>
              <w:ind w:left="0"/>
              <w:rPr>
                <w:rFonts w:ascii="Times New Roman" w:hAnsi="Times New Roman"/>
                <w:b/>
                <w:sz w:val="24"/>
                <w:szCs w:val="24"/>
              </w:rPr>
            </w:pPr>
          </w:p>
          <w:p w14:paraId="52E11A3E" w14:textId="77777777" w:rsidR="00786A63" w:rsidRPr="000F219F" w:rsidRDefault="00786A63" w:rsidP="00BD0AE3">
            <w:pPr>
              <w:spacing w:after="0" w:line="240" w:lineRule="auto"/>
              <w:rPr>
                <w:rFonts w:ascii="Times New Roman" w:hAnsi="Times New Roman" w:cs="Times New Roman"/>
                <w:b/>
                <w:sz w:val="24"/>
                <w:szCs w:val="24"/>
              </w:rPr>
            </w:pPr>
            <w:r w:rsidRPr="000F219F">
              <w:rPr>
                <w:rFonts w:ascii="Times New Roman" w:eastAsia="Times New Roman" w:hAnsi="Times New Roman" w:cs="Times New Roman"/>
                <w:sz w:val="24"/>
                <w:szCs w:val="24"/>
                <w:lang w:val="en-US"/>
              </w:rPr>
              <w:t>        </w:t>
            </w:r>
          </w:p>
          <w:p w14:paraId="20B88E7F" w14:textId="77777777" w:rsidR="00786A63" w:rsidRPr="000F219F" w:rsidRDefault="00786A63" w:rsidP="00BD0AE3">
            <w:pPr>
              <w:spacing w:after="0" w:line="240" w:lineRule="auto"/>
              <w:rPr>
                <w:rFonts w:ascii="Times New Roman" w:hAnsi="Times New Roman" w:cs="Times New Roman"/>
                <w:b/>
                <w:sz w:val="24"/>
                <w:szCs w:val="24"/>
              </w:rPr>
            </w:pPr>
          </w:p>
          <w:p w14:paraId="633F6D09" w14:textId="77777777" w:rsidR="00786A63" w:rsidRPr="000F219F" w:rsidRDefault="00786A63" w:rsidP="00BD0AE3">
            <w:pPr>
              <w:pStyle w:val="a4"/>
              <w:spacing w:after="0" w:line="240" w:lineRule="auto"/>
              <w:ind w:left="0"/>
              <w:rPr>
                <w:rFonts w:ascii="Times New Roman" w:hAnsi="Times New Roman"/>
                <w:b/>
                <w:sz w:val="24"/>
                <w:szCs w:val="24"/>
              </w:rPr>
            </w:pPr>
          </w:p>
        </w:tc>
        <w:tc>
          <w:tcPr>
            <w:tcW w:w="5603" w:type="dxa"/>
          </w:tcPr>
          <w:p w14:paraId="1346D660" w14:textId="77777777" w:rsidR="00786A63" w:rsidRPr="000F219F" w:rsidRDefault="00786A63" w:rsidP="00BD0AE3">
            <w:pPr>
              <w:pStyle w:val="a4"/>
              <w:numPr>
                <w:ilvl w:val="0"/>
                <w:numId w:val="3"/>
              </w:numPr>
              <w:spacing w:after="0" w:line="240" w:lineRule="auto"/>
              <w:rPr>
                <w:rFonts w:ascii="Times New Roman" w:hAnsi="Times New Roman"/>
                <w:sz w:val="24"/>
                <w:szCs w:val="24"/>
              </w:rPr>
            </w:pPr>
            <w:r w:rsidRPr="000F219F">
              <w:rPr>
                <w:rFonts w:ascii="Times New Roman" w:hAnsi="Times New Roman"/>
                <w:sz w:val="24"/>
                <w:szCs w:val="24"/>
              </w:rPr>
              <w:t>5-ти дневная рабочая неделя (согласно САНПИН, п. 2.9.4.);</w:t>
            </w:r>
          </w:p>
          <w:p w14:paraId="1F9AEE21" w14:textId="77777777" w:rsidR="00786A63" w:rsidRPr="000F219F" w:rsidRDefault="00786A63" w:rsidP="00BD0AE3">
            <w:pPr>
              <w:ind w:left="142"/>
              <w:jc w:val="both"/>
              <w:rPr>
                <w:rFonts w:ascii="Times New Roman" w:hAnsi="Times New Roman" w:cs="Times New Roman"/>
                <w:sz w:val="24"/>
                <w:szCs w:val="24"/>
              </w:rPr>
            </w:pPr>
            <w:r w:rsidRPr="000F219F">
              <w:rPr>
                <w:rFonts w:ascii="Times New Roman" w:hAnsi="Times New Roman" w:cs="Times New Roman"/>
                <w:sz w:val="24"/>
                <w:szCs w:val="24"/>
              </w:rPr>
              <w:t>Начало уроков  - 8</w:t>
            </w:r>
            <w:r w:rsidRPr="000F219F">
              <w:rPr>
                <w:rFonts w:ascii="Times New Roman" w:hAnsi="Times New Roman" w:cs="Times New Roman"/>
                <w:sz w:val="24"/>
                <w:szCs w:val="24"/>
                <w:vertAlign w:val="superscript"/>
              </w:rPr>
              <w:t>00</w:t>
            </w:r>
            <w:r w:rsidRPr="000F219F">
              <w:rPr>
                <w:rFonts w:ascii="Times New Roman" w:hAnsi="Times New Roman" w:cs="Times New Roman"/>
                <w:sz w:val="24"/>
                <w:szCs w:val="24"/>
              </w:rPr>
              <w:t xml:space="preserve"> часов, окончание в  14 час.45 мин.</w:t>
            </w:r>
          </w:p>
          <w:p w14:paraId="15AE25E2" w14:textId="77777777" w:rsidR="00786A63" w:rsidRPr="000F219F" w:rsidRDefault="00786A63" w:rsidP="00BD0AE3">
            <w:pPr>
              <w:pStyle w:val="a4"/>
              <w:numPr>
                <w:ilvl w:val="0"/>
                <w:numId w:val="3"/>
              </w:numPr>
              <w:spacing w:after="0" w:line="240" w:lineRule="auto"/>
              <w:rPr>
                <w:rFonts w:ascii="Times New Roman" w:hAnsi="Times New Roman"/>
                <w:sz w:val="24"/>
                <w:szCs w:val="24"/>
              </w:rPr>
            </w:pPr>
            <w:r w:rsidRPr="000F219F">
              <w:rPr>
                <w:rFonts w:ascii="Times New Roman" w:hAnsi="Times New Roman"/>
                <w:sz w:val="24"/>
                <w:szCs w:val="24"/>
              </w:rPr>
              <w:t>Продолжительность уроков – 45 мин (1-ый класс в первом полугодии - 35 мин, со второго полугодия 45 мин., согласно САНПИН, п. 2.9.3. и 2.9.4.);</w:t>
            </w:r>
          </w:p>
          <w:p w14:paraId="54F003ED" w14:textId="77777777" w:rsidR="00786A63" w:rsidRPr="000F219F" w:rsidRDefault="00786A63" w:rsidP="00BD0AE3">
            <w:pPr>
              <w:pStyle w:val="a4"/>
              <w:numPr>
                <w:ilvl w:val="0"/>
                <w:numId w:val="3"/>
              </w:numPr>
              <w:spacing w:after="0" w:line="240" w:lineRule="auto"/>
              <w:rPr>
                <w:rFonts w:ascii="Times New Roman" w:hAnsi="Times New Roman"/>
                <w:sz w:val="24"/>
                <w:szCs w:val="24"/>
              </w:rPr>
            </w:pPr>
            <w:r w:rsidRPr="000F219F">
              <w:rPr>
                <w:rFonts w:ascii="Times New Roman" w:hAnsi="Times New Roman"/>
                <w:sz w:val="24"/>
                <w:szCs w:val="24"/>
              </w:rPr>
              <w:t>Продолжительность перемен – 10 минут, динамическая пауза – 40 минут;</w:t>
            </w:r>
          </w:p>
          <w:p w14:paraId="16D3771D" w14:textId="77777777" w:rsidR="00786A63" w:rsidRPr="000F219F" w:rsidRDefault="00786A63" w:rsidP="00BD0AE3">
            <w:pPr>
              <w:pStyle w:val="a4"/>
              <w:numPr>
                <w:ilvl w:val="0"/>
                <w:numId w:val="3"/>
              </w:numPr>
              <w:spacing w:after="0" w:line="240" w:lineRule="auto"/>
              <w:rPr>
                <w:rFonts w:ascii="Times New Roman" w:hAnsi="Times New Roman"/>
                <w:sz w:val="24"/>
                <w:szCs w:val="24"/>
              </w:rPr>
            </w:pPr>
            <w:r w:rsidRPr="000F219F">
              <w:rPr>
                <w:rFonts w:ascii="Times New Roman" w:hAnsi="Times New Roman"/>
                <w:sz w:val="24"/>
                <w:szCs w:val="24"/>
              </w:rPr>
              <w:t>Средняя наполняемость классов 3 человека;</w:t>
            </w:r>
          </w:p>
          <w:p w14:paraId="498D491C" w14:textId="77777777" w:rsidR="00786A63" w:rsidRPr="000F219F" w:rsidRDefault="00786A63" w:rsidP="00BD0AE3">
            <w:pPr>
              <w:pStyle w:val="a4"/>
              <w:numPr>
                <w:ilvl w:val="0"/>
                <w:numId w:val="3"/>
              </w:numPr>
              <w:spacing w:after="0" w:line="240" w:lineRule="auto"/>
              <w:rPr>
                <w:rFonts w:ascii="Times New Roman" w:hAnsi="Times New Roman"/>
                <w:sz w:val="24"/>
                <w:szCs w:val="24"/>
              </w:rPr>
            </w:pPr>
            <w:r w:rsidRPr="000F219F">
              <w:rPr>
                <w:rFonts w:ascii="Times New Roman" w:hAnsi="Times New Roman"/>
                <w:sz w:val="24"/>
                <w:szCs w:val="24"/>
              </w:rPr>
              <w:t>В первый класс принимаются дети 8-го или 7-го года жизни по усмотрению родителей. Прием в ОУ детей 7-го года жизни осуществляется при достижении ими к 1 сентября учебного года возраста не менее 6 лет 6 месяцев.</w:t>
            </w:r>
          </w:p>
        </w:tc>
      </w:tr>
    </w:tbl>
    <w:p w14:paraId="290C545F" w14:textId="77777777" w:rsidR="00E42803" w:rsidRDefault="00E42803" w:rsidP="00786A63">
      <w:pPr>
        <w:spacing w:after="0" w:line="240" w:lineRule="auto"/>
        <w:ind w:right="-19" w:firstLine="566"/>
        <w:jc w:val="both"/>
        <w:rPr>
          <w:rFonts w:ascii="Times New Roman" w:eastAsia="Times New Roman" w:hAnsi="Times New Roman" w:cs="Times New Roman"/>
          <w:sz w:val="24"/>
          <w:szCs w:val="24"/>
        </w:rPr>
      </w:pPr>
    </w:p>
    <w:p w14:paraId="7D1F1A2A" w14:textId="77777777" w:rsidR="00786A63" w:rsidRPr="000F219F" w:rsidRDefault="00786A63" w:rsidP="00786A63">
      <w:pPr>
        <w:spacing w:after="0" w:line="240" w:lineRule="auto"/>
        <w:ind w:right="-19" w:firstLine="566"/>
        <w:jc w:val="both"/>
        <w:rPr>
          <w:rFonts w:ascii="Times New Roman" w:eastAsia="Times New Roman" w:hAnsi="Times New Roman" w:cs="Times New Roman"/>
          <w:spacing w:val="-6"/>
          <w:sz w:val="24"/>
          <w:szCs w:val="24"/>
        </w:rPr>
      </w:pPr>
      <w:r w:rsidRPr="000F219F">
        <w:rPr>
          <w:rFonts w:ascii="Times New Roman" w:eastAsia="Times New Roman" w:hAnsi="Times New Roman" w:cs="Times New Roman"/>
          <w:sz w:val="24"/>
          <w:szCs w:val="24"/>
        </w:rPr>
        <w:t>О</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нов</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ая </w:t>
      </w:r>
      <w:r w:rsidRPr="000F219F">
        <w:rPr>
          <w:rFonts w:ascii="Times New Roman" w:eastAsia="Times New Roman" w:hAnsi="Times New Roman" w:cs="Times New Roman"/>
          <w:spacing w:val="1"/>
          <w:sz w:val="24"/>
          <w:szCs w:val="24"/>
        </w:rPr>
        <w:t>ц</w:t>
      </w:r>
      <w:r w:rsidRPr="000F219F">
        <w:rPr>
          <w:rFonts w:ascii="Times New Roman" w:eastAsia="Times New Roman" w:hAnsi="Times New Roman" w:cs="Times New Roman"/>
          <w:sz w:val="24"/>
          <w:szCs w:val="24"/>
        </w:rPr>
        <w:t>ель образо</w:t>
      </w:r>
      <w:r w:rsidRPr="000F219F">
        <w:rPr>
          <w:rFonts w:ascii="Times New Roman" w:eastAsia="Times New Roman" w:hAnsi="Times New Roman" w:cs="Times New Roman"/>
          <w:spacing w:val="2"/>
          <w:sz w:val="24"/>
          <w:szCs w:val="24"/>
        </w:rPr>
        <w:t>в</w:t>
      </w:r>
      <w:r w:rsidRPr="000F219F">
        <w:rPr>
          <w:rFonts w:ascii="Times New Roman" w:eastAsia="Times New Roman" w:hAnsi="Times New Roman" w:cs="Times New Roman"/>
          <w:sz w:val="24"/>
          <w:szCs w:val="24"/>
        </w:rPr>
        <w:t>ат</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ль</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ой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w:t>
      </w:r>
      <w:r w:rsidRPr="000F219F">
        <w:rPr>
          <w:rFonts w:ascii="Times New Roman" w:eastAsia="Times New Roman" w:hAnsi="Times New Roman" w:cs="Times New Roman"/>
          <w:spacing w:val="-1"/>
          <w:sz w:val="24"/>
          <w:szCs w:val="24"/>
        </w:rPr>
        <w:t>л</w:t>
      </w:r>
      <w:r w:rsidRPr="000F219F">
        <w:rPr>
          <w:rFonts w:ascii="Times New Roman" w:eastAsia="Times New Roman" w:hAnsi="Times New Roman" w:cs="Times New Roman"/>
          <w:sz w:val="24"/>
          <w:szCs w:val="24"/>
        </w:rPr>
        <w:t>и</w:t>
      </w:r>
      <w:r w:rsidRPr="000F219F">
        <w:rPr>
          <w:rFonts w:ascii="Times New Roman" w:eastAsia="Times New Roman" w:hAnsi="Times New Roman" w:cs="Times New Roman"/>
          <w:spacing w:val="1"/>
          <w:sz w:val="24"/>
          <w:szCs w:val="24"/>
        </w:rPr>
        <w:t>т</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ки МБОУ </w:t>
      </w:r>
      <w:r w:rsidRPr="000F219F">
        <w:rPr>
          <w:rFonts w:ascii="Times New Roman" w:eastAsia="Times New Roman" w:hAnsi="Times New Roman" w:cs="Times New Roman"/>
          <w:spacing w:val="-6"/>
          <w:sz w:val="24"/>
          <w:szCs w:val="24"/>
        </w:rPr>
        <w:t>Татарско-</w:t>
      </w:r>
      <w:proofErr w:type="spellStart"/>
      <w:r w:rsidRPr="000F219F">
        <w:rPr>
          <w:rFonts w:ascii="Times New Roman" w:eastAsia="Times New Roman" w:hAnsi="Times New Roman" w:cs="Times New Roman"/>
          <w:spacing w:val="-6"/>
          <w:sz w:val="24"/>
          <w:szCs w:val="24"/>
        </w:rPr>
        <w:t>Шмалакской</w:t>
      </w:r>
      <w:proofErr w:type="spellEnd"/>
      <w:r w:rsidRPr="000F219F">
        <w:rPr>
          <w:rFonts w:ascii="Times New Roman" w:eastAsia="Times New Roman" w:hAnsi="Times New Roman" w:cs="Times New Roman"/>
          <w:spacing w:val="-6"/>
          <w:sz w:val="24"/>
          <w:szCs w:val="24"/>
        </w:rPr>
        <w:t xml:space="preserve"> средней школы </w:t>
      </w:r>
    </w:p>
    <w:p w14:paraId="2D3BBC56"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Павловского рай</w:t>
      </w:r>
      <w:r w:rsidRPr="000F219F">
        <w:rPr>
          <w:rFonts w:ascii="Times New Roman" w:eastAsia="Times New Roman" w:hAnsi="Times New Roman" w:cs="Times New Roman"/>
          <w:spacing w:val="-2"/>
          <w:sz w:val="24"/>
          <w:szCs w:val="24"/>
        </w:rPr>
        <w:t>о</w:t>
      </w:r>
      <w:r w:rsidRPr="000F219F">
        <w:rPr>
          <w:rFonts w:ascii="Times New Roman" w:eastAsia="Times New Roman" w:hAnsi="Times New Roman" w:cs="Times New Roman"/>
          <w:sz w:val="24"/>
          <w:szCs w:val="24"/>
        </w:rPr>
        <w:t>на Ульяновской обла</w:t>
      </w:r>
      <w:r w:rsidRPr="000F219F">
        <w:rPr>
          <w:rFonts w:ascii="Times New Roman" w:eastAsia="Times New Roman" w:hAnsi="Times New Roman" w:cs="Times New Roman"/>
          <w:spacing w:val="-1"/>
          <w:sz w:val="24"/>
          <w:szCs w:val="24"/>
        </w:rPr>
        <w:t>ст</w:t>
      </w:r>
      <w:r w:rsidRPr="000F219F">
        <w:rPr>
          <w:rFonts w:ascii="Times New Roman" w:eastAsia="Times New Roman" w:hAnsi="Times New Roman" w:cs="Times New Roman"/>
          <w:sz w:val="24"/>
          <w:szCs w:val="24"/>
        </w:rPr>
        <w:t xml:space="preserve">и в 2021-2022 </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ч</w:t>
      </w:r>
      <w:r w:rsidRPr="000F219F">
        <w:rPr>
          <w:rFonts w:ascii="Times New Roman" w:eastAsia="Times New Roman" w:hAnsi="Times New Roman" w:cs="Times New Roman"/>
          <w:sz w:val="24"/>
          <w:szCs w:val="24"/>
        </w:rPr>
        <w:t>е</w:t>
      </w:r>
      <w:r w:rsidRPr="000F219F">
        <w:rPr>
          <w:rFonts w:ascii="Times New Roman" w:eastAsia="Times New Roman" w:hAnsi="Times New Roman" w:cs="Times New Roman"/>
          <w:spacing w:val="1"/>
          <w:sz w:val="24"/>
          <w:szCs w:val="24"/>
        </w:rPr>
        <w:t>бн</w:t>
      </w:r>
      <w:r w:rsidRPr="000F219F">
        <w:rPr>
          <w:rFonts w:ascii="Times New Roman" w:eastAsia="Times New Roman" w:hAnsi="Times New Roman" w:cs="Times New Roman"/>
          <w:sz w:val="24"/>
          <w:szCs w:val="24"/>
        </w:rPr>
        <w:t>ом го</w:t>
      </w:r>
      <w:r w:rsidRPr="000F219F">
        <w:rPr>
          <w:rFonts w:ascii="Times New Roman" w:eastAsia="Times New Roman" w:hAnsi="Times New Roman" w:cs="Times New Roman"/>
          <w:spacing w:val="2"/>
          <w:sz w:val="24"/>
          <w:szCs w:val="24"/>
        </w:rPr>
        <w:t>д</w:t>
      </w:r>
      <w:r w:rsidRPr="000F219F">
        <w:rPr>
          <w:rFonts w:ascii="Times New Roman" w:eastAsia="Times New Roman" w:hAnsi="Times New Roman" w:cs="Times New Roman"/>
          <w:sz w:val="24"/>
          <w:szCs w:val="24"/>
        </w:rPr>
        <w:t>у – выпол</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ен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е</w:t>
      </w:r>
    </w:p>
    <w:p w14:paraId="67B50B7A"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Фед</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р</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ль</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ого </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ако</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а №27</w:t>
      </w:r>
      <w:r w:rsidRPr="000F219F">
        <w:rPr>
          <w:rFonts w:ascii="Times New Roman" w:eastAsia="Times New Roman" w:hAnsi="Times New Roman" w:cs="Times New Roman"/>
          <w:spacing w:val="2"/>
          <w:sz w:val="24"/>
          <w:szCs w:val="24"/>
        </w:rPr>
        <w:t>3</w:t>
      </w:r>
      <w:r w:rsidRPr="000F219F">
        <w:rPr>
          <w:rFonts w:ascii="Times New Roman" w:eastAsia="Times New Roman" w:hAnsi="Times New Roman" w:cs="Times New Roman"/>
          <w:sz w:val="24"/>
          <w:szCs w:val="24"/>
        </w:rPr>
        <w:t xml:space="preserve">-ФЗ </w:t>
      </w:r>
      <w:r w:rsidRPr="000F219F">
        <w:rPr>
          <w:rFonts w:ascii="Times New Roman" w:eastAsia="Times New Roman" w:hAnsi="Times New Roman" w:cs="Times New Roman"/>
          <w:spacing w:val="-6"/>
          <w:sz w:val="24"/>
          <w:szCs w:val="24"/>
        </w:rPr>
        <w:t>«</w:t>
      </w:r>
      <w:r w:rsidRPr="000F219F">
        <w:rPr>
          <w:rFonts w:ascii="Times New Roman" w:eastAsia="Times New Roman" w:hAnsi="Times New Roman" w:cs="Times New Roman"/>
          <w:sz w:val="24"/>
          <w:szCs w:val="24"/>
        </w:rPr>
        <w:t>Об образован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и в </w:t>
      </w:r>
      <w:r w:rsidRPr="000F219F">
        <w:rPr>
          <w:rFonts w:ascii="Times New Roman" w:eastAsia="Times New Roman" w:hAnsi="Times New Roman" w:cs="Times New Roman"/>
          <w:spacing w:val="1"/>
          <w:sz w:val="24"/>
          <w:szCs w:val="24"/>
        </w:rPr>
        <w:t>Р</w:t>
      </w:r>
      <w:r w:rsidRPr="000F219F">
        <w:rPr>
          <w:rFonts w:ascii="Times New Roman" w:eastAsia="Times New Roman" w:hAnsi="Times New Roman" w:cs="Times New Roman"/>
          <w:sz w:val="24"/>
          <w:szCs w:val="24"/>
        </w:rPr>
        <w:t>ос</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и</w:t>
      </w:r>
      <w:r w:rsidRPr="000F219F">
        <w:rPr>
          <w:rFonts w:ascii="Times New Roman" w:eastAsia="Times New Roman" w:hAnsi="Times New Roman" w:cs="Times New Roman"/>
          <w:spacing w:val="1"/>
          <w:sz w:val="24"/>
          <w:szCs w:val="24"/>
        </w:rPr>
        <w:t>й</w:t>
      </w:r>
      <w:r w:rsidRPr="000F219F">
        <w:rPr>
          <w:rFonts w:ascii="Times New Roman" w:eastAsia="Times New Roman" w:hAnsi="Times New Roman" w:cs="Times New Roman"/>
          <w:sz w:val="24"/>
          <w:szCs w:val="24"/>
        </w:rPr>
        <w:t>ск</w:t>
      </w:r>
      <w:r w:rsidRPr="000F219F">
        <w:rPr>
          <w:rFonts w:ascii="Times New Roman" w:eastAsia="Times New Roman" w:hAnsi="Times New Roman" w:cs="Times New Roman"/>
          <w:spacing w:val="-2"/>
          <w:sz w:val="24"/>
          <w:szCs w:val="24"/>
        </w:rPr>
        <w:t>о</w:t>
      </w:r>
      <w:r w:rsidRPr="000F219F">
        <w:rPr>
          <w:rFonts w:ascii="Times New Roman" w:eastAsia="Times New Roman" w:hAnsi="Times New Roman" w:cs="Times New Roman"/>
          <w:sz w:val="24"/>
          <w:szCs w:val="24"/>
        </w:rPr>
        <w:t>й Ф</w:t>
      </w:r>
      <w:r w:rsidRPr="000F219F">
        <w:rPr>
          <w:rFonts w:ascii="Times New Roman" w:eastAsia="Times New Roman" w:hAnsi="Times New Roman" w:cs="Times New Roman"/>
          <w:spacing w:val="-3"/>
          <w:sz w:val="24"/>
          <w:szCs w:val="24"/>
        </w:rPr>
        <w:t>е</w:t>
      </w:r>
      <w:r w:rsidRPr="000F219F">
        <w:rPr>
          <w:rFonts w:ascii="Times New Roman" w:eastAsia="Times New Roman" w:hAnsi="Times New Roman" w:cs="Times New Roman"/>
          <w:sz w:val="24"/>
          <w:szCs w:val="24"/>
        </w:rPr>
        <w:t>дер</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pacing w:val="3"/>
          <w:sz w:val="24"/>
          <w:szCs w:val="24"/>
        </w:rPr>
        <w:t>и</w:t>
      </w:r>
      <w:r w:rsidRPr="000F219F">
        <w:rPr>
          <w:rFonts w:ascii="Times New Roman" w:eastAsia="Times New Roman" w:hAnsi="Times New Roman" w:cs="Times New Roman"/>
          <w:sz w:val="24"/>
          <w:szCs w:val="24"/>
        </w:rPr>
        <w:t xml:space="preserve">» от 29.12.2012г.: </w:t>
      </w:r>
    </w:p>
    <w:p w14:paraId="2786382A"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создан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е </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ео</w:t>
      </w:r>
      <w:r w:rsidRPr="000F219F">
        <w:rPr>
          <w:rFonts w:ascii="Times New Roman" w:eastAsia="Times New Roman" w:hAnsi="Times New Roman" w:cs="Times New Roman"/>
          <w:spacing w:val="-2"/>
          <w:sz w:val="24"/>
          <w:szCs w:val="24"/>
        </w:rPr>
        <w:t>б</w:t>
      </w:r>
      <w:r w:rsidRPr="000F219F">
        <w:rPr>
          <w:rFonts w:ascii="Times New Roman" w:eastAsia="Times New Roman" w:hAnsi="Times New Roman" w:cs="Times New Roman"/>
          <w:spacing w:val="1"/>
          <w:sz w:val="24"/>
          <w:szCs w:val="24"/>
        </w:rPr>
        <w:t>х</w:t>
      </w:r>
      <w:r w:rsidRPr="000F219F">
        <w:rPr>
          <w:rFonts w:ascii="Times New Roman" w:eastAsia="Times New Roman" w:hAnsi="Times New Roman" w:cs="Times New Roman"/>
          <w:sz w:val="24"/>
          <w:szCs w:val="24"/>
        </w:rPr>
        <w:t>од</w:t>
      </w:r>
      <w:r w:rsidRPr="000F219F">
        <w:rPr>
          <w:rFonts w:ascii="Times New Roman" w:eastAsia="Times New Roman" w:hAnsi="Times New Roman" w:cs="Times New Roman"/>
          <w:spacing w:val="2"/>
          <w:sz w:val="24"/>
          <w:szCs w:val="24"/>
        </w:rPr>
        <w:t>и</w:t>
      </w:r>
      <w:r w:rsidRPr="000F219F">
        <w:rPr>
          <w:rFonts w:ascii="Times New Roman" w:eastAsia="Times New Roman" w:hAnsi="Times New Roman" w:cs="Times New Roman"/>
          <w:sz w:val="24"/>
          <w:szCs w:val="24"/>
        </w:rPr>
        <w:t>м</w:t>
      </w:r>
      <w:r w:rsidRPr="000F219F">
        <w:rPr>
          <w:rFonts w:ascii="Times New Roman" w:eastAsia="Times New Roman" w:hAnsi="Times New Roman" w:cs="Times New Roman"/>
          <w:spacing w:val="-3"/>
          <w:sz w:val="24"/>
          <w:szCs w:val="24"/>
        </w:rPr>
        <w:t>ы</w:t>
      </w:r>
      <w:r w:rsidRPr="000F219F">
        <w:rPr>
          <w:rFonts w:ascii="Times New Roman" w:eastAsia="Times New Roman" w:hAnsi="Times New Roman" w:cs="Times New Roman"/>
          <w:sz w:val="24"/>
          <w:szCs w:val="24"/>
        </w:rPr>
        <w:t xml:space="preserve">х </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лови</w:t>
      </w:r>
      <w:r w:rsidRPr="000F219F">
        <w:rPr>
          <w:rFonts w:ascii="Times New Roman" w:eastAsia="Times New Roman" w:hAnsi="Times New Roman" w:cs="Times New Roman"/>
          <w:spacing w:val="1"/>
          <w:sz w:val="24"/>
          <w:szCs w:val="24"/>
        </w:rPr>
        <w:t>й</w:t>
      </w:r>
      <w:r w:rsidRPr="000F219F">
        <w:rPr>
          <w:rFonts w:ascii="Times New Roman" w:eastAsia="Times New Roman" w:hAnsi="Times New Roman" w:cs="Times New Roman"/>
          <w:sz w:val="24"/>
          <w:szCs w:val="24"/>
        </w:rPr>
        <w:t>, обе</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печив</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pacing w:val="2"/>
          <w:sz w:val="24"/>
          <w:szCs w:val="24"/>
        </w:rPr>
        <w:t>ю</w:t>
      </w:r>
      <w:r w:rsidRPr="000F219F">
        <w:rPr>
          <w:rFonts w:ascii="Times New Roman" w:eastAsia="Times New Roman" w:hAnsi="Times New Roman" w:cs="Times New Roman"/>
          <w:sz w:val="24"/>
          <w:szCs w:val="24"/>
        </w:rPr>
        <w:t>щ</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х выпол</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е</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ие ФГОС; </w:t>
      </w:r>
    </w:p>
    <w:p w14:paraId="63256BDD"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pacing w:val="1"/>
          <w:sz w:val="24"/>
          <w:szCs w:val="24"/>
        </w:rPr>
        <w:t>-  инт</w:t>
      </w:r>
      <w:r w:rsidRPr="000F219F">
        <w:rPr>
          <w:rFonts w:ascii="Times New Roman" w:eastAsia="Times New Roman" w:hAnsi="Times New Roman" w:cs="Times New Roman"/>
          <w:spacing w:val="-3"/>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9"/>
          <w:sz w:val="24"/>
          <w:szCs w:val="24"/>
        </w:rPr>
        <w:t>с</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вное использован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е </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ннов</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онн</w:t>
      </w:r>
      <w:r w:rsidRPr="000F219F">
        <w:rPr>
          <w:rFonts w:ascii="Times New Roman" w:eastAsia="Times New Roman" w:hAnsi="Times New Roman" w:cs="Times New Roman"/>
          <w:spacing w:val="-2"/>
          <w:sz w:val="24"/>
          <w:szCs w:val="24"/>
        </w:rPr>
        <w:t>ы</w:t>
      </w:r>
      <w:r w:rsidRPr="000F219F">
        <w:rPr>
          <w:rFonts w:ascii="Times New Roman" w:eastAsia="Times New Roman" w:hAnsi="Times New Roman" w:cs="Times New Roman"/>
          <w:sz w:val="24"/>
          <w:szCs w:val="24"/>
        </w:rPr>
        <w:t>х м</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pacing w:val="1"/>
          <w:sz w:val="24"/>
          <w:szCs w:val="24"/>
        </w:rPr>
        <w:t>х</w:t>
      </w:r>
      <w:r w:rsidRPr="000F219F">
        <w:rPr>
          <w:rFonts w:ascii="Times New Roman" w:eastAsia="Times New Roman" w:hAnsi="Times New Roman" w:cs="Times New Roman"/>
          <w:sz w:val="24"/>
          <w:szCs w:val="24"/>
        </w:rPr>
        <w:t>анизмов разв</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т</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я систе</w:t>
      </w:r>
      <w:r w:rsidRPr="000F219F">
        <w:rPr>
          <w:rFonts w:ascii="Times New Roman" w:eastAsia="Times New Roman" w:hAnsi="Times New Roman" w:cs="Times New Roman"/>
          <w:spacing w:val="-1"/>
          <w:sz w:val="24"/>
          <w:szCs w:val="24"/>
        </w:rPr>
        <w:t>м</w:t>
      </w:r>
      <w:r w:rsidRPr="000F219F">
        <w:rPr>
          <w:rFonts w:ascii="Times New Roman" w:eastAsia="Times New Roman" w:hAnsi="Times New Roman" w:cs="Times New Roman"/>
          <w:sz w:val="24"/>
          <w:szCs w:val="24"/>
        </w:rPr>
        <w:t>ы образован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я;</w:t>
      </w:r>
    </w:p>
    <w:p w14:paraId="2DA7D780"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ком</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ет</w:t>
      </w:r>
      <w:r w:rsidRPr="000F219F">
        <w:rPr>
          <w:rFonts w:ascii="Times New Roman" w:eastAsia="Times New Roman" w:hAnsi="Times New Roman" w:cs="Times New Roman"/>
          <w:spacing w:val="-1"/>
          <w:sz w:val="24"/>
          <w:szCs w:val="24"/>
        </w:rPr>
        <w:t>ен</w:t>
      </w:r>
      <w:r w:rsidRPr="000F219F">
        <w:rPr>
          <w:rFonts w:ascii="Times New Roman" w:eastAsia="Times New Roman" w:hAnsi="Times New Roman" w:cs="Times New Roman"/>
          <w:sz w:val="24"/>
          <w:szCs w:val="24"/>
        </w:rPr>
        <w:t>тно</w:t>
      </w:r>
      <w:r w:rsidRPr="000F219F">
        <w:rPr>
          <w:rFonts w:ascii="Times New Roman" w:eastAsia="Times New Roman" w:hAnsi="Times New Roman" w:cs="Times New Roman"/>
          <w:spacing w:val="-2"/>
          <w:sz w:val="24"/>
          <w:szCs w:val="24"/>
        </w:rPr>
        <w:t>с</w:t>
      </w:r>
      <w:r w:rsidRPr="000F219F">
        <w:rPr>
          <w:rFonts w:ascii="Times New Roman" w:eastAsia="Times New Roman" w:hAnsi="Times New Roman" w:cs="Times New Roman"/>
          <w:sz w:val="24"/>
          <w:szCs w:val="24"/>
        </w:rPr>
        <w:t>тный по</w:t>
      </w:r>
      <w:r w:rsidRPr="000F219F">
        <w:rPr>
          <w:rFonts w:ascii="Times New Roman" w:eastAsia="Times New Roman" w:hAnsi="Times New Roman" w:cs="Times New Roman"/>
          <w:spacing w:val="-1"/>
          <w:sz w:val="24"/>
          <w:szCs w:val="24"/>
        </w:rPr>
        <w:t>д</w:t>
      </w:r>
      <w:r w:rsidRPr="000F219F">
        <w:rPr>
          <w:rFonts w:ascii="Times New Roman" w:eastAsia="Times New Roman" w:hAnsi="Times New Roman" w:cs="Times New Roman"/>
          <w:spacing w:val="1"/>
          <w:sz w:val="24"/>
          <w:szCs w:val="24"/>
        </w:rPr>
        <w:t>х</w:t>
      </w:r>
      <w:r w:rsidRPr="000F219F">
        <w:rPr>
          <w:rFonts w:ascii="Times New Roman" w:eastAsia="Times New Roman" w:hAnsi="Times New Roman" w:cs="Times New Roman"/>
          <w:sz w:val="24"/>
          <w:szCs w:val="24"/>
        </w:rPr>
        <w:t xml:space="preserve">од, </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ак основа форм</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ров</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я ч</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лов</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pacing w:val="1"/>
          <w:sz w:val="24"/>
          <w:szCs w:val="24"/>
        </w:rPr>
        <w:t>ч</w:t>
      </w:r>
      <w:r w:rsidRPr="000F219F">
        <w:rPr>
          <w:rFonts w:ascii="Times New Roman" w:eastAsia="Times New Roman" w:hAnsi="Times New Roman" w:cs="Times New Roman"/>
          <w:sz w:val="24"/>
          <w:szCs w:val="24"/>
        </w:rPr>
        <w:t>е</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pacing w:val="2"/>
          <w:sz w:val="24"/>
          <w:szCs w:val="24"/>
        </w:rPr>
        <w:t>к</w:t>
      </w:r>
      <w:r w:rsidRPr="000F219F">
        <w:rPr>
          <w:rFonts w:ascii="Times New Roman" w:eastAsia="Times New Roman" w:hAnsi="Times New Roman" w:cs="Times New Roman"/>
          <w:sz w:val="24"/>
          <w:szCs w:val="24"/>
        </w:rPr>
        <w:t xml:space="preserve">ого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оте</w:t>
      </w:r>
      <w:r w:rsidRPr="000F219F">
        <w:rPr>
          <w:rFonts w:ascii="Times New Roman" w:eastAsia="Times New Roman" w:hAnsi="Times New Roman" w:cs="Times New Roman"/>
          <w:spacing w:val="1"/>
          <w:sz w:val="24"/>
          <w:szCs w:val="24"/>
        </w:rPr>
        <w:t>нци</w:t>
      </w:r>
      <w:r w:rsidRPr="000F219F">
        <w:rPr>
          <w:rFonts w:ascii="Times New Roman" w:eastAsia="Times New Roman" w:hAnsi="Times New Roman" w:cs="Times New Roman"/>
          <w:sz w:val="24"/>
          <w:szCs w:val="24"/>
        </w:rPr>
        <w:t>ал</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w:t>
      </w:r>
    </w:p>
    <w:p w14:paraId="1B0317A7" w14:textId="77777777" w:rsidR="00786A63" w:rsidRPr="000F219F" w:rsidRDefault="00786A63" w:rsidP="00786A63">
      <w:pPr>
        <w:spacing w:after="0" w:line="240" w:lineRule="auto"/>
        <w:ind w:right="-19"/>
        <w:jc w:val="both"/>
        <w:rPr>
          <w:rFonts w:ascii="Times New Roman" w:eastAsia="Times New Roman" w:hAnsi="Times New Roman" w:cs="Times New Roman"/>
          <w:sz w:val="24"/>
          <w:szCs w:val="24"/>
        </w:rPr>
      </w:pPr>
      <w:r w:rsidRPr="000F219F">
        <w:rPr>
          <w:rFonts w:ascii="Times New Roman" w:eastAsia="Times New Roman" w:hAnsi="Times New Roman" w:cs="Times New Roman"/>
          <w:spacing w:val="-6"/>
          <w:sz w:val="24"/>
          <w:szCs w:val="24"/>
        </w:rPr>
        <w:t>-  у</w:t>
      </w:r>
      <w:r w:rsidRPr="000F219F">
        <w:rPr>
          <w:rFonts w:ascii="Times New Roman" w:eastAsia="Times New Roman" w:hAnsi="Times New Roman" w:cs="Times New Roman"/>
          <w:sz w:val="24"/>
          <w:szCs w:val="24"/>
        </w:rPr>
        <w:t>д</w:t>
      </w:r>
      <w:r w:rsidRPr="000F219F">
        <w:rPr>
          <w:rFonts w:ascii="Times New Roman" w:eastAsia="Times New Roman" w:hAnsi="Times New Roman" w:cs="Times New Roman"/>
          <w:spacing w:val="1"/>
          <w:sz w:val="24"/>
          <w:szCs w:val="24"/>
        </w:rPr>
        <w:t>о</w:t>
      </w:r>
      <w:r w:rsidRPr="000F219F">
        <w:rPr>
          <w:rFonts w:ascii="Times New Roman" w:eastAsia="Times New Roman" w:hAnsi="Times New Roman" w:cs="Times New Roman"/>
          <w:sz w:val="24"/>
          <w:szCs w:val="24"/>
        </w:rPr>
        <w:t>вл</w:t>
      </w:r>
      <w:r w:rsidRPr="000F219F">
        <w:rPr>
          <w:rFonts w:ascii="Times New Roman" w:eastAsia="Times New Roman" w:hAnsi="Times New Roman" w:cs="Times New Roman"/>
          <w:spacing w:val="1"/>
          <w:sz w:val="24"/>
          <w:szCs w:val="24"/>
        </w:rPr>
        <w:t>ет</w:t>
      </w:r>
      <w:r w:rsidRPr="000F219F">
        <w:rPr>
          <w:rFonts w:ascii="Times New Roman" w:eastAsia="Times New Roman" w:hAnsi="Times New Roman" w:cs="Times New Roman"/>
          <w:sz w:val="24"/>
          <w:szCs w:val="24"/>
        </w:rPr>
        <w:t>вор</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е </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апроса соц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z w:val="24"/>
          <w:szCs w:val="24"/>
        </w:rPr>
        <w:t>м</w:t>
      </w:r>
      <w:r w:rsidRPr="000F219F">
        <w:rPr>
          <w:rFonts w:ascii="Times New Roman" w:eastAsia="Times New Roman" w:hAnsi="Times New Roman" w:cs="Times New Roman"/>
          <w:spacing w:val="2"/>
          <w:sz w:val="24"/>
          <w:szCs w:val="24"/>
        </w:rPr>
        <w:t>а</w:t>
      </w:r>
      <w:r w:rsidRPr="000F219F">
        <w:rPr>
          <w:rFonts w:ascii="Times New Roman" w:eastAsia="Times New Roman" w:hAnsi="Times New Roman" w:cs="Times New Roman"/>
          <w:sz w:val="24"/>
          <w:szCs w:val="24"/>
        </w:rPr>
        <w:t>.</w:t>
      </w:r>
    </w:p>
    <w:p w14:paraId="60AF2673" w14:textId="77777777" w:rsidR="00786A63" w:rsidRPr="000F219F" w:rsidRDefault="009B392B" w:rsidP="009B392B">
      <w:pPr>
        <w:spacing w:after="0" w:line="240" w:lineRule="auto"/>
        <w:ind w:right="-19"/>
        <w:jc w:val="both"/>
        <w:rPr>
          <w:rFonts w:ascii="Times New Roman" w:eastAsia="Times New Roman" w:hAnsi="Times New Roman" w:cs="Times New Roman"/>
          <w:sz w:val="24"/>
          <w:szCs w:val="24"/>
        </w:rPr>
      </w:pPr>
      <w:r w:rsidRPr="000F219F">
        <w:rPr>
          <w:rFonts w:ascii="Times New Roman" w:hAnsi="Times New Roman" w:cs="Times New Roman"/>
          <w:sz w:val="24"/>
          <w:szCs w:val="24"/>
        </w:rPr>
        <w:t xml:space="preserve">Основным видом деятельности </w:t>
      </w:r>
      <w:r w:rsidRPr="000F219F">
        <w:rPr>
          <w:rFonts w:ascii="Times New Roman" w:eastAsia="Times New Roman" w:hAnsi="Times New Roman" w:cs="Times New Roman"/>
          <w:sz w:val="24"/>
          <w:szCs w:val="24"/>
        </w:rPr>
        <w:t xml:space="preserve">МБОУ </w:t>
      </w:r>
      <w:r w:rsidRPr="000F219F">
        <w:rPr>
          <w:rFonts w:ascii="Times New Roman" w:eastAsia="Times New Roman" w:hAnsi="Times New Roman" w:cs="Times New Roman"/>
          <w:spacing w:val="-6"/>
          <w:sz w:val="24"/>
          <w:szCs w:val="24"/>
        </w:rPr>
        <w:t>Татарско-</w:t>
      </w:r>
      <w:proofErr w:type="spellStart"/>
      <w:r w:rsidRPr="000F219F">
        <w:rPr>
          <w:rFonts w:ascii="Times New Roman" w:eastAsia="Times New Roman" w:hAnsi="Times New Roman" w:cs="Times New Roman"/>
          <w:spacing w:val="-6"/>
          <w:sz w:val="24"/>
          <w:szCs w:val="24"/>
        </w:rPr>
        <w:t>Шмалакской</w:t>
      </w:r>
      <w:proofErr w:type="spellEnd"/>
      <w:r w:rsidRPr="000F219F">
        <w:rPr>
          <w:rFonts w:ascii="Times New Roman" w:eastAsia="Times New Roman" w:hAnsi="Times New Roman" w:cs="Times New Roman"/>
          <w:spacing w:val="-6"/>
          <w:sz w:val="24"/>
          <w:szCs w:val="24"/>
        </w:rPr>
        <w:t xml:space="preserve"> средней школы </w:t>
      </w:r>
      <w:r w:rsidRPr="000F219F">
        <w:rPr>
          <w:rFonts w:ascii="Times New Roman" w:hAnsi="Times New Roman" w:cs="Times New Roman"/>
          <w:sz w:val="24"/>
          <w:szCs w:val="24"/>
        </w:rPr>
        <w:t xml:space="preserve">является реализация общеобразовательных программ начального общего, основного общего и среднего общего образования. </w:t>
      </w:r>
      <w:r w:rsidR="00786A63" w:rsidRPr="000F219F">
        <w:rPr>
          <w:rFonts w:ascii="Times New Roman" w:eastAsia="Times New Roman" w:hAnsi="Times New Roman" w:cs="Times New Roman"/>
          <w:sz w:val="24"/>
          <w:szCs w:val="24"/>
        </w:rPr>
        <w:t>Школа выпол</w:t>
      </w:r>
      <w:r w:rsidR="00786A63" w:rsidRPr="000F219F">
        <w:rPr>
          <w:rFonts w:ascii="Times New Roman" w:eastAsia="Times New Roman" w:hAnsi="Times New Roman" w:cs="Times New Roman"/>
          <w:spacing w:val="1"/>
          <w:sz w:val="24"/>
          <w:szCs w:val="24"/>
        </w:rPr>
        <w:t>н</w:t>
      </w:r>
      <w:r w:rsidR="00786A63" w:rsidRPr="000F219F">
        <w:rPr>
          <w:rFonts w:ascii="Times New Roman" w:eastAsia="Times New Roman" w:hAnsi="Times New Roman" w:cs="Times New Roman"/>
          <w:sz w:val="24"/>
          <w:szCs w:val="24"/>
        </w:rPr>
        <w:t>яет со</w:t>
      </w:r>
      <w:r w:rsidR="00786A63" w:rsidRPr="000F219F">
        <w:rPr>
          <w:rFonts w:ascii="Times New Roman" w:eastAsia="Times New Roman" w:hAnsi="Times New Roman" w:cs="Times New Roman"/>
          <w:spacing w:val="-2"/>
          <w:sz w:val="24"/>
          <w:szCs w:val="24"/>
        </w:rPr>
        <w:t>ц</w:t>
      </w:r>
      <w:r w:rsidR="00786A63" w:rsidRPr="000F219F">
        <w:rPr>
          <w:rFonts w:ascii="Times New Roman" w:eastAsia="Times New Roman" w:hAnsi="Times New Roman" w:cs="Times New Roman"/>
          <w:sz w:val="24"/>
          <w:szCs w:val="24"/>
        </w:rPr>
        <w:t>иаль</w:t>
      </w:r>
      <w:r w:rsidR="00786A63" w:rsidRPr="000F219F">
        <w:rPr>
          <w:rFonts w:ascii="Times New Roman" w:eastAsia="Times New Roman" w:hAnsi="Times New Roman" w:cs="Times New Roman"/>
          <w:spacing w:val="1"/>
          <w:sz w:val="24"/>
          <w:szCs w:val="24"/>
        </w:rPr>
        <w:t>н</w:t>
      </w:r>
      <w:r w:rsidR="00786A63" w:rsidRPr="000F219F">
        <w:rPr>
          <w:rFonts w:ascii="Times New Roman" w:eastAsia="Times New Roman" w:hAnsi="Times New Roman" w:cs="Times New Roman"/>
          <w:sz w:val="24"/>
          <w:szCs w:val="24"/>
        </w:rPr>
        <w:t xml:space="preserve">ый </w:t>
      </w:r>
      <w:r w:rsidR="00786A63" w:rsidRPr="000F219F">
        <w:rPr>
          <w:rFonts w:ascii="Times New Roman" w:eastAsia="Times New Roman" w:hAnsi="Times New Roman" w:cs="Times New Roman"/>
          <w:spacing w:val="1"/>
          <w:sz w:val="24"/>
          <w:szCs w:val="24"/>
        </w:rPr>
        <w:t>з</w:t>
      </w:r>
      <w:r w:rsidR="00786A63" w:rsidRPr="000F219F">
        <w:rPr>
          <w:rFonts w:ascii="Times New Roman" w:eastAsia="Times New Roman" w:hAnsi="Times New Roman" w:cs="Times New Roman"/>
          <w:sz w:val="24"/>
          <w:szCs w:val="24"/>
        </w:rPr>
        <w:t>аказ го</w:t>
      </w:r>
      <w:r w:rsidR="00786A63" w:rsidRPr="000F219F">
        <w:rPr>
          <w:rFonts w:ascii="Times New Roman" w:eastAsia="Times New Roman" w:hAnsi="Times New Roman" w:cs="Times New Roman"/>
          <w:spacing w:val="1"/>
          <w:sz w:val="24"/>
          <w:szCs w:val="24"/>
        </w:rPr>
        <w:t>с</w:t>
      </w:r>
      <w:r w:rsidR="00786A63" w:rsidRPr="000F219F">
        <w:rPr>
          <w:rFonts w:ascii="Times New Roman" w:eastAsia="Times New Roman" w:hAnsi="Times New Roman" w:cs="Times New Roman"/>
          <w:spacing w:val="-6"/>
          <w:sz w:val="24"/>
          <w:szCs w:val="24"/>
        </w:rPr>
        <w:t>у</w:t>
      </w:r>
      <w:r w:rsidR="00786A63" w:rsidRPr="000F219F">
        <w:rPr>
          <w:rFonts w:ascii="Times New Roman" w:eastAsia="Times New Roman" w:hAnsi="Times New Roman" w:cs="Times New Roman"/>
          <w:spacing w:val="1"/>
          <w:sz w:val="24"/>
          <w:szCs w:val="24"/>
        </w:rPr>
        <w:t>да</w:t>
      </w:r>
      <w:r w:rsidR="00786A63" w:rsidRPr="000F219F">
        <w:rPr>
          <w:rFonts w:ascii="Times New Roman" w:eastAsia="Times New Roman" w:hAnsi="Times New Roman" w:cs="Times New Roman"/>
          <w:sz w:val="24"/>
          <w:szCs w:val="24"/>
        </w:rPr>
        <w:t>рства с ор</w:t>
      </w:r>
      <w:r w:rsidR="00786A63" w:rsidRPr="000F219F">
        <w:rPr>
          <w:rFonts w:ascii="Times New Roman" w:eastAsia="Times New Roman" w:hAnsi="Times New Roman" w:cs="Times New Roman"/>
          <w:spacing w:val="1"/>
          <w:sz w:val="24"/>
          <w:szCs w:val="24"/>
        </w:rPr>
        <w:t>и</w:t>
      </w:r>
      <w:r w:rsidR="00786A63" w:rsidRPr="000F219F">
        <w:rPr>
          <w:rFonts w:ascii="Times New Roman" w:eastAsia="Times New Roman" w:hAnsi="Times New Roman" w:cs="Times New Roman"/>
          <w:sz w:val="24"/>
          <w:szCs w:val="24"/>
        </w:rPr>
        <w:t>ентац</w:t>
      </w:r>
      <w:r w:rsidR="00786A63" w:rsidRPr="000F219F">
        <w:rPr>
          <w:rFonts w:ascii="Times New Roman" w:eastAsia="Times New Roman" w:hAnsi="Times New Roman" w:cs="Times New Roman"/>
          <w:spacing w:val="1"/>
          <w:sz w:val="24"/>
          <w:szCs w:val="24"/>
        </w:rPr>
        <w:t>и</w:t>
      </w:r>
      <w:r w:rsidR="00786A63" w:rsidRPr="000F219F">
        <w:rPr>
          <w:rFonts w:ascii="Times New Roman" w:eastAsia="Times New Roman" w:hAnsi="Times New Roman" w:cs="Times New Roman"/>
          <w:sz w:val="24"/>
          <w:szCs w:val="24"/>
        </w:rPr>
        <w:t xml:space="preserve">ей </w:t>
      </w:r>
      <w:r w:rsidR="00786A63" w:rsidRPr="000F219F">
        <w:rPr>
          <w:rFonts w:ascii="Times New Roman" w:eastAsia="Times New Roman" w:hAnsi="Times New Roman" w:cs="Times New Roman"/>
          <w:spacing w:val="1"/>
          <w:sz w:val="24"/>
          <w:szCs w:val="24"/>
        </w:rPr>
        <w:t>н</w:t>
      </w:r>
      <w:r w:rsidR="00786A63" w:rsidRPr="000F219F">
        <w:rPr>
          <w:rFonts w:ascii="Times New Roman" w:eastAsia="Times New Roman" w:hAnsi="Times New Roman" w:cs="Times New Roman"/>
          <w:sz w:val="24"/>
          <w:szCs w:val="24"/>
        </w:rPr>
        <w:t>а образоват</w:t>
      </w:r>
      <w:r w:rsidR="00786A63" w:rsidRPr="000F219F">
        <w:rPr>
          <w:rFonts w:ascii="Times New Roman" w:eastAsia="Times New Roman" w:hAnsi="Times New Roman" w:cs="Times New Roman"/>
          <w:spacing w:val="-1"/>
          <w:sz w:val="24"/>
          <w:szCs w:val="24"/>
        </w:rPr>
        <w:t>е</w:t>
      </w:r>
      <w:r w:rsidR="00786A63" w:rsidRPr="000F219F">
        <w:rPr>
          <w:rFonts w:ascii="Times New Roman" w:eastAsia="Times New Roman" w:hAnsi="Times New Roman" w:cs="Times New Roman"/>
          <w:sz w:val="24"/>
          <w:szCs w:val="24"/>
        </w:rPr>
        <w:t>л</w:t>
      </w:r>
      <w:r w:rsidR="00786A63" w:rsidRPr="000F219F">
        <w:rPr>
          <w:rFonts w:ascii="Times New Roman" w:eastAsia="Times New Roman" w:hAnsi="Times New Roman" w:cs="Times New Roman"/>
          <w:spacing w:val="9"/>
          <w:sz w:val="24"/>
          <w:szCs w:val="24"/>
        </w:rPr>
        <w:t>ь</w:t>
      </w:r>
      <w:r w:rsidR="00786A63" w:rsidRPr="000F219F">
        <w:rPr>
          <w:rFonts w:ascii="Times New Roman" w:eastAsia="Times New Roman" w:hAnsi="Times New Roman" w:cs="Times New Roman"/>
          <w:spacing w:val="1"/>
          <w:sz w:val="24"/>
          <w:szCs w:val="24"/>
        </w:rPr>
        <w:t>н</w:t>
      </w:r>
      <w:r w:rsidR="00786A63" w:rsidRPr="000F219F">
        <w:rPr>
          <w:rFonts w:ascii="Times New Roman" w:eastAsia="Times New Roman" w:hAnsi="Times New Roman" w:cs="Times New Roman"/>
          <w:sz w:val="24"/>
          <w:szCs w:val="24"/>
        </w:rPr>
        <w:t>ый з</w:t>
      </w:r>
      <w:r w:rsidR="00786A63" w:rsidRPr="000F219F">
        <w:rPr>
          <w:rFonts w:ascii="Times New Roman" w:eastAsia="Times New Roman" w:hAnsi="Times New Roman" w:cs="Times New Roman"/>
          <w:spacing w:val="-1"/>
          <w:sz w:val="24"/>
          <w:szCs w:val="24"/>
        </w:rPr>
        <w:t>а</w:t>
      </w:r>
      <w:r w:rsidR="00786A63" w:rsidRPr="000F219F">
        <w:rPr>
          <w:rFonts w:ascii="Times New Roman" w:eastAsia="Times New Roman" w:hAnsi="Times New Roman" w:cs="Times New Roman"/>
          <w:sz w:val="24"/>
          <w:szCs w:val="24"/>
        </w:rPr>
        <w:t>прос род</w:t>
      </w:r>
      <w:r w:rsidR="00786A63" w:rsidRPr="000F219F">
        <w:rPr>
          <w:rFonts w:ascii="Times New Roman" w:eastAsia="Times New Roman" w:hAnsi="Times New Roman" w:cs="Times New Roman"/>
          <w:spacing w:val="1"/>
          <w:sz w:val="24"/>
          <w:szCs w:val="24"/>
        </w:rPr>
        <w:t>и</w:t>
      </w:r>
      <w:r w:rsidR="00786A63" w:rsidRPr="000F219F">
        <w:rPr>
          <w:rFonts w:ascii="Times New Roman" w:eastAsia="Times New Roman" w:hAnsi="Times New Roman" w:cs="Times New Roman"/>
          <w:sz w:val="24"/>
          <w:szCs w:val="24"/>
        </w:rPr>
        <w:t>тел</w:t>
      </w:r>
      <w:r w:rsidR="00786A63" w:rsidRPr="000F219F">
        <w:rPr>
          <w:rFonts w:ascii="Times New Roman" w:eastAsia="Times New Roman" w:hAnsi="Times New Roman" w:cs="Times New Roman"/>
          <w:spacing w:val="-1"/>
          <w:sz w:val="24"/>
          <w:szCs w:val="24"/>
        </w:rPr>
        <w:t>е</w:t>
      </w:r>
      <w:r w:rsidR="00786A63" w:rsidRPr="000F219F">
        <w:rPr>
          <w:rFonts w:ascii="Times New Roman" w:eastAsia="Times New Roman" w:hAnsi="Times New Roman" w:cs="Times New Roman"/>
          <w:sz w:val="24"/>
          <w:szCs w:val="24"/>
        </w:rPr>
        <w:t>й и детей.</w:t>
      </w:r>
      <w:r w:rsidRPr="000F219F">
        <w:rPr>
          <w:rFonts w:ascii="Times New Roman" w:hAnsi="Times New Roman" w:cs="Times New Roman"/>
          <w:sz w:val="24"/>
          <w:szCs w:val="24"/>
        </w:rPr>
        <w:t xml:space="preserve"> Школа предоставляет качественные образовательные услуги, органично сочетая богатые традиции и современные тенденции инновационного образовательного процесса. Педагогический коллектив бережно относится к истории школы и гордится своими выпускниками, воспитывая на их примере подрастающее поколение.</w:t>
      </w:r>
      <w:r w:rsidR="00786A63" w:rsidRPr="000F219F">
        <w:rPr>
          <w:rFonts w:ascii="Times New Roman" w:eastAsia="Times New Roman" w:hAnsi="Times New Roman" w:cs="Times New Roman"/>
          <w:sz w:val="24"/>
          <w:szCs w:val="24"/>
        </w:rPr>
        <w:t xml:space="preserve"> </w:t>
      </w:r>
    </w:p>
    <w:p w14:paraId="44CA4C7A" w14:textId="77777777" w:rsidR="00233665" w:rsidRDefault="00233665" w:rsidP="009B392B">
      <w:pPr>
        <w:spacing w:after="0" w:line="240" w:lineRule="auto"/>
        <w:jc w:val="center"/>
        <w:rPr>
          <w:rFonts w:ascii="Times New Roman" w:hAnsi="Times New Roman" w:cs="Times New Roman"/>
          <w:b/>
          <w:sz w:val="24"/>
          <w:szCs w:val="24"/>
        </w:rPr>
      </w:pPr>
    </w:p>
    <w:p w14:paraId="3A63003D" w14:textId="77777777" w:rsidR="00A04BCB" w:rsidRPr="000F219F" w:rsidRDefault="009B392B" w:rsidP="009B392B">
      <w:pPr>
        <w:spacing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lang w:val="en-US"/>
        </w:rPr>
        <w:lastRenderedPageBreak/>
        <w:t>II</w:t>
      </w:r>
      <w:r w:rsidRPr="000F219F">
        <w:rPr>
          <w:rFonts w:ascii="Times New Roman" w:hAnsi="Times New Roman" w:cs="Times New Roman"/>
          <w:b/>
          <w:sz w:val="24"/>
          <w:szCs w:val="24"/>
        </w:rPr>
        <w:t>. Контингент обучающихся</w:t>
      </w:r>
    </w:p>
    <w:p w14:paraId="030D04AC" w14:textId="77777777" w:rsidR="009B392B" w:rsidRPr="000F219F" w:rsidRDefault="009B392B" w:rsidP="00EE7B70">
      <w:pPr>
        <w:spacing w:after="0" w:line="240" w:lineRule="auto"/>
        <w:rPr>
          <w:rFonts w:ascii="Times New Roman" w:hAnsi="Times New Roman" w:cs="Times New Roman"/>
          <w:b/>
          <w:color w:val="FF0000"/>
          <w:sz w:val="24"/>
          <w:szCs w:val="24"/>
        </w:rPr>
      </w:pPr>
    </w:p>
    <w:p w14:paraId="2578EC2A" w14:textId="77777777" w:rsidR="009B392B" w:rsidRPr="000F219F" w:rsidRDefault="009B392B" w:rsidP="009B392B">
      <w:pPr>
        <w:tabs>
          <w:tab w:val="left" w:pos="860"/>
        </w:tabs>
        <w:spacing w:after="0" w:line="240" w:lineRule="auto"/>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Муниципальное бюджетное общеобразовательное учреждение МБОУ Татарско-</w:t>
      </w:r>
      <w:proofErr w:type="spellStart"/>
      <w:r w:rsidRPr="000F219F">
        <w:rPr>
          <w:rFonts w:ascii="Times New Roman" w:eastAsia="Times New Roman" w:hAnsi="Times New Roman" w:cs="Times New Roman"/>
          <w:sz w:val="24"/>
          <w:szCs w:val="24"/>
        </w:rPr>
        <w:t>Шмалакская</w:t>
      </w:r>
      <w:proofErr w:type="spellEnd"/>
      <w:r w:rsidRPr="000F219F">
        <w:rPr>
          <w:rFonts w:ascii="Times New Roman" w:eastAsia="Times New Roman" w:hAnsi="Times New Roman" w:cs="Times New Roman"/>
          <w:sz w:val="24"/>
          <w:szCs w:val="24"/>
        </w:rPr>
        <w:t xml:space="preserve"> средняя школа расположена в  селе </w:t>
      </w:r>
      <w:proofErr w:type="gramStart"/>
      <w:r w:rsidRPr="000F219F">
        <w:rPr>
          <w:rFonts w:ascii="Times New Roman" w:eastAsia="Times New Roman" w:hAnsi="Times New Roman" w:cs="Times New Roman"/>
          <w:sz w:val="24"/>
          <w:szCs w:val="24"/>
        </w:rPr>
        <w:t>Татарский</w:t>
      </w:r>
      <w:proofErr w:type="gram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Шмалак</w:t>
      </w:r>
      <w:proofErr w:type="spellEnd"/>
      <w:r w:rsidRPr="000F219F">
        <w:rPr>
          <w:rFonts w:ascii="Times New Roman" w:eastAsia="Times New Roman" w:hAnsi="Times New Roman" w:cs="Times New Roman"/>
          <w:sz w:val="24"/>
          <w:szCs w:val="24"/>
        </w:rPr>
        <w:t xml:space="preserve"> Павловского района Ульяновской области.  </w:t>
      </w:r>
    </w:p>
    <w:p w14:paraId="2B08CB26" w14:textId="77777777" w:rsidR="009B392B" w:rsidRPr="000F219F" w:rsidRDefault="009B392B" w:rsidP="009B392B">
      <w:pPr>
        <w:spacing w:after="0" w:line="17" w:lineRule="exact"/>
        <w:jc w:val="both"/>
        <w:rPr>
          <w:rFonts w:ascii="Times New Roman" w:eastAsia="Times New Roman" w:hAnsi="Times New Roman" w:cs="Times New Roman"/>
          <w:sz w:val="24"/>
          <w:szCs w:val="24"/>
        </w:rPr>
      </w:pPr>
    </w:p>
    <w:p w14:paraId="0B662AA7" w14:textId="77777777" w:rsidR="009B392B" w:rsidRPr="000F219F" w:rsidRDefault="009B392B" w:rsidP="009B392B">
      <w:pPr>
        <w:spacing w:after="0" w:line="240" w:lineRule="auto"/>
        <w:ind w:right="-20"/>
        <w:jc w:val="both"/>
        <w:rPr>
          <w:rFonts w:ascii="Times New Roman" w:eastAsia="Times New Roman" w:hAnsi="Times New Roman" w:cs="Times New Roman"/>
          <w:b/>
          <w:bCs/>
          <w:sz w:val="24"/>
          <w:szCs w:val="24"/>
        </w:rPr>
      </w:pPr>
      <w:r w:rsidRPr="000F219F">
        <w:rPr>
          <w:rFonts w:ascii="Times New Roman" w:hAnsi="Times New Roman" w:cs="Times New Roman"/>
          <w:sz w:val="24"/>
          <w:szCs w:val="24"/>
        </w:rPr>
        <w:t>Главным итогом деятельности образовательного учреждения в прошедшем учебном году является то, что сохранен контингент и стабильность результатов обучения и развития учащихся.</w:t>
      </w:r>
    </w:p>
    <w:p w14:paraId="697F04D5" w14:textId="77777777" w:rsidR="009B392B" w:rsidRPr="000F219F" w:rsidRDefault="009B392B" w:rsidP="009B392B">
      <w:pPr>
        <w:spacing w:after="0" w:line="14" w:lineRule="exact"/>
        <w:jc w:val="both"/>
        <w:rPr>
          <w:rFonts w:ascii="Times New Roman" w:eastAsia="Times New Roman" w:hAnsi="Times New Roman" w:cs="Times New Roman"/>
          <w:sz w:val="24"/>
          <w:szCs w:val="24"/>
        </w:rPr>
      </w:pPr>
    </w:p>
    <w:p w14:paraId="48E95A1C" w14:textId="77777777" w:rsidR="009B392B" w:rsidRPr="000F219F" w:rsidRDefault="009B392B" w:rsidP="009B392B">
      <w:pPr>
        <w:spacing w:after="14" w:line="120" w:lineRule="exact"/>
        <w:jc w:val="both"/>
        <w:rPr>
          <w:rFonts w:ascii="Times New Roman" w:eastAsia="Times New Roman" w:hAnsi="Times New Roman" w:cs="Times New Roman"/>
          <w:sz w:val="24"/>
          <w:szCs w:val="24"/>
        </w:rPr>
      </w:pPr>
    </w:p>
    <w:p w14:paraId="3B32D23E" w14:textId="77777777" w:rsidR="00B62B57" w:rsidRDefault="009B392B" w:rsidP="00B62B57">
      <w:pPr>
        <w:spacing w:after="0" w:line="240" w:lineRule="auto"/>
        <w:rPr>
          <w:rFonts w:ascii="Times New Roman" w:eastAsia="Times New Roman" w:hAnsi="Times New Roman" w:cs="Times New Roman"/>
          <w:b/>
          <w:iCs/>
          <w:sz w:val="24"/>
          <w:szCs w:val="24"/>
        </w:rPr>
      </w:pPr>
      <w:r w:rsidRPr="000F219F">
        <w:rPr>
          <w:rFonts w:ascii="Times New Roman" w:eastAsia="Times New Roman" w:hAnsi="Times New Roman" w:cs="Times New Roman"/>
          <w:b/>
          <w:bCs/>
          <w:sz w:val="24"/>
          <w:szCs w:val="24"/>
        </w:rPr>
        <w:t xml:space="preserve">                              </w:t>
      </w:r>
      <w:r w:rsidR="00B62B57" w:rsidRPr="000F219F">
        <w:rPr>
          <w:rFonts w:ascii="Times New Roman" w:eastAsia="Times New Roman" w:hAnsi="Times New Roman" w:cs="Times New Roman"/>
          <w:b/>
          <w:bCs/>
          <w:sz w:val="24"/>
          <w:szCs w:val="24"/>
        </w:rPr>
        <w:t xml:space="preserve">            </w:t>
      </w:r>
      <w:r w:rsidRPr="000F219F">
        <w:rPr>
          <w:rFonts w:ascii="Times New Roman" w:eastAsia="Times New Roman" w:hAnsi="Times New Roman" w:cs="Times New Roman"/>
          <w:b/>
          <w:bCs/>
          <w:sz w:val="24"/>
          <w:szCs w:val="24"/>
        </w:rPr>
        <w:t xml:space="preserve"> </w:t>
      </w:r>
      <w:r w:rsidR="00B62B57" w:rsidRPr="000F219F">
        <w:rPr>
          <w:rFonts w:ascii="Times New Roman" w:eastAsia="Times New Roman" w:hAnsi="Times New Roman" w:cs="Times New Roman"/>
          <w:b/>
          <w:iCs/>
          <w:sz w:val="24"/>
          <w:szCs w:val="24"/>
        </w:rPr>
        <w:t xml:space="preserve">Количественный состав </w:t>
      </w:r>
      <w:proofErr w:type="gramStart"/>
      <w:r w:rsidR="00B62B57" w:rsidRPr="000F219F">
        <w:rPr>
          <w:rFonts w:ascii="Times New Roman" w:eastAsia="Times New Roman" w:hAnsi="Times New Roman" w:cs="Times New Roman"/>
          <w:b/>
          <w:iCs/>
          <w:sz w:val="24"/>
          <w:szCs w:val="24"/>
        </w:rPr>
        <w:t>обучающихся</w:t>
      </w:r>
      <w:proofErr w:type="gramEnd"/>
    </w:p>
    <w:p w14:paraId="590D9A0D" w14:textId="77777777" w:rsidR="00E42803" w:rsidRPr="000F219F" w:rsidRDefault="00E42803" w:rsidP="00B62B57">
      <w:pPr>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1"/>
        <w:gridCol w:w="2232"/>
        <w:gridCol w:w="1973"/>
        <w:gridCol w:w="1973"/>
      </w:tblGrid>
      <w:tr w:rsidR="00B62B57" w:rsidRPr="000F219F" w14:paraId="33C4A286" w14:textId="77777777" w:rsidTr="00B62B57">
        <w:trPr>
          <w:trHeight w:val="640"/>
        </w:trPr>
        <w:tc>
          <w:tcPr>
            <w:tcW w:w="3161" w:type="dxa"/>
          </w:tcPr>
          <w:p w14:paraId="27B867D8" w14:textId="77777777" w:rsidR="00B62B57" w:rsidRPr="000F219F" w:rsidRDefault="00B62B57" w:rsidP="009A1C9F">
            <w:pPr>
              <w:spacing w:before="100" w:beforeAutospacing="1" w:after="100" w:afterAutospacing="1"/>
              <w:jc w:val="center"/>
              <w:rPr>
                <w:rFonts w:ascii="Times New Roman" w:eastAsia="Times New Roman" w:hAnsi="Times New Roman" w:cs="Times New Roman"/>
                <w:b/>
                <w:sz w:val="24"/>
                <w:szCs w:val="24"/>
              </w:rPr>
            </w:pPr>
          </w:p>
        </w:tc>
        <w:tc>
          <w:tcPr>
            <w:tcW w:w="2232" w:type="dxa"/>
            <w:tcBorders>
              <w:left w:val="single" w:sz="4" w:space="0" w:color="auto"/>
            </w:tcBorders>
          </w:tcPr>
          <w:p w14:paraId="6874A2B5" w14:textId="77777777" w:rsidR="00B62B57" w:rsidRPr="000F219F" w:rsidRDefault="00B62B57" w:rsidP="009A1C9F">
            <w:pPr>
              <w:spacing w:before="100" w:beforeAutospacing="1" w:after="100" w:afterAutospacing="1"/>
              <w:jc w:val="center"/>
              <w:rPr>
                <w:rFonts w:ascii="Times New Roman" w:eastAsia="Times New Roman" w:hAnsi="Times New Roman" w:cs="Times New Roman"/>
                <w:b/>
                <w:sz w:val="24"/>
                <w:szCs w:val="24"/>
              </w:rPr>
            </w:pPr>
            <w:r w:rsidRPr="000F219F">
              <w:rPr>
                <w:rFonts w:ascii="Times New Roman" w:eastAsia="Times New Roman" w:hAnsi="Times New Roman" w:cs="Times New Roman"/>
                <w:iCs/>
                <w:sz w:val="24"/>
                <w:szCs w:val="24"/>
              </w:rPr>
              <w:t xml:space="preserve">2019-2020 </w:t>
            </w:r>
            <w:proofErr w:type="spellStart"/>
            <w:r w:rsidRPr="000F219F">
              <w:rPr>
                <w:rFonts w:ascii="Times New Roman" w:eastAsia="Times New Roman" w:hAnsi="Times New Roman" w:cs="Times New Roman"/>
                <w:iCs/>
                <w:sz w:val="24"/>
                <w:szCs w:val="24"/>
              </w:rPr>
              <w:t>уч</w:t>
            </w:r>
            <w:proofErr w:type="gramStart"/>
            <w:r w:rsidRPr="000F219F">
              <w:rPr>
                <w:rFonts w:ascii="Times New Roman" w:eastAsia="Times New Roman" w:hAnsi="Times New Roman" w:cs="Times New Roman"/>
                <w:iCs/>
                <w:sz w:val="24"/>
                <w:szCs w:val="24"/>
              </w:rPr>
              <w:t>.г</w:t>
            </w:r>
            <w:proofErr w:type="gramEnd"/>
            <w:r w:rsidRPr="000F219F">
              <w:rPr>
                <w:rFonts w:ascii="Times New Roman" w:eastAsia="Times New Roman" w:hAnsi="Times New Roman" w:cs="Times New Roman"/>
                <w:iCs/>
                <w:sz w:val="24"/>
                <w:szCs w:val="24"/>
              </w:rPr>
              <w:t>од</w:t>
            </w:r>
            <w:proofErr w:type="spellEnd"/>
          </w:p>
        </w:tc>
        <w:tc>
          <w:tcPr>
            <w:tcW w:w="1973" w:type="dxa"/>
            <w:tcBorders>
              <w:left w:val="single" w:sz="4" w:space="0" w:color="auto"/>
            </w:tcBorders>
          </w:tcPr>
          <w:p w14:paraId="5D92E067" w14:textId="77777777" w:rsidR="00B62B57" w:rsidRPr="000F219F" w:rsidRDefault="00B62B57" w:rsidP="009A1C9F">
            <w:pPr>
              <w:spacing w:before="100" w:beforeAutospacing="1" w:after="100" w:afterAutospacing="1"/>
              <w:jc w:val="center"/>
              <w:rPr>
                <w:rFonts w:ascii="Times New Roman" w:eastAsia="Times New Roman" w:hAnsi="Times New Roman" w:cs="Times New Roman"/>
                <w:b/>
                <w:sz w:val="24"/>
                <w:szCs w:val="24"/>
              </w:rPr>
            </w:pPr>
            <w:r w:rsidRPr="000F219F">
              <w:rPr>
                <w:rFonts w:ascii="Times New Roman" w:eastAsia="Times New Roman" w:hAnsi="Times New Roman" w:cs="Times New Roman"/>
                <w:iCs/>
                <w:sz w:val="24"/>
                <w:szCs w:val="24"/>
              </w:rPr>
              <w:t xml:space="preserve">2020-2021 </w:t>
            </w:r>
            <w:proofErr w:type="spellStart"/>
            <w:r w:rsidRPr="000F219F">
              <w:rPr>
                <w:rFonts w:ascii="Times New Roman" w:eastAsia="Times New Roman" w:hAnsi="Times New Roman" w:cs="Times New Roman"/>
                <w:iCs/>
                <w:sz w:val="24"/>
                <w:szCs w:val="24"/>
              </w:rPr>
              <w:t>уч</w:t>
            </w:r>
            <w:proofErr w:type="gramStart"/>
            <w:r w:rsidRPr="000F219F">
              <w:rPr>
                <w:rFonts w:ascii="Times New Roman" w:eastAsia="Times New Roman" w:hAnsi="Times New Roman" w:cs="Times New Roman"/>
                <w:iCs/>
                <w:sz w:val="24"/>
                <w:szCs w:val="24"/>
              </w:rPr>
              <w:t>.г</w:t>
            </w:r>
            <w:proofErr w:type="gramEnd"/>
            <w:r w:rsidRPr="000F219F">
              <w:rPr>
                <w:rFonts w:ascii="Times New Roman" w:eastAsia="Times New Roman" w:hAnsi="Times New Roman" w:cs="Times New Roman"/>
                <w:iCs/>
                <w:sz w:val="24"/>
                <w:szCs w:val="24"/>
              </w:rPr>
              <w:t>од</w:t>
            </w:r>
            <w:proofErr w:type="spellEnd"/>
          </w:p>
        </w:tc>
        <w:tc>
          <w:tcPr>
            <w:tcW w:w="1973" w:type="dxa"/>
            <w:tcBorders>
              <w:left w:val="single" w:sz="4" w:space="0" w:color="auto"/>
            </w:tcBorders>
          </w:tcPr>
          <w:p w14:paraId="66B7C9C6" w14:textId="77777777" w:rsidR="00B62B57" w:rsidRPr="000F219F" w:rsidRDefault="00B62B57" w:rsidP="009A1C9F">
            <w:pPr>
              <w:spacing w:before="100" w:beforeAutospacing="1" w:after="100" w:afterAutospacing="1"/>
              <w:jc w:val="center"/>
              <w:rPr>
                <w:rFonts w:ascii="Times New Roman" w:eastAsia="Times New Roman" w:hAnsi="Times New Roman" w:cs="Times New Roman"/>
                <w:b/>
                <w:sz w:val="24"/>
                <w:szCs w:val="24"/>
              </w:rPr>
            </w:pPr>
            <w:r w:rsidRPr="000F219F">
              <w:rPr>
                <w:rFonts w:ascii="Times New Roman" w:hAnsi="Times New Roman" w:cs="Times New Roman"/>
                <w:iCs/>
                <w:sz w:val="24"/>
                <w:szCs w:val="24"/>
              </w:rPr>
              <w:t xml:space="preserve">2021-2022 </w:t>
            </w:r>
            <w:proofErr w:type="spellStart"/>
            <w:r w:rsidRPr="000F219F">
              <w:rPr>
                <w:rFonts w:ascii="Times New Roman" w:eastAsia="Times New Roman" w:hAnsi="Times New Roman" w:cs="Times New Roman"/>
                <w:i/>
                <w:iCs/>
                <w:sz w:val="24"/>
                <w:szCs w:val="24"/>
              </w:rPr>
              <w:t>уч</w:t>
            </w:r>
            <w:proofErr w:type="gramStart"/>
            <w:r w:rsidRPr="000F219F">
              <w:rPr>
                <w:rFonts w:ascii="Times New Roman" w:eastAsia="Times New Roman" w:hAnsi="Times New Roman" w:cs="Times New Roman"/>
                <w:i/>
                <w:iCs/>
                <w:sz w:val="24"/>
                <w:szCs w:val="24"/>
              </w:rPr>
              <w:t>.г</w:t>
            </w:r>
            <w:proofErr w:type="gramEnd"/>
            <w:r w:rsidRPr="000F219F">
              <w:rPr>
                <w:rFonts w:ascii="Times New Roman" w:eastAsia="Times New Roman" w:hAnsi="Times New Roman" w:cs="Times New Roman"/>
                <w:i/>
                <w:iCs/>
                <w:sz w:val="24"/>
                <w:szCs w:val="24"/>
              </w:rPr>
              <w:t>од</w:t>
            </w:r>
            <w:proofErr w:type="spellEnd"/>
          </w:p>
        </w:tc>
      </w:tr>
      <w:tr w:rsidR="00B62B57" w:rsidRPr="000F219F" w14:paraId="1DBFF2BA" w14:textId="77777777" w:rsidTr="00B62B57">
        <w:trPr>
          <w:trHeight w:val="568"/>
        </w:trPr>
        <w:tc>
          <w:tcPr>
            <w:tcW w:w="3161" w:type="dxa"/>
          </w:tcPr>
          <w:p w14:paraId="199BB03F" w14:textId="77777777" w:rsidR="00B62B57" w:rsidRPr="000F219F" w:rsidRDefault="00B62B57" w:rsidP="00B62B57">
            <w:pPr>
              <w:spacing w:before="100" w:beforeAutospacing="1" w:after="100" w:afterAutospacing="1"/>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Всего обучающихся</w:t>
            </w:r>
          </w:p>
        </w:tc>
        <w:tc>
          <w:tcPr>
            <w:tcW w:w="2232" w:type="dxa"/>
            <w:tcBorders>
              <w:left w:val="single" w:sz="4" w:space="0" w:color="auto"/>
            </w:tcBorders>
          </w:tcPr>
          <w:p w14:paraId="04C511E5" w14:textId="77777777" w:rsidR="00B62B57" w:rsidRPr="000F219F" w:rsidRDefault="00B62B57" w:rsidP="00B62B57">
            <w:pPr>
              <w:tabs>
                <w:tab w:val="left" w:pos="225"/>
                <w:tab w:val="center" w:pos="654"/>
              </w:tabs>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Cs/>
                <w:sz w:val="24"/>
                <w:szCs w:val="24"/>
              </w:rPr>
              <w:t>38</w:t>
            </w:r>
          </w:p>
        </w:tc>
        <w:tc>
          <w:tcPr>
            <w:tcW w:w="1973" w:type="dxa"/>
            <w:tcBorders>
              <w:left w:val="single" w:sz="4" w:space="0" w:color="auto"/>
            </w:tcBorders>
          </w:tcPr>
          <w:p w14:paraId="174C29BA"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Cs/>
                <w:sz w:val="24"/>
                <w:szCs w:val="24"/>
              </w:rPr>
              <w:t>27</w:t>
            </w:r>
          </w:p>
        </w:tc>
        <w:tc>
          <w:tcPr>
            <w:tcW w:w="1973" w:type="dxa"/>
            <w:tcBorders>
              <w:left w:val="single" w:sz="4" w:space="0" w:color="auto"/>
            </w:tcBorders>
          </w:tcPr>
          <w:p w14:paraId="5FE98C80"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Cs/>
                <w:sz w:val="24"/>
                <w:szCs w:val="24"/>
              </w:rPr>
              <w:t>28</w:t>
            </w:r>
          </w:p>
        </w:tc>
      </w:tr>
      <w:tr w:rsidR="00B62B57" w:rsidRPr="000F219F" w14:paraId="6A866B95" w14:textId="77777777" w:rsidTr="00B62B57">
        <w:trPr>
          <w:trHeight w:val="640"/>
        </w:trPr>
        <w:tc>
          <w:tcPr>
            <w:tcW w:w="3161" w:type="dxa"/>
          </w:tcPr>
          <w:p w14:paraId="67CF9672" w14:textId="77777777" w:rsidR="00B62B57" w:rsidRPr="000F219F" w:rsidRDefault="00B62B57" w:rsidP="00B62B57">
            <w:pPr>
              <w:spacing w:before="100" w:beforeAutospacing="1" w:after="100" w:afterAutospacing="1"/>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Начальное общее образование</w:t>
            </w:r>
          </w:p>
        </w:tc>
        <w:tc>
          <w:tcPr>
            <w:tcW w:w="2232" w:type="dxa"/>
            <w:tcBorders>
              <w:left w:val="single" w:sz="4" w:space="0" w:color="auto"/>
            </w:tcBorders>
          </w:tcPr>
          <w:p w14:paraId="21CB7B31"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13</w:t>
            </w:r>
          </w:p>
        </w:tc>
        <w:tc>
          <w:tcPr>
            <w:tcW w:w="1973" w:type="dxa"/>
            <w:tcBorders>
              <w:left w:val="single" w:sz="4" w:space="0" w:color="auto"/>
            </w:tcBorders>
          </w:tcPr>
          <w:p w14:paraId="1641D03C"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12</w:t>
            </w:r>
          </w:p>
        </w:tc>
        <w:tc>
          <w:tcPr>
            <w:tcW w:w="1973" w:type="dxa"/>
            <w:tcBorders>
              <w:left w:val="single" w:sz="4" w:space="0" w:color="auto"/>
            </w:tcBorders>
          </w:tcPr>
          <w:p w14:paraId="75DE4192"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w:t>
            </w:r>
            <w:r w:rsidRPr="000F219F">
              <w:rPr>
                <w:rFonts w:ascii="Times New Roman" w:eastAsia="Times New Roman" w:hAnsi="Times New Roman" w:cs="Times New Roman"/>
                <w:sz w:val="24"/>
                <w:szCs w:val="24"/>
              </w:rPr>
              <w:t>0</w:t>
            </w:r>
          </w:p>
        </w:tc>
      </w:tr>
      <w:tr w:rsidR="00B62B57" w:rsidRPr="000F219F" w14:paraId="6E82F76F" w14:textId="77777777" w:rsidTr="00B62B57">
        <w:trPr>
          <w:trHeight w:val="831"/>
        </w:trPr>
        <w:tc>
          <w:tcPr>
            <w:tcW w:w="3161" w:type="dxa"/>
          </w:tcPr>
          <w:p w14:paraId="41DA228C" w14:textId="77777777" w:rsidR="00B62B57" w:rsidRPr="000F219F" w:rsidRDefault="00B62B57" w:rsidP="00B62B57">
            <w:pPr>
              <w:rPr>
                <w:rFonts w:ascii="Times New Roman" w:hAnsi="Times New Roman" w:cs="Times New Roman"/>
                <w:sz w:val="24"/>
                <w:szCs w:val="24"/>
              </w:rPr>
            </w:pPr>
            <w:r w:rsidRPr="000F219F">
              <w:rPr>
                <w:rFonts w:ascii="Times New Roman" w:eastAsia="Times New Roman" w:hAnsi="Times New Roman" w:cs="Times New Roman"/>
                <w:i/>
                <w:iCs/>
                <w:sz w:val="24"/>
                <w:szCs w:val="24"/>
              </w:rPr>
              <w:t>Основное общее образование</w:t>
            </w:r>
          </w:p>
        </w:tc>
        <w:tc>
          <w:tcPr>
            <w:tcW w:w="2232" w:type="dxa"/>
            <w:tcBorders>
              <w:left w:val="single" w:sz="4" w:space="0" w:color="auto"/>
            </w:tcBorders>
          </w:tcPr>
          <w:p w14:paraId="686C3285"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20</w:t>
            </w:r>
          </w:p>
        </w:tc>
        <w:tc>
          <w:tcPr>
            <w:tcW w:w="1973" w:type="dxa"/>
            <w:tcBorders>
              <w:left w:val="single" w:sz="4" w:space="0" w:color="auto"/>
            </w:tcBorders>
          </w:tcPr>
          <w:p w14:paraId="19DAF41B"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15</w:t>
            </w:r>
          </w:p>
        </w:tc>
        <w:tc>
          <w:tcPr>
            <w:tcW w:w="1973" w:type="dxa"/>
            <w:tcBorders>
              <w:left w:val="single" w:sz="4" w:space="0" w:color="auto"/>
            </w:tcBorders>
          </w:tcPr>
          <w:p w14:paraId="7FD376D6"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w:t>
            </w:r>
            <w:r w:rsidRPr="000F219F">
              <w:rPr>
                <w:rFonts w:ascii="Times New Roman" w:eastAsia="Times New Roman" w:hAnsi="Times New Roman" w:cs="Times New Roman"/>
                <w:bCs/>
                <w:iCs/>
                <w:sz w:val="24"/>
                <w:szCs w:val="24"/>
              </w:rPr>
              <w:t>7</w:t>
            </w:r>
          </w:p>
        </w:tc>
      </w:tr>
      <w:tr w:rsidR="00B62B57" w:rsidRPr="000F219F" w14:paraId="2F251A43" w14:textId="77777777" w:rsidTr="00B62B57">
        <w:trPr>
          <w:trHeight w:val="848"/>
        </w:trPr>
        <w:tc>
          <w:tcPr>
            <w:tcW w:w="3161" w:type="dxa"/>
          </w:tcPr>
          <w:p w14:paraId="315B5BBB" w14:textId="77777777" w:rsidR="00B62B57" w:rsidRPr="000F219F" w:rsidRDefault="00B62B57">
            <w:pPr>
              <w:rPr>
                <w:rFonts w:ascii="Times New Roman" w:hAnsi="Times New Roman" w:cs="Times New Roman"/>
                <w:sz w:val="24"/>
                <w:szCs w:val="24"/>
              </w:rPr>
            </w:pPr>
            <w:r w:rsidRPr="000F219F">
              <w:rPr>
                <w:rFonts w:ascii="Times New Roman" w:eastAsia="Times New Roman" w:hAnsi="Times New Roman" w:cs="Times New Roman"/>
                <w:i/>
                <w:iCs/>
                <w:sz w:val="24"/>
                <w:szCs w:val="24"/>
              </w:rPr>
              <w:t>Среднее общее образование</w:t>
            </w:r>
          </w:p>
        </w:tc>
        <w:tc>
          <w:tcPr>
            <w:tcW w:w="2232" w:type="dxa"/>
            <w:tcBorders>
              <w:left w:val="single" w:sz="4" w:space="0" w:color="auto"/>
            </w:tcBorders>
          </w:tcPr>
          <w:p w14:paraId="18DAD8E5"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5</w:t>
            </w:r>
          </w:p>
        </w:tc>
        <w:tc>
          <w:tcPr>
            <w:tcW w:w="1973" w:type="dxa"/>
            <w:tcBorders>
              <w:left w:val="single" w:sz="4" w:space="0" w:color="auto"/>
            </w:tcBorders>
          </w:tcPr>
          <w:p w14:paraId="1EBF995E"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0</w:t>
            </w:r>
          </w:p>
        </w:tc>
        <w:tc>
          <w:tcPr>
            <w:tcW w:w="1973" w:type="dxa"/>
            <w:tcBorders>
              <w:left w:val="single" w:sz="4" w:space="0" w:color="auto"/>
            </w:tcBorders>
          </w:tcPr>
          <w:p w14:paraId="376B6C43" w14:textId="77777777" w:rsidR="00B62B57" w:rsidRPr="000F219F" w:rsidRDefault="00B62B57" w:rsidP="00B62B57">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w:t>
            </w:r>
          </w:p>
        </w:tc>
      </w:tr>
    </w:tbl>
    <w:p w14:paraId="3D6D409A" w14:textId="77777777" w:rsidR="00B62B57" w:rsidRPr="000F219F" w:rsidRDefault="00B62B57" w:rsidP="00B62B57">
      <w:pPr>
        <w:spacing w:after="0" w:line="240" w:lineRule="exact"/>
        <w:rPr>
          <w:rFonts w:ascii="Times New Roman" w:eastAsia="Times New Roman" w:hAnsi="Times New Roman" w:cs="Times New Roman"/>
          <w:sz w:val="24"/>
          <w:szCs w:val="24"/>
        </w:rPr>
      </w:pPr>
    </w:p>
    <w:p w14:paraId="6C680C7A" w14:textId="25CB7DD0" w:rsidR="009B392B" w:rsidRPr="000F219F" w:rsidRDefault="009B392B" w:rsidP="00E42803">
      <w:pPr>
        <w:spacing w:after="0" w:line="240" w:lineRule="auto"/>
        <w:ind w:right="-20"/>
        <w:rPr>
          <w:rFonts w:ascii="Times New Roman" w:eastAsia="Times New Roman" w:hAnsi="Times New Roman" w:cs="Times New Roman"/>
          <w:sz w:val="24"/>
          <w:szCs w:val="24"/>
        </w:rPr>
      </w:pPr>
      <w:r w:rsidRPr="000F219F">
        <w:rPr>
          <w:rFonts w:ascii="Times New Roman" w:eastAsia="Times New Roman" w:hAnsi="Times New Roman" w:cs="Times New Roman"/>
          <w:b/>
          <w:bCs/>
          <w:sz w:val="24"/>
          <w:szCs w:val="24"/>
        </w:rPr>
        <w:t xml:space="preserve">       </w:t>
      </w:r>
      <w:r w:rsidR="00E42803">
        <w:rPr>
          <w:rFonts w:ascii="Times New Roman" w:hAnsi="Times New Roman" w:cs="Times New Roman"/>
          <w:b/>
          <w:i/>
          <w:sz w:val="24"/>
          <w:szCs w:val="24"/>
        </w:rPr>
        <w:t xml:space="preserve">             </w:t>
      </w:r>
    </w:p>
    <w:p w14:paraId="6EB3A019" w14:textId="77777777" w:rsidR="009B392B" w:rsidRDefault="009B392B" w:rsidP="009B392B">
      <w:pPr>
        <w:spacing w:after="0" w:line="240" w:lineRule="auto"/>
        <w:rPr>
          <w:rFonts w:ascii="Times New Roman" w:hAnsi="Times New Roman" w:cs="Times New Roman"/>
          <w:b/>
          <w:i/>
          <w:sz w:val="24"/>
          <w:szCs w:val="24"/>
        </w:rPr>
      </w:pPr>
      <w:r w:rsidRPr="000F219F">
        <w:rPr>
          <w:rFonts w:ascii="Times New Roman" w:hAnsi="Times New Roman" w:cs="Times New Roman"/>
          <w:b/>
          <w:sz w:val="24"/>
          <w:szCs w:val="24"/>
        </w:rPr>
        <w:t xml:space="preserve">                                        </w:t>
      </w:r>
      <w:r w:rsidRPr="000F219F">
        <w:rPr>
          <w:rFonts w:ascii="Times New Roman" w:hAnsi="Times New Roman" w:cs="Times New Roman"/>
          <w:b/>
          <w:i/>
          <w:sz w:val="24"/>
          <w:szCs w:val="24"/>
        </w:rPr>
        <w:t xml:space="preserve">    Социальный паспорт школы</w:t>
      </w:r>
    </w:p>
    <w:p w14:paraId="0AA6596D" w14:textId="77777777" w:rsidR="00E42803" w:rsidRPr="000F219F" w:rsidRDefault="00E42803" w:rsidP="009B392B">
      <w:pPr>
        <w:spacing w:after="0" w:line="240" w:lineRule="auto"/>
        <w:rPr>
          <w:rFonts w:ascii="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4200"/>
        <w:gridCol w:w="1827"/>
        <w:gridCol w:w="1882"/>
      </w:tblGrid>
      <w:tr w:rsidR="009B392B" w:rsidRPr="000F219F" w14:paraId="6192FBD2"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7C11E1FA" w14:textId="77777777" w:rsidR="009B392B" w:rsidRPr="000F219F" w:rsidRDefault="009B392B" w:rsidP="009A1C9F">
            <w:pPr>
              <w:spacing w:before="30" w:after="0" w:line="240" w:lineRule="auto"/>
              <w:jc w:val="center"/>
              <w:rPr>
                <w:rFonts w:ascii="Times New Roman" w:hAnsi="Times New Roman" w:cs="Times New Roman"/>
                <w:sz w:val="24"/>
                <w:szCs w:val="24"/>
              </w:rPr>
            </w:pPr>
          </w:p>
        </w:tc>
        <w:tc>
          <w:tcPr>
            <w:tcW w:w="1827" w:type="dxa"/>
            <w:tcBorders>
              <w:top w:val="single" w:sz="4" w:space="0" w:color="auto"/>
              <w:left w:val="single" w:sz="4" w:space="0" w:color="auto"/>
              <w:bottom w:val="single" w:sz="4" w:space="0" w:color="auto"/>
              <w:right w:val="single" w:sz="4" w:space="0" w:color="auto"/>
            </w:tcBorders>
            <w:hideMark/>
          </w:tcPr>
          <w:p w14:paraId="5517409C"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b/>
                <w:sz w:val="24"/>
                <w:szCs w:val="24"/>
              </w:rPr>
              <w:t>количество</w:t>
            </w:r>
            <w:r w:rsidRPr="000F219F">
              <w:rPr>
                <w:rFonts w:ascii="Times New Roman" w:eastAsia="Times New Roman" w:hAnsi="Times New Roman" w:cs="Times New Roman"/>
                <w:b/>
                <w:bCs/>
                <w:i/>
                <w:iCs/>
                <w:sz w:val="24"/>
                <w:szCs w:val="24"/>
              </w:rPr>
              <w:t xml:space="preserve"> уч-ся, чел.</w:t>
            </w:r>
          </w:p>
        </w:tc>
        <w:tc>
          <w:tcPr>
            <w:tcW w:w="1882" w:type="dxa"/>
            <w:tcBorders>
              <w:top w:val="single" w:sz="4" w:space="0" w:color="auto"/>
              <w:left w:val="single" w:sz="4" w:space="0" w:color="auto"/>
              <w:bottom w:val="single" w:sz="4" w:space="0" w:color="auto"/>
              <w:right w:val="single" w:sz="4" w:space="0" w:color="auto"/>
            </w:tcBorders>
          </w:tcPr>
          <w:p w14:paraId="78168632" w14:textId="77777777" w:rsidR="009B392B" w:rsidRPr="000F219F" w:rsidRDefault="009B392B" w:rsidP="009A1C9F">
            <w:pPr>
              <w:spacing w:before="30" w:after="0" w:line="240" w:lineRule="auto"/>
              <w:jc w:val="center"/>
              <w:rPr>
                <w:rFonts w:ascii="Times New Roman" w:eastAsia="Times New Roman" w:hAnsi="Times New Roman" w:cs="Times New Roman"/>
                <w:b/>
                <w:bCs/>
                <w:i/>
                <w:iCs/>
                <w:sz w:val="24"/>
                <w:szCs w:val="24"/>
              </w:rPr>
            </w:pPr>
            <w:r w:rsidRPr="000F219F">
              <w:rPr>
                <w:rFonts w:ascii="Times New Roman" w:eastAsia="Times New Roman" w:hAnsi="Times New Roman" w:cs="Times New Roman"/>
                <w:b/>
                <w:bCs/>
                <w:i/>
                <w:iCs/>
                <w:sz w:val="24"/>
                <w:szCs w:val="24"/>
              </w:rPr>
              <w:t xml:space="preserve">количество </w:t>
            </w:r>
          </w:p>
          <w:p w14:paraId="13273117"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eastAsia="Times New Roman" w:hAnsi="Times New Roman" w:cs="Times New Roman"/>
                <w:b/>
                <w:bCs/>
                <w:i/>
                <w:iCs/>
                <w:sz w:val="24"/>
                <w:szCs w:val="24"/>
              </w:rPr>
              <w:t>уч-ся, %</w:t>
            </w:r>
          </w:p>
        </w:tc>
      </w:tr>
      <w:tr w:rsidR="009B392B" w:rsidRPr="000F219F" w14:paraId="418535DF"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5ED39788" w14:textId="77777777" w:rsidR="009B392B" w:rsidRPr="000F219F" w:rsidRDefault="009B392B" w:rsidP="009A1C9F">
            <w:pPr>
              <w:spacing w:before="30"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Общее количество учащихся</w:t>
            </w:r>
          </w:p>
        </w:tc>
        <w:tc>
          <w:tcPr>
            <w:tcW w:w="1827" w:type="dxa"/>
            <w:tcBorders>
              <w:top w:val="single" w:sz="4" w:space="0" w:color="auto"/>
              <w:left w:val="single" w:sz="4" w:space="0" w:color="auto"/>
              <w:bottom w:val="single" w:sz="4" w:space="0" w:color="auto"/>
              <w:right w:val="single" w:sz="4" w:space="0" w:color="auto"/>
            </w:tcBorders>
            <w:hideMark/>
          </w:tcPr>
          <w:p w14:paraId="766919FD"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28</w:t>
            </w:r>
          </w:p>
        </w:tc>
        <w:tc>
          <w:tcPr>
            <w:tcW w:w="1882" w:type="dxa"/>
            <w:tcBorders>
              <w:top w:val="single" w:sz="4" w:space="0" w:color="auto"/>
              <w:left w:val="single" w:sz="4" w:space="0" w:color="auto"/>
              <w:bottom w:val="single" w:sz="4" w:space="0" w:color="auto"/>
              <w:right w:val="single" w:sz="4" w:space="0" w:color="auto"/>
            </w:tcBorders>
          </w:tcPr>
          <w:p w14:paraId="3916FA18"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100%</w:t>
            </w:r>
          </w:p>
        </w:tc>
      </w:tr>
      <w:tr w:rsidR="009B392B" w:rsidRPr="000F219F" w14:paraId="5DFC37CD" w14:textId="77777777" w:rsidTr="009A1C9F">
        <w:trPr>
          <w:trHeight w:val="284"/>
          <w:jc w:val="center"/>
        </w:trPr>
        <w:tc>
          <w:tcPr>
            <w:tcW w:w="960" w:type="dxa"/>
            <w:vMerge w:val="restart"/>
            <w:tcBorders>
              <w:top w:val="single" w:sz="4" w:space="0" w:color="auto"/>
              <w:left w:val="single" w:sz="4" w:space="0" w:color="auto"/>
              <w:right w:val="single" w:sz="4" w:space="0" w:color="auto"/>
            </w:tcBorders>
            <w:hideMark/>
          </w:tcPr>
          <w:p w14:paraId="2E708CF8" w14:textId="77777777" w:rsidR="009B392B" w:rsidRPr="000F219F" w:rsidRDefault="009B392B" w:rsidP="009A1C9F">
            <w:pPr>
              <w:spacing w:before="30"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Из них:</w:t>
            </w:r>
          </w:p>
        </w:tc>
        <w:tc>
          <w:tcPr>
            <w:tcW w:w="4200" w:type="dxa"/>
            <w:tcBorders>
              <w:top w:val="single" w:sz="4" w:space="0" w:color="auto"/>
              <w:left w:val="single" w:sz="4" w:space="0" w:color="auto"/>
              <w:bottom w:val="single" w:sz="4" w:space="0" w:color="auto"/>
              <w:right w:val="single" w:sz="4" w:space="0" w:color="auto"/>
            </w:tcBorders>
          </w:tcPr>
          <w:p w14:paraId="2EDCE195" w14:textId="77777777" w:rsidR="009B392B" w:rsidRPr="000F219F" w:rsidRDefault="009B392B" w:rsidP="009A1C9F">
            <w:pPr>
              <w:spacing w:before="30" w:after="0" w:line="240" w:lineRule="auto"/>
              <w:rPr>
                <w:rFonts w:ascii="Times New Roman" w:hAnsi="Times New Roman" w:cs="Times New Roman"/>
                <w:b/>
                <w:sz w:val="24"/>
                <w:szCs w:val="24"/>
              </w:rPr>
            </w:pPr>
            <w:r w:rsidRPr="000F219F">
              <w:rPr>
                <w:rFonts w:ascii="Times New Roman" w:hAnsi="Times New Roman" w:cs="Times New Roman"/>
                <w:b/>
                <w:sz w:val="24"/>
                <w:szCs w:val="24"/>
              </w:rPr>
              <w:t xml:space="preserve">                     - мальчиков</w:t>
            </w:r>
          </w:p>
        </w:tc>
        <w:tc>
          <w:tcPr>
            <w:tcW w:w="1827" w:type="dxa"/>
            <w:tcBorders>
              <w:top w:val="single" w:sz="4" w:space="0" w:color="auto"/>
              <w:left w:val="single" w:sz="4" w:space="0" w:color="auto"/>
              <w:bottom w:val="single" w:sz="4" w:space="0" w:color="auto"/>
              <w:right w:val="single" w:sz="4" w:space="0" w:color="auto"/>
            </w:tcBorders>
            <w:hideMark/>
          </w:tcPr>
          <w:p w14:paraId="6AC6E2A6"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22</w:t>
            </w:r>
          </w:p>
        </w:tc>
        <w:tc>
          <w:tcPr>
            <w:tcW w:w="1882" w:type="dxa"/>
            <w:tcBorders>
              <w:top w:val="single" w:sz="4" w:space="0" w:color="auto"/>
              <w:left w:val="single" w:sz="4" w:space="0" w:color="auto"/>
              <w:bottom w:val="single" w:sz="4" w:space="0" w:color="auto"/>
              <w:right w:val="single" w:sz="4" w:space="0" w:color="auto"/>
            </w:tcBorders>
          </w:tcPr>
          <w:p w14:paraId="6AF1EC1E"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79%</w:t>
            </w:r>
          </w:p>
        </w:tc>
      </w:tr>
      <w:tr w:rsidR="009B392B" w:rsidRPr="000F219F" w14:paraId="7601FB6E" w14:textId="77777777" w:rsidTr="009A1C9F">
        <w:trPr>
          <w:trHeight w:val="331"/>
          <w:jc w:val="center"/>
        </w:trPr>
        <w:tc>
          <w:tcPr>
            <w:tcW w:w="960" w:type="dxa"/>
            <w:vMerge/>
            <w:tcBorders>
              <w:left w:val="single" w:sz="4" w:space="0" w:color="auto"/>
              <w:bottom w:val="single" w:sz="4" w:space="0" w:color="auto"/>
              <w:right w:val="single" w:sz="4" w:space="0" w:color="auto"/>
            </w:tcBorders>
            <w:hideMark/>
          </w:tcPr>
          <w:p w14:paraId="2FF5ABE2" w14:textId="77777777" w:rsidR="009B392B" w:rsidRPr="000F219F" w:rsidRDefault="009B392B" w:rsidP="009A1C9F">
            <w:pPr>
              <w:spacing w:before="30" w:after="0" w:line="240" w:lineRule="auto"/>
              <w:jc w:val="center"/>
              <w:rPr>
                <w:rFonts w:ascii="Times New Roman" w:hAnsi="Times New Roman" w:cs="Times New Roman"/>
                <w:b/>
                <w:sz w:val="24"/>
                <w:szCs w:val="24"/>
              </w:rPr>
            </w:pPr>
          </w:p>
        </w:tc>
        <w:tc>
          <w:tcPr>
            <w:tcW w:w="4200" w:type="dxa"/>
            <w:tcBorders>
              <w:top w:val="single" w:sz="4" w:space="0" w:color="auto"/>
              <w:left w:val="single" w:sz="4" w:space="0" w:color="auto"/>
              <w:bottom w:val="single" w:sz="4" w:space="0" w:color="auto"/>
              <w:right w:val="single" w:sz="4" w:space="0" w:color="auto"/>
            </w:tcBorders>
          </w:tcPr>
          <w:p w14:paraId="7ECFD2F7" w14:textId="77777777" w:rsidR="009B392B" w:rsidRPr="000F219F" w:rsidRDefault="009B392B" w:rsidP="009A1C9F">
            <w:pPr>
              <w:spacing w:before="30" w:after="0" w:line="240" w:lineRule="auto"/>
              <w:ind w:left="57"/>
              <w:rPr>
                <w:rFonts w:ascii="Times New Roman" w:hAnsi="Times New Roman" w:cs="Times New Roman"/>
                <w:b/>
                <w:sz w:val="24"/>
                <w:szCs w:val="24"/>
              </w:rPr>
            </w:pPr>
            <w:r w:rsidRPr="000F219F">
              <w:rPr>
                <w:rFonts w:ascii="Times New Roman" w:hAnsi="Times New Roman" w:cs="Times New Roman"/>
                <w:b/>
                <w:sz w:val="24"/>
                <w:szCs w:val="24"/>
              </w:rPr>
              <w:t xml:space="preserve">                     - девочек</w:t>
            </w:r>
          </w:p>
        </w:tc>
        <w:tc>
          <w:tcPr>
            <w:tcW w:w="1827" w:type="dxa"/>
            <w:tcBorders>
              <w:top w:val="single" w:sz="4" w:space="0" w:color="auto"/>
              <w:left w:val="single" w:sz="4" w:space="0" w:color="auto"/>
              <w:bottom w:val="single" w:sz="4" w:space="0" w:color="auto"/>
              <w:right w:val="single" w:sz="4" w:space="0" w:color="auto"/>
            </w:tcBorders>
            <w:hideMark/>
          </w:tcPr>
          <w:p w14:paraId="05DD5415"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1882" w:type="dxa"/>
            <w:tcBorders>
              <w:top w:val="single" w:sz="4" w:space="0" w:color="auto"/>
              <w:left w:val="single" w:sz="4" w:space="0" w:color="auto"/>
              <w:bottom w:val="single" w:sz="4" w:space="0" w:color="auto"/>
              <w:right w:val="single" w:sz="4" w:space="0" w:color="auto"/>
            </w:tcBorders>
          </w:tcPr>
          <w:p w14:paraId="16EF50F8"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21%</w:t>
            </w:r>
          </w:p>
        </w:tc>
      </w:tr>
      <w:tr w:rsidR="009B392B" w:rsidRPr="000F219F" w14:paraId="223F0E0D"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451793C9"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Многодетные семьи/ в них уч-ся</w:t>
            </w:r>
          </w:p>
        </w:tc>
        <w:tc>
          <w:tcPr>
            <w:tcW w:w="1827" w:type="dxa"/>
            <w:tcBorders>
              <w:top w:val="single" w:sz="4" w:space="0" w:color="auto"/>
              <w:left w:val="single" w:sz="4" w:space="0" w:color="auto"/>
              <w:bottom w:val="single" w:sz="4" w:space="0" w:color="auto"/>
              <w:right w:val="single" w:sz="4" w:space="0" w:color="auto"/>
            </w:tcBorders>
            <w:hideMark/>
          </w:tcPr>
          <w:p w14:paraId="348D645B"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3/5</w:t>
            </w:r>
          </w:p>
        </w:tc>
        <w:tc>
          <w:tcPr>
            <w:tcW w:w="1882" w:type="dxa"/>
            <w:tcBorders>
              <w:top w:val="single" w:sz="4" w:space="0" w:color="auto"/>
              <w:left w:val="single" w:sz="4" w:space="0" w:color="auto"/>
              <w:bottom w:val="single" w:sz="4" w:space="0" w:color="auto"/>
              <w:right w:val="single" w:sz="4" w:space="0" w:color="auto"/>
            </w:tcBorders>
          </w:tcPr>
          <w:p w14:paraId="2F4FC4D6"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18%</w:t>
            </w:r>
          </w:p>
        </w:tc>
      </w:tr>
      <w:tr w:rsidR="009B392B" w:rsidRPr="000F219F" w14:paraId="21AD2E00"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680AC710"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Малообеспеченные семьи/ в них уч-ся</w:t>
            </w:r>
          </w:p>
        </w:tc>
        <w:tc>
          <w:tcPr>
            <w:tcW w:w="1827" w:type="dxa"/>
            <w:tcBorders>
              <w:top w:val="single" w:sz="4" w:space="0" w:color="auto"/>
              <w:left w:val="single" w:sz="4" w:space="0" w:color="auto"/>
              <w:bottom w:val="single" w:sz="4" w:space="0" w:color="auto"/>
              <w:right w:val="single" w:sz="4" w:space="0" w:color="auto"/>
            </w:tcBorders>
            <w:hideMark/>
          </w:tcPr>
          <w:p w14:paraId="00838F73"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1/1</w:t>
            </w:r>
          </w:p>
        </w:tc>
        <w:tc>
          <w:tcPr>
            <w:tcW w:w="1882" w:type="dxa"/>
            <w:tcBorders>
              <w:top w:val="single" w:sz="4" w:space="0" w:color="auto"/>
              <w:left w:val="single" w:sz="4" w:space="0" w:color="auto"/>
              <w:bottom w:val="single" w:sz="4" w:space="0" w:color="auto"/>
              <w:right w:val="single" w:sz="4" w:space="0" w:color="auto"/>
            </w:tcBorders>
          </w:tcPr>
          <w:p w14:paraId="5222F210" w14:textId="77777777" w:rsidR="009B392B" w:rsidRPr="000F219F" w:rsidRDefault="009B392B" w:rsidP="009A1C9F">
            <w:pPr>
              <w:spacing w:before="30" w:after="0" w:line="240" w:lineRule="auto"/>
              <w:rPr>
                <w:rFonts w:ascii="Times New Roman" w:hAnsi="Times New Roman" w:cs="Times New Roman"/>
                <w:sz w:val="24"/>
                <w:szCs w:val="24"/>
              </w:rPr>
            </w:pPr>
            <w:r w:rsidRPr="000F219F">
              <w:rPr>
                <w:rFonts w:ascii="Times New Roman" w:hAnsi="Times New Roman" w:cs="Times New Roman"/>
                <w:sz w:val="24"/>
                <w:szCs w:val="24"/>
              </w:rPr>
              <w:t xml:space="preserve">           4%</w:t>
            </w:r>
          </w:p>
        </w:tc>
      </w:tr>
      <w:tr w:rsidR="009B392B" w:rsidRPr="000F219F" w14:paraId="73E23B89"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0BCA814E"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Неполные семьи/ в них уч-ся</w:t>
            </w:r>
          </w:p>
        </w:tc>
        <w:tc>
          <w:tcPr>
            <w:tcW w:w="1827" w:type="dxa"/>
            <w:tcBorders>
              <w:top w:val="single" w:sz="4" w:space="0" w:color="auto"/>
              <w:left w:val="single" w:sz="4" w:space="0" w:color="auto"/>
              <w:bottom w:val="single" w:sz="4" w:space="0" w:color="auto"/>
              <w:right w:val="single" w:sz="4" w:space="0" w:color="auto"/>
            </w:tcBorders>
            <w:hideMark/>
          </w:tcPr>
          <w:p w14:paraId="72CF55DD"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2/3</w:t>
            </w:r>
          </w:p>
        </w:tc>
        <w:tc>
          <w:tcPr>
            <w:tcW w:w="1882" w:type="dxa"/>
            <w:tcBorders>
              <w:top w:val="single" w:sz="4" w:space="0" w:color="auto"/>
              <w:left w:val="single" w:sz="4" w:space="0" w:color="auto"/>
              <w:bottom w:val="single" w:sz="4" w:space="0" w:color="auto"/>
              <w:right w:val="single" w:sz="4" w:space="0" w:color="auto"/>
            </w:tcBorders>
          </w:tcPr>
          <w:p w14:paraId="171DF8E6"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11%</w:t>
            </w:r>
          </w:p>
        </w:tc>
      </w:tr>
      <w:tr w:rsidR="009B392B" w:rsidRPr="000F219F" w14:paraId="2FBDF343"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4912E883"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Опекунских семей/ в них уч-ся</w:t>
            </w:r>
          </w:p>
        </w:tc>
        <w:tc>
          <w:tcPr>
            <w:tcW w:w="1827" w:type="dxa"/>
            <w:tcBorders>
              <w:top w:val="single" w:sz="4" w:space="0" w:color="auto"/>
              <w:left w:val="single" w:sz="4" w:space="0" w:color="auto"/>
              <w:bottom w:val="single" w:sz="4" w:space="0" w:color="auto"/>
              <w:right w:val="single" w:sz="4" w:space="0" w:color="auto"/>
            </w:tcBorders>
            <w:hideMark/>
          </w:tcPr>
          <w:p w14:paraId="756EB93C"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0/0</w:t>
            </w:r>
          </w:p>
        </w:tc>
        <w:tc>
          <w:tcPr>
            <w:tcW w:w="1882" w:type="dxa"/>
            <w:tcBorders>
              <w:top w:val="single" w:sz="4" w:space="0" w:color="auto"/>
              <w:left w:val="single" w:sz="4" w:space="0" w:color="auto"/>
              <w:bottom w:val="single" w:sz="4" w:space="0" w:color="auto"/>
              <w:right w:val="single" w:sz="4" w:space="0" w:color="auto"/>
            </w:tcBorders>
          </w:tcPr>
          <w:p w14:paraId="33C53639"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7CCF17B7"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252A20EA"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Неблагополучные семьи/ в них уч-ся</w:t>
            </w:r>
          </w:p>
        </w:tc>
        <w:tc>
          <w:tcPr>
            <w:tcW w:w="1827" w:type="dxa"/>
            <w:tcBorders>
              <w:top w:val="single" w:sz="4" w:space="0" w:color="auto"/>
              <w:left w:val="single" w:sz="4" w:space="0" w:color="auto"/>
              <w:bottom w:val="single" w:sz="4" w:space="0" w:color="auto"/>
              <w:right w:val="single" w:sz="4" w:space="0" w:color="auto"/>
            </w:tcBorders>
            <w:hideMark/>
          </w:tcPr>
          <w:p w14:paraId="5C3D8719"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0/0</w:t>
            </w:r>
          </w:p>
        </w:tc>
        <w:tc>
          <w:tcPr>
            <w:tcW w:w="1882" w:type="dxa"/>
            <w:tcBorders>
              <w:top w:val="single" w:sz="4" w:space="0" w:color="auto"/>
              <w:left w:val="single" w:sz="4" w:space="0" w:color="auto"/>
              <w:bottom w:val="single" w:sz="4" w:space="0" w:color="auto"/>
              <w:right w:val="single" w:sz="4" w:space="0" w:color="auto"/>
            </w:tcBorders>
          </w:tcPr>
          <w:p w14:paraId="3F74BEF8"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0FE23380"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2FCDCFB4"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Дети с ОВЗ/ инвалиды</w:t>
            </w:r>
          </w:p>
        </w:tc>
        <w:tc>
          <w:tcPr>
            <w:tcW w:w="1827" w:type="dxa"/>
            <w:tcBorders>
              <w:top w:val="single" w:sz="4" w:space="0" w:color="auto"/>
              <w:left w:val="single" w:sz="4" w:space="0" w:color="auto"/>
              <w:bottom w:val="single" w:sz="4" w:space="0" w:color="auto"/>
              <w:right w:val="single" w:sz="4" w:space="0" w:color="auto"/>
            </w:tcBorders>
            <w:hideMark/>
          </w:tcPr>
          <w:p w14:paraId="05A5E890"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3/3</w:t>
            </w:r>
          </w:p>
        </w:tc>
        <w:tc>
          <w:tcPr>
            <w:tcW w:w="1882" w:type="dxa"/>
            <w:tcBorders>
              <w:top w:val="single" w:sz="4" w:space="0" w:color="auto"/>
              <w:left w:val="single" w:sz="4" w:space="0" w:color="auto"/>
              <w:bottom w:val="single" w:sz="4" w:space="0" w:color="auto"/>
              <w:right w:val="single" w:sz="4" w:space="0" w:color="auto"/>
            </w:tcBorders>
          </w:tcPr>
          <w:p w14:paraId="48D78A51"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11%</w:t>
            </w:r>
          </w:p>
        </w:tc>
      </w:tr>
      <w:tr w:rsidR="009B392B" w:rsidRPr="000F219F" w14:paraId="7AAA36B6"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73DE6274"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Учащиеся, получающие бесплатное питание</w:t>
            </w:r>
          </w:p>
        </w:tc>
        <w:tc>
          <w:tcPr>
            <w:tcW w:w="1827" w:type="dxa"/>
            <w:tcBorders>
              <w:top w:val="single" w:sz="4" w:space="0" w:color="auto"/>
              <w:left w:val="single" w:sz="4" w:space="0" w:color="auto"/>
              <w:bottom w:val="single" w:sz="4" w:space="0" w:color="auto"/>
              <w:right w:val="single" w:sz="4" w:space="0" w:color="auto"/>
            </w:tcBorders>
            <w:hideMark/>
          </w:tcPr>
          <w:p w14:paraId="3573FBBF"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882" w:type="dxa"/>
            <w:tcBorders>
              <w:top w:val="single" w:sz="4" w:space="0" w:color="auto"/>
              <w:left w:val="single" w:sz="4" w:space="0" w:color="auto"/>
              <w:bottom w:val="single" w:sz="4" w:space="0" w:color="auto"/>
              <w:right w:val="single" w:sz="4" w:space="0" w:color="auto"/>
            </w:tcBorders>
          </w:tcPr>
          <w:p w14:paraId="3D8D8EC0"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11%</w:t>
            </w:r>
          </w:p>
        </w:tc>
      </w:tr>
      <w:tr w:rsidR="009B392B" w:rsidRPr="000F219F" w14:paraId="38EFB846" w14:textId="77777777" w:rsidTr="009A1C9F">
        <w:trPr>
          <w:jc w:val="center"/>
        </w:trPr>
        <w:tc>
          <w:tcPr>
            <w:tcW w:w="5160" w:type="dxa"/>
            <w:gridSpan w:val="2"/>
            <w:tcBorders>
              <w:top w:val="single" w:sz="4" w:space="0" w:color="auto"/>
              <w:left w:val="single" w:sz="4" w:space="0" w:color="auto"/>
              <w:bottom w:val="single" w:sz="4" w:space="0" w:color="auto"/>
              <w:right w:val="single" w:sz="4" w:space="0" w:color="auto"/>
            </w:tcBorders>
            <w:hideMark/>
          </w:tcPr>
          <w:p w14:paraId="6F01D196"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Дети группы «риска»:</w:t>
            </w:r>
          </w:p>
        </w:tc>
        <w:tc>
          <w:tcPr>
            <w:tcW w:w="1827" w:type="dxa"/>
            <w:tcBorders>
              <w:top w:val="single" w:sz="4" w:space="0" w:color="auto"/>
              <w:left w:val="single" w:sz="4" w:space="0" w:color="auto"/>
              <w:bottom w:val="single" w:sz="4" w:space="0" w:color="auto"/>
              <w:right w:val="single" w:sz="4" w:space="0" w:color="auto"/>
            </w:tcBorders>
            <w:hideMark/>
          </w:tcPr>
          <w:p w14:paraId="33D24FDE"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82" w:type="dxa"/>
            <w:tcBorders>
              <w:top w:val="single" w:sz="4" w:space="0" w:color="auto"/>
              <w:left w:val="single" w:sz="4" w:space="0" w:color="auto"/>
              <w:bottom w:val="single" w:sz="4" w:space="0" w:color="auto"/>
              <w:right w:val="single" w:sz="4" w:space="0" w:color="auto"/>
            </w:tcBorders>
          </w:tcPr>
          <w:p w14:paraId="264ED28A" w14:textId="77777777" w:rsidR="009B392B" w:rsidRPr="000F219F" w:rsidRDefault="009B392B" w:rsidP="009A1C9F">
            <w:pPr>
              <w:spacing w:before="30" w:after="0" w:line="240" w:lineRule="auto"/>
              <w:jc w:val="center"/>
              <w:rPr>
                <w:rFonts w:ascii="Times New Roman" w:hAnsi="Times New Roman" w:cs="Times New Roman"/>
                <w:sz w:val="24"/>
                <w:szCs w:val="24"/>
              </w:rPr>
            </w:pPr>
            <w:r w:rsidRPr="000F219F">
              <w:rPr>
                <w:rFonts w:ascii="Times New Roman" w:hAnsi="Times New Roman" w:cs="Times New Roman"/>
                <w:sz w:val="24"/>
                <w:szCs w:val="24"/>
              </w:rPr>
              <w:t>0%</w:t>
            </w:r>
          </w:p>
        </w:tc>
      </w:tr>
    </w:tbl>
    <w:p w14:paraId="5F7D1B7C" w14:textId="77777777" w:rsidR="009B392B" w:rsidRPr="000F219F" w:rsidRDefault="009B392B" w:rsidP="009B392B">
      <w:pPr>
        <w:spacing w:after="0" w:line="240" w:lineRule="auto"/>
        <w:rPr>
          <w:rFonts w:ascii="Times New Roman" w:hAnsi="Times New Roman" w:cs="Times New Roman"/>
          <w:sz w:val="24"/>
          <w:szCs w:val="24"/>
        </w:rPr>
      </w:pPr>
    </w:p>
    <w:p w14:paraId="5D945DE1" w14:textId="77777777" w:rsidR="009B392B" w:rsidRPr="000F219F" w:rsidRDefault="009B392B" w:rsidP="009B392B">
      <w:pPr>
        <w:spacing w:after="0" w:line="240" w:lineRule="auto"/>
        <w:rPr>
          <w:rFonts w:ascii="Times New Roman" w:hAnsi="Times New Roman" w:cs="Times New Roman"/>
          <w:sz w:val="24"/>
          <w:szCs w:val="24"/>
        </w:rPr>
      </w:pPr>
      <w:r w:rsidRPr="000F219F">
        <w:rPr>
          <w:rFonts w:ascii="Times New Roman" w:hAnsi="Times New Roman" w:cs="Times New Roman"/>
          <w:sz w:val="24"/>
          <w:szCs w:val="24"/>
        </w:rPr>
        <w:t xml:space="preserve">        Для  учета  обучающихся  детей  в школе  создан  банк  данных  детей от  рождения  до  18 лет. </w:t>
      </w:r>
    </w:p>
    <w:p w14:paraId="1FE267EB" w14:textId="77777777" w:rsidR="009B392B" w:rsidRPr="000F219F" w:rsidRDefault="009B392B" w:rsidP="009B392B">
      <w:pPr>
        <w:rPr>
          <w:rFonts w:ascii="Times New Roman" w:hAnsi="Times New Roman" w:cs="Times New Roman"/>
          <w:sz w:val="24"/>
          <w:szCs w:val="24"/>
        </w:rPr>
      </w:pPr>
      <w:r w:rsidRPr="000F219F">
        <w:rPr>
          <w:rFonts w:ascii="Times New Roman" w:hAnsi="Times New Roman" w:cs="Times New Roman"/>
          <w:sz w:val="24"/>
          <w:szCs w:val="24"/>
        </w:rPr>
        <w:t xml:space="preserve">        В  течение учебного  года   осуществлялся  ежедневный  </w:t>
      </w:r>
      <w:proofErr w:type="gramStart"/>
      <w:r w:rsidRPr="000F219F">
        <w:rPr>
          <w:rFonts w:ascii="Times New Roman" w:hAnsi="Times New Roman" w:cs="Times New Roman"/>
          <w:sz w:val="24"/>
          <w:szCs w:val="24"/>
        </w:rPr>
        <w:t>контроль  за</w:t>
      </w:r>
      <w:proofErr w:type="gramEnd"/>
      <w:r w:rsidRPr="000F219F">
        <w:rPr>
          <w:rFonts w:ascii="Times New Roman" w:hAnsi="Times New Roman" w:cs="Times New Roman"/>
          <w:sz w:val="24"/>
          <w:szCs w:val="24"/>
        </w:rPr>
        <w:t xml:space="preserve">  посещением  школьных занятий.  Вопросы всеобуча постоянно рассматриваются на педсоветах, совещаниях  при директоре, МО классных руководителей. В случае необходимости вопросы ставятся и на советах профилактики.  </w:t>
      </w:r>
    </w:p>
    <w:p w14:paraId="4BB95A6B" w14:textId="77777777" w:rsidR="009B392B" w:rsidRPr="000F219F" w:rsidRDefault="009B392B" w:rsidP="009B392B">
      <w:pPr>
        <w:contextualSpacing/>
        <w:jc w:val="both"/>
        <w:rPr>
          <w:rFonts w:ascii="Times New Roman" w:hAnsi="Times New Roman" w:cs="Times New Roman"/>
          <w:color w:val="000000"/>
          <w:sz w:val="24"/>
          <w:szCs w:val="24"/>
        </w:rPr>
      </w:pPr>
      <w:r w:rsidRPr="000F219F">
        <w:rPr>
          <w:rFonts w:ascii="Times New Roman" w:eastAsia="Times New Roman" w:hAnsi="Times New Roman" w:cs="Times New Roman"/>
          <w:color w:val="000000"/>
          <w:sz w:val="24"/>
          <w:szCs w:val="24"/>
        </w:rPr>
        <w:t>В школе имеется база данных детей от 0 до 18 лет, проживающих на территории села, которая ежегодно проверяется  и уточняется. Образовательное учреждение в конце каждого  учебного года составляет прогноз комплектования классов.</w:t>
      </w:r>
    </w:p>
    <w:p w14:paraId="20CE8F9E" w14:textId="77777777" w:rsidR="009B392B" w:rsidRPr="000F219F" w:rsidRDefault="009B392B" w:rsidP="009B392B">
      <w:pPr>
        <w:contextualSpacing/>
        <w:jc w:val="both"/>
        <w:rPr>
          <w:rFonts w:ascii="Times New Roman" w:hAnsi="Times New Roman" w:cs="Times New Roman"/>
          <w:color w:val="000000"/>
          <w:sz w:val="24"/>
          <w:szCs w:val="24"/>
        </w:rPr>
      </w:pPr>
    </w:p>
    <w:p w14:paraId="2F686496" w14:textId="77777777" w:rsidR="009B392B" w:rsidRPr="000F219F" w:rsidRDefault="009B392B" w:rsidP="009B392B">
      <w:pPr>
        <w:jc w:val="center"/>
        <w:rPr>
          <w:rFonts w:ascii="Times New Roman" w:eastAsia="Calibri" w:hAnsi="Times New Roman" w:cs="Times New Roman"/>
          <w:b/>
          <w:sz w:val="24"/>
          <w:szCs w:val="24"/>
          <w:lang w:eastAsia="en-US"/>
        </w:rPr>
      </w:pPr>
      <w:r w:rsidRPr="000F219F">
        <w:rPr>
          <w:rFonts w:ascii="Times New Roman" w:eastAsia="Calibri" w:hAnsi="Times New Roman" w:cs="Times New Roman"/>
          <w:b/>
          <w:sz w:val="24"/>
          <w:szCs w:val="24"/>
          <w:lang w:eastAsia="en-US"/>
        </w:rPr>
        <w:lastRenderedPageBreak/>
        <w:t>Прогноз комплектования классов</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78"/>
        <w:gridCol w:w="1478"/>
        <w:gridCol w:w="1478"/>
        <w:gridCol w:w="1478"/>
        <w:gridCol w:w="1479"/>
        <w:gridCol w:w="1479"/>
      </w:tblGrid>
      <w:tr w:rsidR="009B392B" w:rsidRPr="000F219F" w14:paraId="2208DF05" w14:textId="77777777" w:rsidTr="009A1C9F">
        <w:tc>
          <w:tcPr>
            <w:tcW w:w="1478" w:type="dxa"/>
          </w:tcPr>
          <w:p w14:paraId="52E78D35"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Класс</w:t>
            </w:r>
          </w:p>
        </w:tc>
        <w:tc>
          <w:tcPr>
            <w:tcW w:w="1478" w:type="dxa"/>
          </w:tcPr>
          <w:p w14:paraId="1821055F"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 xml:space="preserve">2022-2023 </w:t>
            </w:r>
            <w:proofErr w:type="spellStart"/>
            <w:r w:rsidRPr="000F219F">
              <w:rPr>
                <w:rFonts w:ascii="Times New Roman" w:hAnsi="Times New Roman" w:cs="Times New Roman"/>
                <w:b/>
                <w:sz w:val="24"/>
                <w:szCs w:val="24"/>
              </w:rPr>
              <w:t>уч</w:t>
            </w:r>
            <w:proofErr w:type="gramStart"/>
            <w:r w:rsidRPr="000F219F">
              <w:rPr>
                <w:rFonts w:ascii="Times New Roman" w:hAnsi="Times New Roman" w:cs="Times New Roman"/>
                <w:b/>
                <w:sz w:val="24"/>
                <w:szCs w:val="24"/>
              </w:rPr>
              <w:t>.г</w:t>
            </w:r>
            <w:proofErr w:type="gramEnd"/>
            <w:r w:rsidRPr="000F219F">
              <w:rPr>
                <w:rFonts w:ascii="Times New Roman" w:hAnsi="Times New Roman" w:cs="Times New Roman"/>
                <w:b/>
                <w:sz w:val="24"/>
                <w:szCs w:val="24"/>
              </w:rPr>
              <w:t>од</w:t>
            </w:r>
            <w:proofErr w:type="spellEnd"/>
          </w:p>
        </w:tc>
        <w:tc>
          <w:tcPr>
            <w:tcW w:w="1478" w:type="dxa"/>
          </w:tcPr>
          <w:p w14:paraId="45D7BC31"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 xml:space="preserve">2023-2024 </w:t>
            </w:r>
            <w:proofErr w:type="spellStart"/>
            <w:r w:rsidRPr="000F219F">
              <w:rPr>
                <w:rFonts w:ascii="Times New Roman" w:hAnsi="Times New Roman" w:cs="Times New Roman"/>
                <w:b/>
                <w:sz w:val="24"/>
                <w:szCs w:val="24"/>
              </w:rPr>
              <w:t>уч</w:t>
            </w:r>
            <w:proofErr w:type="gramStart"/>
            <w:r w:rsidRPr="000F219F">
              <w:rPr>
                <w:rFonts w:ascii="Times New Roman" w:hAnsi="Times New Roman" w:cs="Times New Roman"/>
                <w:b/>
                <w:sz w:val="24"/>
                <w:szCs w:val="24"/>
              </w:rPr>
              <w:t>.г</w:t>
            </w:r>
            <w:proofErr w:type="gramEnd"/>
            <w:r w:rsidRPr="000F219F">
              <w:rPr>
                <w:rFonts w:ascii="Times New Roman" w:hAnsi="Times New Roman" w:cs="Times New Roman"/>
                <w:b/>
                <w:sz w:val="24"/>
                <w:szCs w:val="24"/>
              </w:rPr>
              <w:t>од</w:t>
            </w:r>
            <w:proofErr w:type="spellEnd"/>
          </w:p>
        </w:tc>
        <w:tc>
          <w:tcPr>
            <w:tcW w:w="1478" w:type="dxa"/>
          </w:tcPr>
          <w:p w14:paraId="005B83DD"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 xml:space="preserve">2024-2025 </w:t>
            </w:r>
            <w:proofErr w:type="spellStart"/>
            <w:r w:rsidRPr="000F219F">
              <w:rPr>
                <w:rFonts w:ascii="Times New Roman" w:hAnsi="Times New Roman" w:cs="Times New Roman"/>
                <w:b/>
                <w:sz w:val="24"/>
                <w:szCs w:val="24"/>
              </w:rPr>
              <w:t>уч</w:t>
            </w:r>
            <w:proofErr w:type="gramStart"/>
            <w:r w:rsidRPr="000F219F">
              <w:rPr>
                <w:rFonts w:ascii="Times New Roman" w:hAnsi="Times New Roman" w:cs="Times New Roman"/>
                <w:b/>
                <w:sz w:val="24"/>
                <w:szCs w:val="24"/>
              </w:rPr>
              <w:t>.г</w:t>
            </w:r>
            <w:proofErr w:type="gramEnd"/>
            <w:r w:rsidRPr="000F219F">
              <w:rPr>
                <w:rFonts w:ascii="Times New Roman" w:hAnsi="Times New Roman" w:cs="Times New Roman"/>
                <w:b/>
                <w:sz w:val="24"/>
                <w:szCs w:val="24"/>
              </w:rPr>
              <w:t>од</w:t>
            </w:r>
            <w:proofErr w:type="spellEnd"/>
          </w:p>
        </w:tc>
        <w:tc>
          <w:tcPr>
            <w:tcW w:w="1479" w:type="dxa"/>
          </w:tcPr>
          <w:p w14:paraId="51DE6384"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 xml:space="preserve">2025-2026 </w:t>
            </w:r>
            <w:proofErr w:type="spellStart"/>
            <w:r w:rsidRPr="000F219F">
              <w:rPr>
                <w:rFonts w:ascii="Times New Roman" w:hAnsi="Times New Roman" w:cs="Times New Roman"/>
                <w:b/>
                <w:sz w:val="24"/>
                <w:szCs w:val="24"/>
              </w:rPr>
              <w:t>уч</w:t>
            </w:r>
            <w:proofErr w:type="gramStart"/>
            <w:r w:rsidRPr="000F219F">
              <w:rPr>
                <w:rFonts w:ascii="Times New Roman" w:hAnsi="Times New Roman" w:cs="Times New Roman"/>
                <w:b/>
                <w:sz w:val="24"/>
                <w:szCs w:val="24"/>
              </w:rPr>
              <w:t>.г</w:t>
            </w:r>
            <w:proofErr w:type="gramEnd"/>
            <w:r w:rsidRPr="000F219F">
              <w:rPr>
                <w:rFonts w:ascii="Times New Roman" w:hAnsi="Times New Roman" w:cs="Times New Roman"/>
                <w:b/>
                <w:sz w:val="24"/>
                <w:szCs w:val="24"/>
              </w:rPr>
              <w:t>од</w:t>
            </w:r>
            <w:proofErr w:type="spellEnd"/>
          </w:p>
        </w:tc>
        <w:tc>
          <w:tcPr>
            <w:tcW w:w="1479" w:type="dxa"/>
          </w:tcPr>
          <w:p w14:paraId="5B9C9B91"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 xml:space="preserve">2026-2027 </w:t>
            </w:r>
            <w:proofErr w:type="spellStart"/>
            <w:r w:rsidRPr="000F219F">
              <w:rPr>
                <w:rFonts w:ascii="Times New Roman" w:hAnsi="Times New Roman" w:cs="Times New Roman"/>
                <w:b/>
                <w:sz w:val="24"/>
                <w:szCs w:val="24"/>
              </w:rPr>
              <w:t>уч</w:t>
            </w:r>
            <w:proofErr w:type="gramStart"/>
            <w:r w:rsidRPr="000F219F">
              <w:rPr>
                <w:rFonts w:ascii="Times New Roman" w:hAnsi="Times New Roman" w:cs="Times New Roman"/>
                <w:b/>
                <w:sz w:val="24"/>
                <w:szCs w:val="24"/>
              </w:rPr>
              <w:t>.г</w:t>
            </w:r>
            <w:proofErr w:type="gramEnd"/>
            <w:r w:rsidRPr="000F219F">
              <w:rPr>
                <w:rFonts w:ascii="Times New Roman" w:hAnsi="Times New Roman" w:cs="Times New Roman"/>
                <w:b/>
                <w:sz w:val="24"/>
                <w:szCs w:val="24"/>
              </w:rPr>
              <w:t>од</w:t>
            </w:r>
            <w:proofErr w:type="spellEnd"/>
          </w:p>
        </w:tc>
      </w:tr>
      <w:tr w:rsidR="009B392B" w:rsidRPr="000F219F" w14:paraId="313422DA" w14:textId="77777777" w:rsidTr="009A1C9F">
        <w:tc>
          <w:tcPr>
            <w:tcW w:w="1478" w:type="dxa"/>
          </w:tcPr>
          <w:p w14:paraId="49609862"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19C2D214"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6202010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8" w:type="dxa"/>
          </w:tcPr>
          <w:p w14:paraId="01EDAF54"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9" w:type="dxa"/>
          </w:tcPr>
          <w:p w14:paraId="166BD7D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1479" w:type="dxa"/>
          </w:tcPr>
          <w:p w14:paraId="424376DF"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r>
      <w:tr w:rsidR="009B392B" w:rsidRPr="000F219F" w14:paraId="3F41990D" w14:textId="77777777" w:rsidTr="009A1C9F">
        <w:tc>
          <w:tcPr>
            <w:tcW w:w="1478" w:type="dxa"/>
          </w:tcPr>
          <w:p w14:paraId="3829D6D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8" w:type="dxa"/>
          </w:tcPr>
          <w:p w14:paraId="3824DC0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8" w:type="dxa"/>
          </w:tcPr>
          <w:p w14:paraId="791A39DB"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7E2A78AC"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9" w:type="dxa"/>
          </w:tcPr>
          <w:p w14:paraId="3E6450E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9" w:type="dxa"/>
          </w:tcPr>
          <w:p w14:paraId="29806F7B"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6</w:t>
            </w:r>
          </w:p>
        </w:tc>
      </w:tr>
      <w:tr w:rsidR="009B392B" w:rsidRPr="000F219F" w14:paraId="554AFEF0" w14:textId="77777777" w:rsidTr="009A1C9F">
        <w:tc>
          <w:tcPr>
            <w:tcW w:w="1478" w:type="dxa"/>
          </w:tcPr>
          <w:p w14:paraId="5299599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8" w:type="dxa"/>
          </w:tcPr>
          <w:p w14:paraId="600FF0B1"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5E919E8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8" w:type="dxa"/>
          </w:tcPr>
          <w:p w14:paraId="137B6DEC"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0134B827"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9" w:type="dxa"/>
          </w:tcPr>
          <w:p w14:paraId="5E89533C"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r>
      <w:tr w:rsidR="009B392B" w:rsidRPr="000F219F" w14:paraId="25D3C90C" w14:textId="77777777" w:rsidTr="009A1C9F">
        <w:tc>
          <w:tcPr>
            <w:tcW w:w="1478" w:type="dxa"/>
          </w:tcPr>
          <w:p w14:paraId="39230FD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8" w:type="dxa"/>
          </w:tcPr>
          <w:p w14:paraId="112345A2"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8" w:type="dxa"/>
          </w:tcPr>
          <w:p w14:paraId="113316DF"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70011345"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9" w:type="dxa"/>
          </w:tcPr>
          <w:p w14:paraId="744D28FC"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4F2A538B"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r>
      <w:tr w:rsidR="009B392B" w:rsidRPr="000F219F" w14:paraId="2E1B7013" w14:textId="77777777" w:rsidTr="009A1C9F">
        <w:tc>
          <w:tcPr>
            <w:tcW w:w="1478" w:type="dxa"/>
          </w:tcPr>
          <w:p w14:paraId="48D4AB20"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8" w:type="dxa"/>
          </w:tcPr>
          <w:p w14:paraId="21B5B555"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8" w:type="dxa"/>
          </w:tcPr>
          <w:p w14:paraId="52FA350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8" w:type="dxa"/>
          </w:tcPr>
          <w:p w14:paraId="63D11B64"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6814C0F7"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9" w:type="dxa"/>
          </w:tcPr>
          <w:p w14:paraId="7F3BA44F"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9B392B" w:rsidRPr="000F219F" w14:paraId="2FB55992" w14:textId="77777777" w:rsidTr="009A1C9F">
        <w:tc>
          <w:tcPr>
            <w:tcW w:w="1478" w:type="dxa"/>
          </w:tcPr>
          <w:p w14:paraId="6DA748A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1478" w:type="dxa"/>
          </w:tcPr>
          <w:p w14:paraId="459B91B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8" w:type="dxa"/>
          </w:tcPr>
          <w:p w14:paraId="7C316840"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8" w:type="dxa"/>
          </w:tcPr>
          <w:p w14:paraId="0E79527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9" w:type="dxa"/>
          </w:tcPr>
          <w:p w14:paraId="5F5E6D5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4495539C"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r>
      <w:tr w:rsidR="009B392B" w:rsidRPr="000F219F" w14:paraId="64EB004D" w14:textId="77777777" w:rsidTr="009A1C9F">
        <w:tc>
          <w:tcPr>
            <w:tcW w:w="1478" w:type="dxa"/>
          </w:tcPr>
          <w:p w14:paraId="5B39FDF8"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7</w:t>
            </w:r>
          </w:p>
        </w:tc>
        <w:tc>
          <w:tcPr>
            <w:tcW w:w="1478" w:type="dxa"/>
          </w:tcPr>
          <w:p w14:paraId="5AD0FB51"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1E4645AB"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8" w:type="dxa"/>
          </w:tcPr>
          <w:p w14:paraId="08EB728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9" w:type="dxa"/>
          </w:tcPr>
          <w:p w14:paraId="4B95BB3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79" w:type="dxa"/>
          </w:tcPr>
          <w:p w14:paraId="4A3B6DA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9B392B" w:rsidRPr="000F219F" w14:paraId="0AD373BD" w14:textId="77777777" w:rsidTr="009A1C9F">
        <w:tc>
          <w:tcPr>
            <w:tcW w:w="1478" w:type="dxa"/>
          </w:tcPr>
          <w:p w14:paraId="2677793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8</w:t>
            </w:r>
          </w:p>
        </w:tc>
        <w:tc>
          <w:tcPr>
            <w:tcW w:w="1478" w:type="dxa"/>
          </w:tcPr>
          <w:p w14:paraId="50730F3F"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8" w:type="dxa"/>
          </w:tcPr>
          <w:p w14:paraId="691CC7E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102E48A8"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9" w:type="dxa"/>
          </w:tcPr>
          <w:p w14:paraId="5AA6170B"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9" w:type="dxa"/>
          </w:tcPr>
          <w:p w14:paraId="30CEDBCF"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2</w:t>
            </w:r>
          </w:p>
        </w:tc>
      </w:tr>
      <w:tr w:rsidR="009B392B" w:rsidRPr="000F219F" w14:paraId="6DD1C7F4" w14:textId="77777777" w:rsidTr="009A1C9F">
        <w:tc>
          <w:tcPr>
            <w:tcW w:w="1478" w:type="dxa"/>
          </w:tcPr>
          <w:p w14:paraId="6D0BBD79"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9</w:t>
            </w:r>
          </w:p>
        </w:tc>
        <w:tc>
          <w:tcPr>
            <w:tcW w:w="1478" w:type="dxa"/>
          </w:tcPr>
          <w:p w14:paraId="7670C46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78" w:type="dxa"/>
          </w:tcPr>
          <w:p w14:paraId="5F2C0147"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8" w:type="dxa"/>
          </w:tcPr>
          <w:p w14:paraId="3639FAD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695952E9"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9" w:type="dxa"/>
          </w:tcPr>
          <w:p w14:paraId="22CEAD0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5</w:t>
            </w:r>
          </w:p>
        </w:tc>
      </w:tr>
      <w:tr w:rsidR="009B392B" w:rsidRPr="000F219F" w14:paraId="43C14092" w14:textId="77777777" w:rsidTr="009A1C9F">
        <w:tc>
          <w:tcPr>
            <w:tcW w:w="1478" w:type="dxa"/>
          </w:tcPr>
          <w:p w14:paraId="23F0BBA0"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10</w:t>
            </w:r>
          </w:p>
        </w:tc>
        <w:tc>
          <w:tcPr>
            <w:tcW w:w="1478" w:type="dxa"/>
          </w:tcPr>
          <w:p w14:paraId="655AB6D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6424A45A"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8" w:type="dxa"/>
          </w:tcPr>
          <w:p w14:paraId="6CC1F985"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9" w:type="dxa"/>
          </w:tcPr>
          <w:p w14:paraId="688E4193"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Pr>
          <w:p w14:paraId="347691B9"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r>
      <w:tr w:rsidR="009B392B" w:rsidRPr="000F219F" w14:paraId="0AFBDCDB" w14:textId="77777777" w:rsidTr="009A1C9F">
        <w:tc>
          <w:tcPr>
            <w:tcW w:w="1478" w:type="dxa"/>
          </w:tcPr>
          <w:p w14:paraId="67D6FD20"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11</w:t>
            </w:r>
          </w:p>
        </w:tc>
        <w:tc>
          <w:tcPr>
            <w:tcW w:w="1478" w:type="dxa"/>
          </w:tcPr>
          <w:p w14:paraId="3DB99788"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13F70D42"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8" w:type="dxa"/>
          </w:tcPr>
          <w:p w14:paraId="07C45015"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479" w:type="dxa"/>
          </w:tcPr>
          <w:p w14:paraId="1140E476"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479" w:type="dxa"/>
          </w:tcPr>
          <w:p w14:paraId="01894A81"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9B392B" w:rsidRPr="000F219F" w14:paraId="47F45AC7" w14:textId="77777777" w:rsidTr="009A1C9F">
        <w:tc>
          <w:tcPr>
            <w:tcW w:w="1478" w:type="dxa"/>
          </w:tcPr>
          <w:p w14:paraId="7B54748E" w14:textId="77777777" w:rsidR="009B392B" w:rsidRPr="000F219F" w:rsidRDefault="009B392B" w:rsidP="009A1C9F">
            <w:pPr>
              <w:spacing w:before="100" w:beforeAutospacing="1" w:after="100" w:afterAutospacing="1"/>
              <w:jc w:val="center"/>
              <w:rPr>
                <w:rFonts w:ascii="Times New Roman" w:hAnsi="Times New Roman" w:cs="Times New Roman"/>
                <w:sz w:val="24"/>
                <w:szCs w:val="24"/>
              </w:rPr>
            </w:pPr>
          </w:p>
        </w:tc>
        <w:tc>
          <w:tcPr>
            <w:tcW w:w="1478" w:type="dxa"/>
          </w:tcPr>
          <w:p w14:paraId="72085D5D"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26</w:t>
            </w:r>
          </w:p>
        </w:tc>
        <w:tc>
          <w:tcPr>
            <w:tcW w:w="1478" w:type="dxa"/>
          </w:tcPr>
          <w:p w14:paraId="45F29F10"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29</w:t>
            </w:r>
          </w:p>
        </w:tc>
        <w:tc>
          <w:tcPr>
            <w:tcW w:w="1478" w:type="dxa"/>
          </w:tcPr>
          <w:p w14:paraId="07CD0068"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31</w:t>
            </w:r>
          </w:p>
        </w:tc>
        <w:tc>
          <w:tcPr>
            <w:tcW w:w="1479" w:type="dxa"/>
          </w:tcPr>
          <w:p w14:paraId="5E955638"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33</w:t>
            </w:r>
          </w:p>
        </w:tc>
        <w:tc>
          <w:tcPr>
            <w:tcW w:w="1479" w:type="dxa"/>
          </w:tcPr>
          <w:p w14:paraId="22198447" w14:textId="77777777" w:rsidR="009B392B" w:rsidRPr="000F219F" w:rsidRDefault="009B392B" w:rsidP="009A1C9F">
            <w:pPr>
              <w:spacing w:before="100" w:beforeAutospacing="1" w:after="100" w:afterAutospacing="1"/>
              <w:jc w:val="center"/>
              <w:rPr>
                <w:rFonts w:ascii="Times New Roman" w:hAnsi="Times New Roman" w:cs="Times New Roman"/>
                <w:b/>
                <w:sz w:val="24"/>
                <w:szCs w:val="24"/>
              </w:rPr>
            </w:pPr>
            <w:r w:rsidRPr="000F219F">
              <w:rPr>
                <w:rFonts w:ascii="Times New Roman" w:hAnsi="Times New Roman" w:cs="Times New Roman"/>
                <w:b/>
                <w:sz w:val="24"/>
                <w:szCs w:val="24"/>
              </w:rPr>
              <w:t>32</w:t>
            </w:r>
          </w:p>
        </w:tc>
      </w:tr>
    </w:tbl>
    <w:p w14:paraId="044B6CF9" w14:textId="77777777" w:rsidR="009B392B" w:rsidRPr="000F219F" w:rsidRDefault="00B62B57" w:rsidP="009B392B">
      <w:pPr>
        <w:contextualSpacing/>
        <w:jc w:val="both"/>
        <w:rPr>
          <w:rFonts w:ascii="Times New Roman" w:hAnsi="Times New Roman" w:cs="Times New Roman"/>
          <w:sz w:val="24"/>
          <w:szCs w:val="24"/>
        </w:rPr>
      </w:pPr>
      <w:r w:rsidRPr="000F219F">
        <w:rPr>
          <w:rFonts w:ascii="Times New Roman" w:eastAsia="Times New Roman" w:hAnsi="Times New Roman" w:cs="Times New Roman"/>
          <w:sz w:val="24"/>
          <w:szCs w:val="24"/>
        </w:rPr>
        <w:t>Н</w:t>
      </w:r>
      <w:r w:rsidR="009B392B" w:rsidRPr="000F219F">
        <w:rPr>
          <w:rFonts w:ascii="Times New Roman" w:eastAsia="Times New Roman" w:hAnsi="Times New Roman" w:cs="Times New Roman"/>
          <w:sz w:val="24"/>
          <w:szCs w:val="24"/>
        </w:rPr>
        <w:t xml:space="preserve">аблюдается </w:t>
      </w:r>
      <w:r w:rsidR="009B392B" w:rsidRPr="000F219F">
        <w:rPr>
          <w:rFonts w:ascii="Times New Roman" w:hAnsi="Times New Roman" w:cs="Times New Roman"/>
          <w:sz w:val="24"/>
          <w:szCs w:val="24"/>
        </w:rPr>
        <w:t>небольшая тенденция к увеличен</w:t>
      </w:r>
      <w:r w:rsidR="009B392B" w:rsidRPr="000F219F">
        <w:rPr>
          <w:rFonts w:ascii="Times New Roman" w:eastAsia="Times New Roman" w:hAnsi="Times New Roman" w:cs="Times New Roman"/>
          <w:sz w:val="24"/>
          <w:szCs w:val="24"/>
        </w:rPr>
        <w:t>ию общего количества обучающихся и количества учащихся в отдельных классах.</w:t>
      </w:r>
    </w:p>
    <w:p w14:paraId="5CA0366A" w14:textId="77777777" w:rsidR="009B392B" w:rsidRPr="000F219F" w:rsidRDefault="009B392B" w:rsidP="009B392B">
      <w:pPr>
        <w:pStyle w:val="a9"/>
        <w:rPr>
          <w:rFonts w:ascii="Times New Roman" w:hAnsi="Times New Roman" w:cs="Times New Roman"/>
          <w:sz w:val="24"/>
          <w:szCs w:val="24"/>
        </w:rPr>
      </w:pPr>
    </w:p>
    <w:p w14:paraId="095475ED" w14:textId="77777777" w:rsidR="009B392B" w:rsidRPr="000F219F" w:rsidRDefault="00B62B57" w:rsidP="009B392B">
      <w:pPr>
        <w:pStyle w:val="a9"/>
        <w:rPr>
          <w:rFonts w:ascii="Times New Roman" w:eastAsia="Times New Roman" w:hAnsi="Times New Roman" w:cs="Times New Roman"/>
          <w:b/>
          <w:sz w:val="24"/>
          <w:szCs w:val="24"/>
        </w:rPr>
      </w:pPr>
      <w:r w:rsidRPr="000F219F">
        <w:rPr>
          <w:rFonts w:ascii="Times New Roman" w:hAnsi="Times New Roman" w:cs="Times New Roman"/>
          <w:b/>
          <w:sz w:val="24"/>
          <w:szCs w:val="24"/>
        </w:rPr>
        <w:t xml:space="preserve">                                                                       </w:t>
      </w:r>
      <w:r w:rsidR="009B392B" w:rsidRPr="000F219F">
        <w:rPr>
          <w:rFonts w:ascii="Times New Roman" w:hAnsi="Times New Roman" w:cs="Times New Roman"/>
          <w:b/>
          <w:sz w:val="24"/>
          <w:szCs w:val="24"/>
        </w:rPr>
        <w:t>СТАТИСТИКА</w:t>
      </w:r>
    </w:p>
    <w:tbl>
      <w:tblPr>
        <w:tblW w:w="1023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54"/>
        <w:gridCol w:w="1984"/>
        <w:gridCol w:w="1843"/>
        <w:gridCol w:w="1667"/>
      </w:tblGrid>
      <w:tr w:rsidR="009B392B" w:rsidRPr="000F219F" w14:paraId="688963C6"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CAA6A"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 п/п</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1A626985"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Параметры статистики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C76D1F5" w14:textId="77777777" w:rsidR="009B392B" w:rsidRPr="000F219F" w:rsidRDefault="009B392B" w:rsidP="00B62B57">
            <w:pPr>
              <w:pStyle w:val="a9"/>
              <w:jc w:val="center"/>
              <w:rPr>
                <w:rFonts w:ascii="Times New Roman" w:eastAsia="Times New Roman" w:hAnsi="Times New Roman" w:cs="Times New Roman"/>
                <w:i/>
                <w:iCs/>
                <w:sz w:val="24"/>
                <w:szCs w:val="24"/>
              </w:rPr>
            </w:pPr>
            <w:r w:rsidRPr="000F219F">
              <w:rPr>
                <w:rFonts w:ascii="Times New Roman" w:eastAsia="Times New Roman" w:hAnsi="Times New Roman" w:cs="Times New Roman"/>
                <w:i/>
                <w:iCs/>
                <w:sz w:val="24"/>
                <w:szCs w:val="24"/>
              </w:rPr>
              <w:t xml:space="preserve">2019-2020 </w:t>
            </w:r>
            <w:r w:rsidRPr="000F219F">
              <w:rPr>
                <w:rFonts w:ascii="Times New Roman" w:hAnsi="Times New Roman" w:cs="Times New Roman"/>
                <w:i/>
                <w:iCs/>
                <w:sz w:val="24"/>
                <w:szCs w:val="24"/>
              </w:rPr>
              <w:t xml:space="preserve">      </w:t>
            </w:r>
            <w:proofErr w:type="spellStart"/>
            <w:r w:rsidRPr="000F219F">
              <w:rPr>
                <w:rFonts w:ascii="Times New Roman" w:eastAsia="Times New Roman" w:hAnsi="Times New Roman" w:cs="Times New Roman"/>
                <w:i/>
                <w:iCs/>
                <w:sz w:val="24"/>
                <w:szCs w:val="24"/>
              </w:rPr>
              <w:t>уч</w:t>
            </w:r>
            <w:proofErr w:type="gramStart"/>
            <w:r w:rsidRPr="000F219F">
              <w:rPr>
                <w:rFonts w:ascii="Times New Roman" w:eastAsia="Times New Roman" w:hAnsi="Times New Roman" w:cs="Times New Roman"/>
                <w:i/>
                <w:iCs/>
                <w:sz w:val="24"/>
                <w:szCs w:val="24"/>
              </w:rPr>
              <w:t>.г</w:t>
            </w:r>
            <w:proofErr w:type="gramEnd"/>
            <w:r w:rsidRPr="000F219F">
              <w:rPr>
                <w:rFonts w:ascii="Times New Roman" w:eastAsia="Times New Roman" w:hAnsi="Times New Roman" w:cs="Times New Roman"/>
                <w:i/>
                <w:iCs/>
                <w:sz w:val="24"/>
                <w:szCs w:val="24"/>
              </w:rPr>
              <w:t>од</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5617827" w14:textId="77777777" w:rsidR="009B392B" w:rsidRPr="000F219F" w:rsidRDefault="009B392B" w:rsidP="00B62B57">
            <w:pPr>
              <w:pStyle w:val="a9"/>
              <w:jc w:val="center"/>
              <w:rPr>
                <w:rFonts w:ascii="Times New Roman" w:eastAsia="Times New Roman" w:hAnsi="Times New Roman" w:cs="Times New Roman"/>
                <w:b/>
                <w:sz w:val="24"/>
                <w:szCs w:val="24"/>
              </w:rPr>
            </w:pPr>
            <w:r w:rsidRPr="000F219F">
              <w:rPr>
                <w:rFonts w:ascii="Times New Roman" w:eastAsia="Times New Roman" w:hAnsi="Times New Roman" w:cs="Times New Roman"/>
                <w:i/>
                <w:iCs/>
                <w:sz w:val="24"/>
                <w:szCs w:val="24"/>
              </w:rPr>
              <w:t xml:space="preserve">2020-2021 </w:t>
            </w:r>
            <w:proofErr w:type="spellStart"/>
            <w:r w:rsidRPr="000F219F">
              <w:rPr>
                <w:rFonts w:ascii="Times New Roman" w:eastAsia="Times New Roman" w:hAnsi="Times New Roman" w:cs="Times New Roman"/>
                <w:i/>
                <w:iCs/>
                <w:sz w:val="24"/>
                <w:szCs w:val="24"/>
              </w:rPr>
              <w:t>уч</w:t>
            </w:r>
            <w:proofErr w:type="gramStart"/>
            <w:r w:rsidRPr="000F219F">
              <w:rPr>
                <w:rFonts w:ascii="Times New Roman" w:eastAsia="Times New Roman" w:hAnsi="Times New Roman" w:cs="Times New Roman"/>
                <w:i/>
                <w:iCs/>
                <w:sz w:val="24"/>
                <w:szCs w:val="24"/>
              </w:rPr>
              <w:t>.г</w:t>
            </w:r>
            <w:proofErr w:type="gramEnd"/>
            <w:r w:rsidRPr="000F219F">
              <w:rPr>
                <w:rFonts w:ascii="Times New Roman" w:eastAsia="Times New Roman" w:hAnsi="Times New Roman" w:cs="Times New Roman"/>
                <w:i/>
                <w:iCs/>
                <w:sz w:val="24"/>
                <w:szCs w:val="24"/>
              </w:rPr>
              <w:t>од</w:t>
            </w:r>
            <w:proofErr w:type="spellEnd"/>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22F9" w14:textId="77777777" w:rsidR="009B392B" w:rsidRPr="000F219F" w:rsidRDefault="009B392B" w:rsidP="00B62B57">
            <w:pPr>
              <w:pStyle w:val="a9"/>
              <w:jc w:val="center"/>
              <w:rPr>
                <w:rFonts w:ascii="Times New Roman" w:eastAsia="Times New Roman" w:hAnsi="Times New Roman" w:cs="Times New Roman"/>
                <w:b/>
                <w:sz w:val="24"/>
                <w:szCs w:val="24"/>
              </w:rPr>
            </w:pPr>
            <w:r w:rsidRPr="000F219F">
              <w:rPr>
                <w:rFonts w:ascii="Times New Roman" w:hAnsi="Times New Roman" w:cs="Times New Roman"/>
                <w:i/>
                <w:iCs/>
                <w:sz w:val="24"/>
                <w:szCs w:val="24"/>
              </w:rPr>
              <w:t>2021-2022</w:t>
            </w:r>
            <w:r w:rsidRPr="000F219F">
              <w:rPr>
                <w:rFonts w:ascii="Times New Roman" w:eastAsia="Times New Roman" w:hAnsi="Times New Roman" w:cs="Times New Roman"/>
                <w:i/>
                <w:iCs/>
                <w:sz w:val="24"/>
                <w:szCs w:val="24"/>
              </w:rPr>
              <w:t xml:space="preserve"> </w:t>
            </w:r>
            <w:proofErr w:type="spellStart"/>
            <w:r w:rsidRPr="000F219F">
              <w:rPr>
                <w:rFonts w:ascii="Times New Roman" w:eastAsia="Times New Roman" w:hAnsi="Times New Roman" w:cs="Times New Roman"/>
                <w:i/>
                <w:iCs/>
                <w:sz w:val="24"/>
                <w:szCs w:val="24"/>
              </w:rPr>
              <w:t>уч</w:t>
            </w:r>
            <w:proofErr w:type="gramStart"/>
            <w:r w:rsidRPr="000F219F">
              <w:rPr>
                <w:rFonts w:ascii="Times New Roman" w:eastAsia="Times New Roman" w:hAnsi="Times New Roman" w:cs="Times New Roman"/>
                <w:i/>
                <w:iCs/>
                <w:sz w:val="24"/>
                <w:szCs w:val="24"/>
              </w:rPr>
              <w:t>.г</w:t>
            </w:r>
            <w:proofErr w:type="gramEnd"/>
            <w:r w:rsidRPr="000F219F">
              <w:rPr>
                <w:rFonts w:ascii="Times New Roman" w:eastAsia="Times New Roman" w:hAnsi="Times New Roman" w:cs="Times New Roman"/>
                <w:i/>
                <w:iCs/>
                <w:sz w:val="24"/>
                <w:szCs w:val="24"/>
              </w:rPr>
              <w:t>од</w:t>
            </w:r>
            <w:proofErr w:type="spellEnd"/>
          </w:p>
        </w:tc>
      </w:tr>
      <w:tr w:rsidR="009B392B" w:rsidRPr="000F219F" w14:paraId="425940D6"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9C5A168"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1.</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0400"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Количество учеников обучающихся на конец учебного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7C3928"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
                <w:iCs/>
                <w:sz w:val="24"/>
                <w:szCs w:val="24"/>
              </w:rPr>
              <w:t>38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FA9A678"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
                <w:iCs/>
                <w:sz w:val="24"/>
                <w:szCs w:val="24"/>
              </w:rPr>
              <w:t>27</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A643BDD"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
                <w:iCs/>
                <w:sz w:val="24"/>
                <w:szCs w:val="24"/>
              </w:rPr>
              <w:t>2</w:t>
            </w:r>
            <w:r w:rsidRPr="000F219F">
              <w:rPr>
                <w:rFonts w:ascii="Times New Roman" w:hAnsi="Times New Roman" w:cs="Times New Roman"/>
                <w:b/>
                <w:bCs/>
                <w:i/>
                <w:iCs/>
                <w:sz w:val="24"/>
                <w:szCs w:val="24"/>
              </w:rPr>
              <w:t>8</w:t>
            </w:r>
          </w:p>
        </w:tc>
      </w:tr>
      <w:tr w:rsidR="009B392B" w:rsidRPr="000F219F" w14:paraId="36252BED"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5192A6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1.1</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617BC6DE"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В начальной школе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8927C2"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CC73A01"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12</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093439"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1</w:t>
            </w:r>
            <w:r w:rsidRPr="000F219F">
              <w:rPr>
                <w:rFonts w:ascii="Times New Roman" w:hAnsi="Times New Roman" w:cs="Times New Roman"/>
                <w:i/>
                <w:iCs/>
                <w:sz w:val="24"/>
                <w:szCs w:val="24"/>
              </w:rPr>
              <w:t>0</w:t>
            </w:r>
          </w:p>
        </w:tc>
      </w:tr>
      <w:tr w:rsidR="009B392B" w:rsidRPr="000F219F" w14:paraId="4B106932"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2E5F0"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1.2</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BF39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В основной школе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88BD12C"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7A79"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15</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63B469B"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1</w:t>
            </w:r>
            <w:r w:rsidRPr="000F219F">
              <w:rPr>
                <w:rFonts w:ascii="Times New Roman" w:hAnsi="Times New Roman" w:cs="Times New Roman"/>
                <w:i/>
                <w:iCs/>
                <w:sz w:val="24"/>
                <w:szCs w:val="24"/>
              </w:rPr>
              <w:t>7</w:t>
            </w:r>
          </w:p>
        </w:tc>
      </w:tr>
      <w:tr w:rsidR="009B392B" w:rsidRPr="000F219F" w14:paraId="35F46A44"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888B"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1.3</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5CA30D1E"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В средней школе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63B22D1"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B3B3D8"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eastAsia="Times New Roman" w:hAnsi="Times New Roman" w:cs="Times New Roman"/>
                <w:i/>
                <w:iCs/>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A07527D" w14:textId="77777777" w:rsidR="009B392B" w:rsidRPr="000F219F" w:rsidRDefault="009B392B" w:rsidP="00B62B57">
            <w:pPr>
              <w:pStyle w:val="a9"/>
              <w:jc w:val="center"/>
              <w:rPr>
                <w:rFonts w:ascii="Times New Roman" w:eastAsia="Times New Roman" w:hAnsi="Times New Roman" w:cs="Times New Roman"/>
                <w:sz w:val="24"/>
                <w:szCs w:val="24"/>
              </w:rPr>
            </w:pPr>
            <w:r w:rsidRPr="000F219F">
              <w:rPr>
                <w:rFonts w:ascii="Times New Roman" w:hAnsi="Times New Roman" w:cs="Times New Roman"/>
                <w:i/>
                <w:iCs/>
                <w:sz w:val="24"/>
                <w:szCs w:val="24"/>
              </w:rPr>
              <w:t>1</w:t>
            </w:r>
          </w:p>
        </w:tc>
      </w:tr>
      <w:tr w:rsidR="009B392B" w:rsidRPr="000F219F" w14:paraId="273EAC34"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9D78E8"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2.</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4640D"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Выбыло в течении года из школы</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EF25A8"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5847D3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6C38E8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6AC90B50"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1095B"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3.</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67B09FF4"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Прибыло в течении года в школу</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7DF540CF"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4C437FD"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6A4C93D"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5F847BC2"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C3FA5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4.</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66D1D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Количество учащихся оставленных на повторный курс обучения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D8BF0FA"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CA88D8C"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4B0ED2"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7409FC23"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788CA9C6" w14:textId="77777777" w:rsidR="009B392B" w:rsidRPr="000F219F" w:rsidRDefault="009B392B" w:rsidP="009A1C9F">
            <w:pPr>
              <w:pStyle w:val="a9"/>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475A0B23"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-начальная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6A2171"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691E33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C57AEF"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03786B24"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AB856" w14:textId="77777777" w:rsidR="009B392B" w:rsidRPr="000F219F" w:rsidRDefault="009B392B" w:rsidP="009A1C9F">
            <w:pPr>
              <w:pStyle w:val="a9"/>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21E8B3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-основная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EA96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B4481CB"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34324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33AF7AA4"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3DB2E5CC" w14:textId="77777777" w:rsidR="009B392B" w:rsidRPr="000F219F" w:rsidRDefault="009B392B" w:rsidP="009A1C9F">
            <w:pPr>
              <w:pStyle w:val="a9"/>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2692E9"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-средняя школа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DEB947"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076C152"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E3292C"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03F9B95F"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6E00BBF8"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5.</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2D38037E"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Количество учащихся, окончивших школу со свидетельством, аттестатом особого образца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8EACFEA"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337275D"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DEF15"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9B392B" w:rsidRPr="000F219F" w14:paraId="60B10C1D"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92298" w14:textId="77777777" w:rsidR="009B392B" w:rsidRPr="000F219F" w:rsidRDefault="009B392B" w:rsidP="009A1C9F">
            <w:pPr>
              <w:pStyle w:val="a9"/>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D3B8"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-основная школа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872404"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17D9622"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F5405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9B392B" w:rsidRPr="000F219F" w14:paraId="419FD7AE"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2A8BAE" w14:textId="77777777" w:rsidR="009B392B" w:rsidRPr="000F219F" w:rsidRDefault="009B392B" w:rsidP="009A1C9F">
            <w:pPr>
              <w:pStyle w:val="a9"/>
              <w:rPr>
                <w:rFonts w:ascii="Times New Roman" w:hAnsi="Times New Roman" w:cs="Times New Roman"/>
                <w:sz w:val="24"/>
                <w:szCs w:val="24"/>
              </w:rPr>
            </w:pP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123D4F35"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-средняя школа</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5145230"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D32F"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2F5A15"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9B392B" w:rsidRPr="000F219F" w14:paraId="6C8096BA"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2C221850"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6.</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330B7055"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Количество отличников</w:t>
            </w:r>
          </w:p>
          <w:p w14:paraId="58E13A5B"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-хорошистов</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38887DA"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11 (28,9%)</w:t>
            </w:r>
          </w:p>
          <w:p w14:paraId="37D0AB62"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13 (34,2%)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5B4BABBC"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6  (22,2%)</w:t>
            </w:r>
          </w:p>
          <w:p w14:paraId="01084309"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12 (44,4%)</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006DC9" w14:textId="77777777" w:rsidR="009B392B" w:rsidRPr="000F219F" w:rsidRDefault="009B392B" w:rsidP="00B62B57">
            <w:pPr>
              <w:pStyle w:val="a9"/>
              <w:jc w:val="center"/>
              <w:rPr>
                <w:rFonts w:ascii="Times New Roman" w:hAnsi="Times New Roman" w:cs="Times New Roman"/>
                <w:sz w:val="24"/>
                <w:szCs w:val="24"/>
              </w:rPr>
            </w:pPr>
            <w:r w:rsidRPr="000F219F">
              <w:rPr>
                <w:rFonts w:ascii="Times New Roman" w:hAnsi="Times New Roman" w:cs="Times New Roman"/>
                <w:sz w:val="24"/>
                <w:szCs w:val="24"/>
              </w:rPr>
              <w:t>7 (25%) 8(28,5%)</w:t>
            </w:r>
          </w:p>
        </w:tc>
      </w:tr>
      <w:tr w:rsidR="009B392B" w:rsidRPr="000F219F" w14:paraId="05B731F7" w14:textId="77777777" w:rsidTr="009A1C9F">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14:paraId="1C2359B1"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7</w:t>
            </w:r>
          </w:p>
        </w:tc>
        <w:tc>
          <w:tcPr>
            <w:tcW w:w="4154" w:type="dxa"/>
            <w:tcBorders>
              <w:top w:val="single" w:sz="4" w:space="0" w:color="auto"/>
              <w:left w:val="single" w:sz="4" w:space="0" w:color="auto"/>
              <w:bottom w:val="single" w:sz="4" w:space="0" w:color="auto"/>
              <w:right w:val="single" w:sz="4" w:space="0" w:color="auto"/>
            </w:tcBorders>
            <w:shd w:val="clear" w:color="auto" w:fill="FFFFFF" w:themeFill="background1"/>
          </w:tcPr>
          <w:p w14:paraId="13349DC4" w14:textId="77777777" w:rsidR="009B392B" w:rsidRPr="000F219F" w:rsidRDefault="009B392B" w:rsidP="009A1C9F">
            <w:pPr>
              <w:pStyle w:val="a9"/>
              <w:rPr>
                <w:rFonts w:ascii="Times New Roman" w:hAnsi="Times New Roman" w:cs="Times New Roman"/>
                <w:sz w:val="24"/>
                <w:szCs w:val="24"/>
              </w:rPr>
            </w:pPr>
            <w:r w:rsidRPr="000F219F">
              <w:rPr>
                <w:rFonts w:ascii="Times New Roman" w:hAnsi="Times New Roman" w:cs="Times New Roman"/>
                <w:sz w:val="24"/>
                <w:szCs w:val="24"/>
              </w:rPr>
              <w:t>Качество обучения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4952019" w14:textId="77777777" w:rsidR="009B392B" w:rsidRPr="000F219F" w:rsidRDefault="009B392B" w:rsidP="00B62B57">
            <w:pPr>
              <w:pStyle w:val="a9"/>
              <w:jc w:val="center"/>
              <w:rPr>
                <w:rFonts w:ascii="Times New Roman" w:hAnsi="Times New Roman" w:cs="Times New Roman"/>
                <w:b/>
                <w:sz w:val="24"/>
                <w:szCs w:val="24"/>
              </w:rPr>
            </w:pPr>
            <w:r w:rsidRPr="000F219F">
              <w:rPr>
                <w:rFonts w:ascii="Times New Roman" w:hAnsi="Times New Roman" w:cs="Times New Roman"/>
                <w:b/>
                <w:sz w:val="24"/>
                <w:szCs w:val="24"/>
              </w:rPr>
              <w:t>66,7%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7FD4C41" w14:textId="77777777" w:rsidR="009B392B" w:rsidRPr="000F219F" w:rsidRDefault="009B392B" w:rsidP="00B62B57">
            <w:pPr>
              <w:pStyle w:val="a9"/>
              <w:jc w:val="center"/>
              <w:rPr>
                <w:rFonts w:ascii="Times New Roman" w:hAnsi="Times New Roman" w:cs="Times New Roman"/>
                <w:b/>
                <w:sz w:val="24"/>
                <w:szCs w:val="24"/>
              </w:rPr>
            </w:pPr>
            <w:r w:rsidRPr="000F219F">
              <w:rPr>
                <w:rFonts w:ascii="Times New Roman" w:hAnsi="Times New Roman" w:cs="Times New Roman"/>
                <w:b/>
                <w:sz w:val="24"/>
                <w:szCs w:val="24"/>
              </w:rPr>
              <w:t>69,2%</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3260A" w14:textId="77777777" w:rsidR="009B392B" w:rsidRPr="000F219F" w:rsidRDefault="009B392B" w:rsidP="00B62B57">
            <w:pPr>
              <w:pStyle w:val="a9"/>
              <w:jc w:val="center"/>
              <w:rPr>
                <w:rFonts w:ascii="Times New Roman" w:hAnsi="Times New Roman" w:cs="Times New Roman"/>
                <w:b/>
                <w:sz w:val="24"/>
                <w:szCs w:val="24"/>
              </w:rPr>
            </w:pPr>
            <w:r w:rsidRPr="000F219F">
              <w:rPr>
                <w:rFonts w:ascii="Times New Roman" w:hAnsi="Times New Roman" w:cs="Times New Roman"/>
                <w:b/>
                <w:sz w:val="24"/>
                <w:szCs w:val="24"/>
              </w:rPr>
              <w:t>57,7%</w:t>
            </w:r>
          </w:p>
        </w:tc>
      </w:tr>
    </w:tbl>
    <w:p w14:paraId="60048C86" w14:textId="77777777" w:rsidR="009B392B" w:rsidRPr="000F219F" w:rsidRDefault="009B392B" w:rsidP="009B392B">
      <w:pPr>
        <w:pStyle w:val="a9"/>
        <w:rPr>
          <w:rFonts w:ascii="Times New Roman" w:eastAsia="Times New Roman" w:hAnsi="Times New Roman" w:cs="Times New Roman"/>
          <w:color w:val="000000"/>
          <w:sz w:val="24"/>
          <w:szCs w:val="24"/>
        </w:rPr>
      </w:pPr>
    </w:p>
    <w:p w14:paraId="1F52FF25" w14:textId="31145278" w:rsidR="00B62B57" w:rsidRPr="00E42803" w:rsidRDefault="00B62B57" w:rsidP="00E42803">
      <w:pPr>
        <w:pStyle w:val="2"/>
        <w:spacing w:after="0" w:line="240" w:lineRule="auto"/>
        <w:ind w:left="0"/>
        <w:rPr>
          <w:rFonts w:ascii="Times New Roman" w:eastAsia="Times New Roman" w:hAnsi="Times New Roman"/>
          <w:sz w:val="24"/>
          <w:szCs w:val="24"/>
        </w:rPr>
      </w:pPr>
    </w:p>
    <w:p w14:paraId="4E12F2ED" w14:textId="77777777" w:rsidR="00B62B57" w:rsidRPr="000F219F" w:rsidRDefault="00B62B57" w:rsidP="00B62B57">
      <w:pPr>
        <w:pStyle w:val="a9"/>
        <w:jc w:val="center"/>
        <w:rPr>
          <w:rFonts w:ascii="Times New Roman" w:eastAsia="Times New Roman" w:hAnsi="Times New Roman" w:cs="Times New Roman"/>
          <w:b/>
          <w:color w:val="000000"/>
          <w:sz w:val="24"/>
          <w:szCs w:val="24"/>
        </w:rPr>
      </w:pPr>
      <w:r w:rsidRPr="000F219F">
        <w:rPr>
          <w:rFonts w:ascii="Times New Roman" w:eastAsia="Times New Roman" w:hAnsi="Times New Roman" w:cs="Times New Roman"/>
          <w:b/>
          <w:color w:val="000000"/>
          <w:sz w:val="24"/>
          <w:szCs w:val="24"/>
          <w:lang w:val="en-US"/>
        </w:rPr>
        <w:t>III</w:t>
      </w:r>
      <w:r w:rsidRPr="000F219F">
        <w:rPr>
          <w:rFonts w:ascii="Times New Roman" w:eastAsia="Times New Roman" w:hAnsi="Times New Roman" w:cs="Times New Roman"/>
          <w:b/>
          <w:color w:val="000000"/>
          <w:sz w:val="24"/>
          <w:szCs w:val="24"/>
        </w:rPr>
        <w:t>. Оценка образовательной деятельности</w:t>
      </w:r>
    </w:p>
    <w:p w14:paraId="47FE48B0" w14:textId="77777777" w:rsidR="00B62B57" w:rsidRPr="000F219F" w:rsidRDefault="00B62B57" w:rsidP="009B392B">
      <w:pPr>
        <w:pStyle w:val="a9"/>
        <w:rPr>
          <w:rFonts w:ascii="Times New Roman" w:eastAsia="Times New Roman" w:hAnsi="Times New Roman" w:cs="Times New Roman"/>
          <w:color w:val="000000"/>
          <w:sz w:val="24"/>
          <w:szCs w:val="24"/>
        </w:rPr>
      </w:pPr>
    </w:p>
    <w:p w14:paraId="01375292" w14:textId="77777777" w:rsidR="00B62B57" w:rsidRPr="000F219F" w:rsidRDefault="00BA45B5" w:rsidP="00BA45B5">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w:t>
      </w:r>
      <w:r w:rsidR="00B62B57" w:rsidRPr="000F219F">
        <w:rPr>
          <w:rFonts w:ascii="Times New Roman" w:hAnsi="Times New Roman" w:cs="Times New Roman"/>
          <w:color w:val="000000"/>
          <w:sz w:val="24"/>
          <w:szCs w:val="24"/>
        </w:rPr>
        <w:t xml:space="preserve">Образовательная деятельность организуется в соответствии с Федеральным законом от 29.12.2012 № 273-ФЗ «Об образовании в Российской Федерации», ФГОС начального общего, основного общего,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w:t>
      </w:r>
      <w:r w:rsidR="00B62B57" w:rsidRPr="000F219F">
        <w:rPr>
          <w:rFonts w:ascii="Times New Roman" w:hAnsi="Times New Roman" w:cs="Times New Roman"/>
          <w:color w:val="000000"/>
          <w:sz w:val="24"/>
          <w:szCs w:val="24"/>
        </w:rPr>
        <w:lastRenderedPageBreak/>
        <w:t xml:space="preserve">уровням образования, включая учебные планы, календарные учебные графики, расписанием занятий. </w:t>
      </w:r>
    </w:p>
    <w:p w14:paraId="42675B38" w14:textId="77777777" w:rsidR="00B62B57" w:rsidRPr="000F219F" w:rsidRDefault="00B62B57" w:rsidP="00BA45B5">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 5–9-х классов – на 5-летний нормативный срок освоения основной образовательной программы основного общего образования (реализация ФГОС ООО), 10–11-х классов – на 2-летний нормативный срок освоения образовательной программы среднего общего образования. </w:t>
      </w:r>
    </w:p>
    <w:p w14:paraId="12234552" w14:textId="77777777" w:rsidR="00B62B57" w:rsidRPr="000F219F" w:rsidRDefault="00B62B57" w:rsidP="00BA45B5">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Форма обучения: очная. </w:t>
      </w:r>
    </w:p>
    <w:p w14:paraId="6E270EC9" w14:textId="77777777" w:rsidR="00B62B57" w:rsidRPr="000F219F" w:rsidRDefault="00B62B57" w:rsidP="00BA45B5">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Язык обучения: русский. </w:t>
      </w:r>
    </w:p>
    <w:p w14:paraId="6B6F3778" w14:textId="77777777" w:rsidR="00B62B57" w:rsidRPr="000F219F" w:rsidRDefault="00B62B57" w:rsidP="00BA45B5">
      <w:pPr>
        <w:autoSpaceDE w:val="0"/>
        <w:autoSpaceDN w:val="0"/>
        <w:adjustRightInd w:val="0"/>
        <w:spacing w:after="0" w:line="240" w:lineRule="auto"/>
        <w:jc w:val="center"/>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Режим обучения</w:t>
      </w:r>
    </w:p>
    <w:p w14:paraId="24AFD993" w14:textId="77777777" w:rsidR="00B62B57" w:rsidRPr="000F219F" w:rsidRDefault="00B62B57" w:rsidP="00BA45B5">
      <w:pPr>
        <w:pStyle w:val="a9"/>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Режим работы: пять дней в неделю</w:t>
      </w:r>
      <w:r w:rsidR="00BA45B5" w:rsidRPr="000F219F">
        <w:rPr>
          <w:rFonts w:ascii="Times New Roman" w:hAnsi="Times New Roman" w:cs="Times New Roman"/>
          <w:color w:val="000000"/>
          <w:sz w:val="24"/>
          <w:szCs w:val="24"/>
        </w:rPr>
        <w:t xml:space="preserve"> 1-11</w:t>
      </w:r>
      <w:r w:rsidRPr="000F219F">
        <w:rPr>
          <w:rFonts w:ascii="Times New Roman" w:hAnsi="Times New Roman" w:cs="Times New Roman"/>
          <w:color w:val="000000"/>
          <w:sz w:val="24"/>
          <w:szCs w:val="24"/>
        </w:rPr>
        <w:t xml:space="preserve"> класс</w:t>
      </w:r>
      <w:r w:rsidR="00BA45B5" w:rsidRPr="000F219F">
        <w:rPr>
          <w:rFonts w:ascii="Times New Roman" w:hAnsi="Times New Roman" w:cs="Times New Roman"/>
          <w:color w:val="000000"/>
          <w:sz w:val="24"/>
          <w:szCs w:val="24"/>
        </w:rPr>
        <w:t>ы. Начало занятий: 8.00ч.</w:t>
      </w:r>
    </w:p>
    <w:p w14:paraId="093AB44C" w14:textId="77777777" w:rsidR="00BA45B5" w:rsidRPr="000F219F" w:rsidRDefault="00BA45B5" w:rsidP="00BA45B5">
      <w:pPr>
        <w:pStyle w:val="a9"/>
        <w:jc w:val="both"/>
        <w:rPr>
          <w:rFonts w:ascii="Times New Roman" w:eastAsia="Times New Roman" w:hAnsi="Times New Roman" w:cs="Times New Roman"/>
          <w:color w:val="000000"/>
          <w:sz w:val="24"/>
          <w:szCs w:val="24"/>
        </w:rPr>
      </w:pPr>
    </w:p>
    <w:p w14:paraId="2C237D8F"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Продолжительность учебного года для обучающихся 1 класса составляет 33 учебные недели; для обучающихся 2-4 классов – 34 учебные недели. </w:t>
      </w:r>
    </w:p>
    <w:p w14:paraId="6894A865"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Продолжительность учебного года для обучающихся  9 и 11 классов (без учета государственной итоговой аттестации) составляет 33 учебных недели; для обучающихся 5-8, 10 классов - 34 учебных недель. </w:t>
      </w:r>
    </w:p>
    <w:p w14:paraId="2A0D158A"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Продолжительность урока составляет  - 45 минут. </w:t>
      </w:r>
    </w:p>
    <w:p w14:paraId="530029B8"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1 классах используется «ступенчатый» режим обучения, а именно: в сентябре, октябре - по 3 урока в день и динамический час, с ноября - по 4 урока в день. </w:t>
      </w:r>
    </w:p>
    <w:p w14:paraId="484D68D6" w14:textId="77777777" w:rsidR="00B62B57" w:rsidRPr="000F219F" w:rsidRDefault="00B62B57" w:rsidP="009B392B">
      <w:pPr>
        <w:pStyle w:val="a9"/>
        <w:rPr>
          <w:rFonts w:ascii="Times New Roman" w:eastAsia="Times New Roman" w:hAnsi="Times New Roman" w:cs="Times New Roman"/>
          <w:color w:val="000000"/>
          <w:sz w:val="24"/>
          <w:szCs w:val="24"/>
        </w:rPr>
      </w:pPr>
    </w:p>
    <w:p w14:paraId="5CBBB048" w14:textId="77777777" w:rsidR="00BA45B5" w:rsidRPr="000F219F" w:rsidRDefault="00BA45B5" w:rsidP="009B392B">
      <w:pPr>
        <w:pStyle w:val="a9"/>
        <w:rPr>
          <w:rFonts w:ascii="Times New Roman" w:eastAsia="Times New Roman" w:hAnsi="Times New Roman" w:cs="Times New Roman"/>
          <w:color w:val="000000"/>
          <w:sz w:val="24"/>
          <w:szCs w:val="24"/>
        </w:rPr>
      </w:pPr>
    </w:p>
    <w:p w14:paraId="2766B27E" w14:textId="77777777" w:rsidR="00BA45B5" w:rsidRPr="000F219F" w:rsidRDefault="00BA45B5" w:rsidP="00BA45B5">
      <w:pPr>
        <w:spacing w:after="0" w:line="240" w:lineRule="auto"/>
        <w:jc w:val="center"/>
        <w:rPr>
          <w:rFonts w:ascii="Times New Roman" w:eastAsia="Times New Roman" w:hAnsi="Times New Roman" w:cs="Times New Roman"/>
          <w:b/>
          <w:iCs/>
          <w:sz w:val="24"/>
          <w:szCs w:val="24"/>
        </w:rPr>
      </w:pPr>
      <w:r w:rsidRPr="000F219F">
        <w:rPr>
          <w:rFonts w:ascii="Times New Roman" w:eastAsia="Times New Roman" w:hAnsi="Times New Roman" w:cs="Times New Roman"/>
          <w:b/>
          <w:iCs/>
          <w:sz w:val="24"/>
          <w:szCs w:val="24"/>
        </w:rPr>
        <w:t>Общая численность обучающихся, осваивающих образовательные программы</w:t>
      </w:r>
    </w:p>
    <w:p w14:paraId="29DA5AAD" w14:textId="77777777" w:rsidR="00BA45B5" w:rsidRDefault="00BA45B5" w:rsidP="00BA45B5">
      <w:pPr>
        <w:spacing w:after="0" w:line="240" w:lineRule="auto"/>
        <w:jc w:val="center"/>
        <w:rPr>
          <w:rFonts w:ascii="Times New Roman" w:eastAsia="Times New Roman" w:hAnsi="Times New Roman" w:cs="Times New Roman"/>
          <w:b/>
          <w:iCs/>
          <w:sz w:val="24"/>
          <w:szCs w:val="24"/>
        </w:rPr>
      </w:pPr>
      <w:r w:rsidRPr="000F219F">
        <w:rPr>
          <w:rFonts w:ascii="Times New Roman" w:eastAsia="Times New Roman" w:hAnsi="Times New Roman" w:cs="Times New Roman"/>
          <w:b/>
          <w:iCs/>
          <w:sz w:val="24"/>
          <w:szCs w:val="24"/>
        </w:rPr>
        <w:t>в 2021-2022 учебном году</w:t>
      </w:r>
    </w:p>
    <w:p w14:paraId="73ACA08E" w14:textId="77777777" w:rsidR="00E42803" w:rsidRPr="000F219F" w:rsidRDefault="00E42803" w:rsidP="00BA45B5">
      <w:pPr>
        <w:spacing w:after="0" w:line="240" w:lineRule="auto"/>
        <w:jc w:val="center"/>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0"/>
        <w:gridCol w:w="3714"/>
      </w:tblGrid>
      <w:tr w:rsidR="00BA45B5" w:rsidRPr="000F219F" w14:paraId="01B52211" w14:textId="77777777" w:rsidTr="00BA45B5">
        <w:trPr>
          <w:trHeight w:val="640"/>
        </w:trPr>
        <w:tc>
          <w:tcPr>
            <w:tcW w:w="5950" w:type="dxa"/>
          </w:tcPr>
          <w:p w14:paraId="38D55C97" w14:textId="77777777" w:rsidR="00BA45B5" w:rsidRPr="000F219F" w:rsidRDefault="00BA45B5" w:rsidP="009A1C9F">
            <w:pPr>
              <w:spacing w:before="100" w:beforeAutospacing="1" w:after="100" w:afterAutospacing="1"/>
              <w:jc w:val="center"/>
              <w:rPr>
                <w:rFonts w:ascii="Times New Roman" w:eastAsia="Times New Roman" w:hAnsi="Times New Roman" w:cs="Times New Roman"/>
                <w:b/>
                <w:sz w:val="24"/>
                <w:szCs w:val="24"/>
              </w:rPr>
            </w:pPr>
            <w:r w:rsidRPr="000F219F">
              <w:rPr>
                <w:rFonts w:ascii="Times New Roman" w:eastAsia="Times New Roman" w:hAnsi="Times New Roman" w:cs="Times New Roman"/>
                <w:b/>
                <w:iCs/>
                <w:sz w:val="24"/>
                <w:szCs w:val="24"/>
              </w:rPr>
              <w:t>Название образовательной программы</w:t>
            </w:r>
          </w:p>
        </w:tc>
        <w:tc>
          <w:tcPr>
            <w:tcW w:w="3714" w:type="dxa"/>
            <w:tcBorders>
              <w:left w:val="single" w:sz="4" w:space="0" w:color="auto"/>
            </w:tcBorders>
          </w:tcPr>
          <w:p w14:paraId="6C4DDA1B" w14:textId="77777777" w:rsidR="00BA45B5" w:rsidRPr="000F219F" w:rsidRDefault="00BA45B5" w:rsidP="009A1C9F">
            <w:pPr>
              <w:spacing w:before="100" w:beforeAutospacing="1" w:after="100" w:afterAutospacing="1"/>
              <w:jc w:val="center"/>
              <w:rPr>
                <w:rFonts w:ascii="Times New Roman" w:eastAsia="Times New Roman" w:hAnsi="Times New Roman" w:cs="Times New Roman"/>
                <w:b/>
                <w:sz w:val="24"/>
                <w:szCs w:val="24"/>
              </w:rPr>
            </w:pPr>
            <w:r w:rsidRPr="000F219F">
              <w:rPr>
                <w:rFonts w:ascii="Times New Roman" w:eastAsia="Times New Roman" w:hAnsi="Times New Roman" w:cs="Times New Roman"/>
                <w:b/>
                <w:iCs/>
                <w:sz w:val="24"/>
                <w:szCs w:val="24"/>
              </w:rPr>
              <w:t>Численность обучающихся</w:t>
            </w:r>
          </w:p>
        </w:tc>
      </w:tr>
      <w:tr w:rsidR="00BA45B5" w:rsidRPr="000F219F" w14:paraId="45FED8D0" w14:textId="77777777" w:rsidTr="00BA45B5">
        <w:trPr>
          <w:trHeight w:val="568"/>
        </w:trPr>
        <w:tc>
          <w:tcPr>
            <w:tcW w:w="5950" w:type="dxa"/>
          </w:tcPr>
          <w:p w14:paraId="1CE89B27" w14:textId="77777777" w:rsidR="00BA45B5" w:rsidRPr="000F219F" w:rsidRDefault="00BA45B5" w:rsidP="00BA45B5">
            <w:pPr>
              <w:pStyle w:val="Default"/>
            </w:pPr>
            <w:r w:rsidRPr="000F219F">
              <w:t xml:space="preserve">Основная образовательная программа начального общего образования </w:t>
            </w:r>
          </w:p>
        </w:tc>
        <w:tc>
          <w:tcPr>
            <w:tcW w:w="3714" w:type="dxa"/>
            <w:tcBorders>
              <w:left w:val="single" w:sz="4" w:space="0" w:color="auto"/>
            </w:tcBorders>
          </w:tcPr>
          <w:p w14:paraId="2294EAC2" w14:textId="77777777" w:rsidR="00BA45B5" w:rsidRPr="000F219F" w:rsidRDefault="00BA45B5" w:rsidP="009A1C9F">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b/>
                <w:bCs/>
                <w:iCs/>
                <w:sz w:val="24"/>
                <w:szCs w:val="24"/>
              </w:rPr>
              <w:t>10</w:t>
            </w:r>
          </w:p>
        </w:tc>
      </w:tr>
      <w:tr w:rsidR="00BA45B5" w:rsidRPr="000F219F" w14:paraId="648C40FC" w14:textId="77777777" w:rsidTr="00BA45B5">
        <w:trPr>
          <w:trHeight w:val="640"/>
        </w:trPr>
        <w:tc>
          <w:tcPr>
            <w:tcW w:w="5950" w:type="dxa"/>
          </w:tcPr>
          <w:p w14:paraId="5CD07036" w14:textId="77777777" w:rsidR="00BA45B5" w:rsidRPr="000F219F" w:rsidRDefault="00BA45B5" w:rsidP="00BA45B5">
            <w:pPr>
              <w:pStyle w:val="Default"/>
            </w:pPr>
            <w:r w:rsidRPr="000F219F">
              <w:t>Основная образовательная программа основного общего образования</w:t>
            </w:r>
          </w:p>
        </w:tc>
        <w:tc>
          <w:tcPr>
            <w:tcW w:w="3714" w:type="dxa"/>
            <w:tcBorders>
              <w:left w:val="single" w:sz="4" w:space="0" w:color="auto"/>
            </w:tcBorders>
          </w:tcPr>
          <w:p w14:paraId="436DC0DA" w14:textId="77777777" w:rsidR="00BA45B5" w:rsidRPr="000F219F" w:rsidRDefault="00BA45B5" w:rsidP="009A1C9F">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w:t>
            </w:r>
            <w:r w:rsidRPr="000F219F">
              <w:rPr>
                <w:rFonts w:ascii="Times New Roman" w:eastAsia="Times New Roman" w:hAnsi="Times New Roman" w:cs="Times New Roman"/>
                <w:sz w:val="24"/>
                <w:szCs w:val="24"/>
              </w:rPr>
              <w:t>7</w:t>
            </w:r>
          </w:p>
        </w:tc>
      </w:tr>
      <w:tr w:rsidR="00BA45B5" w:rsidRPr="000F219F" w14:paraId="032BB1E8" w14:textId="77777777" w:rsidTr="00BA45B5">
        <w:trPr>
          <w:trHeight w:val="831"/>
        </w:trPr>
        <w:tc>
          <w:tcPr>
            <w:tcW w:w="5950" w:type="dxa"/>
          </w:tcPr>
          <w:p w14:paraId="73A602EC" w14:textId="77777777" w:rsidR="00BA45B5" w:rsidRPr="000F219F" w:rsidRDefault="00BA45B5" w:rsidP="00BA45B5">
            <w:pPr>
              <w:pStyle w:val="Default"/>
            </w:pPr>
            <w:r w:rsidRPr="000F219F">
              <w:t xml:space="preserve">Основная общеобразовательная программа среднего общего образования </w:t>
            </w:r>
          </w:p>
        </w:tc>
        <w:tc>
          <w:tcPr>
            <w:tcW w:w="3714" w:type="dxa"/>
            <w:tcBorders>
              <w:left w:val="single" w:sz="4" w:space="0" w:color="auto"/>
            </w:tcBorders>
          </w:tcPr>
          <w:p w14:paraId="42CB0FD8" w14:textId="77777777" w:rsidR="00BA45B5" w:rsidRPr="000F219F" w:rsidRDefault="00BA45B5" w:rsidP="009A1C9F">
            <w:pPr>
              <w:spacing w:before="100" w:beforeAutospacing="1" w:after="100" w:afterAutospacing="1"/>
              <w:jc w:val="center"/>
              <w:rPr>
                <w:rFonts w:ascii="Times New Roman" w:eastAsia="Times New Roman" w:hAnsi="Times New Roman" w:cs="Times New Roman"/>
                <w:sz w:val="24"/>
                <w:szCs w:val="24"/>
              </w:rPr>
            </w:pPr>
            <w:r w:rsidRPr="000F219F">
              <w:rPr>
                <w:rFonts w:ascii="Times New Roman" w:eastAsia="Times New Roman" w:hAnsi="Times New Roman" w:cs="Times New Roman"/>
                <w:iCs/>
                <w:sz w:val="24"/>
                <w:szCs w:val="24"/>
              </w:rPr>
              <w:t>1</w:t>
            </w:r>
          </w:p>
        </w:tc>
      </w:tr>
    </w:tbl>
    <w:p w14:paraId="3E54BBFE"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Всего в </w:t>
      </w:r>
      <w:r w:rsidRPr="000F219F">
        <w:rPr>
          <w:rFonts w:ascii="Times New Roman" w:hAnsi="Times New Roman" w:cs="Times New Roman"/>
          <w:iCs/>
          <w:color w:val="000000"/>
          <w:sz w:val="24"/>
          <w:szCs w:val="24"/>
        </w:rPr>
        <w:t xml:space="preserve">2021-2022 учебном  </w:t>
      </w:r>
      <w:r w:rsidRPr="000F219F">
        <w:rPr>
          <w:rFonts w:ascii="Times New Roman" w:hAnsi="Times New Roman" w:cs="Times New Roman"/>
          <w:color w:val="000000"/>
          <w:sz w:val="24"/>
          <w:szCs w:val="24"/>
        </w:rPr>
        <w:t xml:space="preserve">году в образовательной организации получали образование </w:t>
      </w:r>
      <w:r w:rsidRPr="000F219F">
        <w:rPr>
          <w:rFonts w:ascii="Times New Roman" w:hAnsi="Times New Roman" w:cs="Times New Roman"/>
          <w:iCs/>
          <w:color w:val="000000"/>
          <w:sz w:val="24"/>
          <w:szCs w:val="24"/>
        </w:rPr>
        <w:t xml:space="preserve">28 </w:t>
      </w:r>
      <w:r w:rsidRPr="000F219F">
        <w:rPr>
          <w:rFonts w:ascii="Times New Roman" w:hAnsi="Times New Roman" w:cs="Times New Roman"/>
          <w:color w:val="000000"/>
          <w:sz w:val="24"/>
          <w:szCs w:val="24"/>
        </w:rPr>
        <w:t xml:space="preserve">обучающихся (из них </w:t>
      </w:r>
      <w:r w:rsidR="00E6496E" w:rsidRPr="000F219F">
        <w:rPr>
          <w:rFonts w:ascii="Times New Roman" w:hAnsi="Times New Roman" w:cs="Times New Roman"/>
          <w:iCs/>
          <w:color w:val="000000"/>
          <w:sz w:val="24"/>
          <w:szCs w:val="24"/>
        </w:rPr>
        <w:t>1</w:t>
      </w:r>
      <w:r w:rsidRPr="000F219F">
        <w:rPr>
          <w:rFonts w:ascii="Times New Roman" w:hAnsi="Times New Roman" w:cs="Times New Roman"/>
          <w:iCs/>
          <w:color w:val="000000"/>
          <w:sz w:val="24"/>
          <w:szCs w:val="24"/>
        </w:rPr>
        <w:t xml:space="preserve"> челове</w:t>
      </w:r>
      <w:proofErr w:type="gramStart"/>
      <w:r w:rsidRPr="000F219F">
        <w:rPr>
          <w:rFonts w:ascii="Times New Roman" w:hAnsi="Times New Roman" w:cs="Times New Roman"/>
          <w:iCs/>
          <w:color w:val="000000"/>
          <w:sz w:val="24"/>
          <w:szCs w:val="24"/>
        </w:rPr>
        <w:t>к</w:t>
      </w:r>
      <w:r w:rsidR="00E6496E" w:rsidRPr="000F219F">
        <w:rPr>
          <w:rFonts w:ascii="Times New Roman" w:hAnsi="Times New Roman" w:cs="Times New Roman"/>
          <w:iCs/>
          <w:color w:val="000000"/>
          <w:sz w:val="24"/>
          <w:szCs w:val="24"/>
        </w:rPr>
        <w:t>-</w:t>
      </w:r>
      <w:proofErr w:type="gramEnd"/>
      <w:r w:rsidRPr="000F219F">
        <w:rPr>
          <w:rFonts w:ascii="Times New Roman" w:hAnsi="Times New Roman" w:cs="Times New Roman"/>
          <w:iCs/>
          <w:color w:val="000000"/>
          <w:sz w:val="24"/>
          <w:szCs w:val="24"/>
        </w:rPr>
        <w:t xml:space="preserve"> </w:t>
      </w:r>
      <w:r w:rsidR="00E6496E" w:rsidRPr="000F219F">
        <w:rPr>
          <w:rFonts w:ascii="Times New Roman" w:hAnsi="Times New Roman" w:cs="Times New Roman"/>
          <w:color w:val="000000"/>
          <w:sz w:val="24"/>
          <w:szCs w:val="24"/>
        </w:rPr>
        <w:t>ребенок с ОВЗ, 2</w:t>
      </w:r>
      <w:r w:rsidRPr="000F219F">
        <w:rPr>
          <w:rFonts w:ascii="Times New Roman" w:hAnsi="Times New Roman" w:cs="Times New Roman"/>
          <w:color w:val="000000"/>
          <w:sz w:val="24"/>
          <w:szCs w:val="24"/>
        </w:rPr>
        <w:t xml:space="preserve"> </w:t>
      </w:r>
      <w:r w:rsidRPr="000F219F">
        <w:rPr>
          <w:rFonts w:ascii="Times New Roman" w:hAnsi="Times New Roman" w:cs="Times New Roman"/>
          <w:iCs/>
          <w:color w:val="000000"/>
          <w:sz w:val="24"/>
          <w:szCs w:val="24"/>
        </w:rPr>
        <w:t xml:space="preserve">человека - </w:t>
      </w:r>
      <w:r w:rsidR="00E6496E" w:rsidRPr="000F219F">
        <w:rPr>
          <w:rFonts w:ascii="Times New Roman" w:hAnsi="Times New Roman" w:cs="Times New Roman"/>
          <w:color w:val="000000"/>
          <w:sz w:val="24"/>
          <w:szCs w:val="24"/>
        </w:rPr>
        <w:t>дети-инвалиды</w:t>
      </w:r>
      <w:r w:rsidRPr="000F219F">
        <w:rPr>
          <w:rFonts w:ascii="Times New Roman" w:hAnsi="Times New Roman" w:cs="Times New Roman"/>
          <w:color w:val="000000"/>
          <w:sz w:val="24"/>
          <w:szCs w:val="24"/>
        </w:rPr>
        <w:t xml:space="preserve">). </w:t>
      </w:r>
    </w:p>
    <w:p w14:paraId="53BCC748" w14:textId="77777777" w:rsidR="00BA45B5" w:rsidRPr="000F219F" w:rsidRDefault="00BA45B5" w:rsidP="00BA45B5">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Категории обучающихся с ограниченными возможностями здоровья: </w:t>
      </w:r>
    </w:p>
    <w:p w14:paraId="0C35F4FE" w14:textId="77777777" w:rsidR="00BA45B5" w:rsidRPr="000F219F" w:rsidRDefault="00BA45B5" w:rsidP="00BA45B5">
      <w:pPr>
        <w:autoSpaceDE w:val="0"/>
        <w:autoSpaceDN w:val="0"/>
        <w:adjustRightInd w:val="0"/>
        <w:spacing w:after="27"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умственной отсталостью (интеллек</w:t>
      </w:r>
      <w:r w:rsidR="00E6496E" w:rsidRPr="000F219F">
        <w:rPr>
          <w:rFonts w:ascii="Times New Roman" w:hAnsi="Times New Roman" w:cs="Times New Roman"/>
          <w:color w:val="000000"/>
          <w:sz w:val="24"/>
          <w:szCs w:val="24"/>
        </w:rPr>
        <w:t>туальными нарушениями) - 1 (3,5%).</w:t>
      </w:r>
    </w:p>
    <w:p w14:paraId="0D0473F7" w14:textId="77777777" w:rsidR="00BA45B5" w:rsidRPr="000F219F" w:rsidRDefault="00BA45B5" w:rsidP="009B392B">
      <w:pPr>
        <w:pStyle w:val="a9"/>
        <w:rPr>
          <w:rFonts w:ascii="Times New Roman" w:eastAsia="Times New Roman" w:hAnsi="Times New Roman" w:cs="Times New Roman"/>
          <w:color w:val="000000"/>
          <w:sz w:val="24"/>
          <w:szCs w:val="24"/>
        </w:rPr>
      </w:pPr>
    </w:p>
    <w:p w14:paraId="7EE18D57" w14:textId="77777777" w:rsidR="00E6496E" w:rsidRPr="000F219F" w:rsidRDefault="00E6496E" w:rsidP="00E6496E">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 xml:space="preserve">Школа реализует следующие образовательные программы: </w:t>
      </w:r>
    </w:p>
    <w:p w14:paraId="2DF82ECE" w14:textId="77777777" w:rsidR="00E6496E" w:rsidRPr="000F219F" w:rsidRDefault="00E6496E" w:rsidP="00E6496E">
      <w:pPr>
        <w:autoSpaceDE w:val="0"/>
        <w:autoSpaceDN w:val="0"/>
        <w:adjustRightInd w:val="0"/>
        <w:spacing w:after="85"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основная образовательная программа начального общего образования; </w:t>
      </w:r>
    </w:p>
    <w:p w14:paraId="25285367" w14:textId="77777777" w:rsidR="00E6496E" w:rsidRPr="000F219F" w:rsidRDefault="00E6496E" w:rsidP="00E6496E">
      <w:pPr>
        <w:autoSpaceDE w:val="0"/>
        <w:autoSpaceDN w:val="0"/>
        <w:adjustRightInd w:val="0"/>
        <w:spacing w:after="85"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основная образовательная программа основного общего образования; </w:t>
      </w:r>
    </w:p>
    <w:p w14:paraId="17146399" w14:textId="77777777" w:rsidR="00E6496E" w:rsidRPr="000F219F" w:rsidRDefault="00E6496E" w:rsidP="00E6496E">
      <w:pPr>
        <w:autoSpaceDE w:val="0"/>
        <w:autoSpaceDN w:val="0"/>
        <w:adjustRightInd w:val="0"/>
        <w:spacing w:after="85"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основная образовательная программа среднего общего образования; </w:t>
      </w:r>
    </w:p>
    <w:p w14:paraId="043D9B82" w14:textId="77777777" w:rsidR="00E6496E" w:rsidRPr="000F219F" w:rsidRDefault="00E6496E" w:rsidP="00E6496E">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адаптированная основная общеобразовательная программа основного общего образования обучающихся с умственной отсталостью (интеллектуальными нарушениями) (вариант 1). </w:t>
      </w:r>
    </w:p>
    <w:p w14:paraId="4A83832C" w14:textId="77777777" w:rsidR="00E6496E" w:rsidRPr="000F219F" w:rsidRDefault="00E6496E" w:rsidP="00E6496E">
      <w:pPr>
        <w:autoSpaceDE w:val="0"/>
        <w:autoSpaceDN w:val="0"/>
        <w:adjustRightInd w:val="0"/>
        <w:spacing w:after="0" w:line="240" w:lineRule="auto"/>
        <w:rPr>
          <w:rFonts w:ascii="Times New Roman" w:hAnsi="Times New Roman" w:cs="Times New Roman"/>
          <w:color w:val="000000"/>
          <w:sz w:val="24"/>
          <w:szCs w:val="24"/>
        </w:rPr>
      </w:pPr>
    </w:p>
    <w:p w14:paraId="324C0A9F" w14:textId="77777777" w:rsidR="00BA45B5" w:rsidRPr="000F219F" w:rsidRDefault="00E6496E" w:rsidP="00E6496E">
      <w:pPr>
        <w:pStyle w:val="a9"/>
        <w:rPr>
          <w:rFonts w:ascii="Times New Roman" w:eastAsia="Times New Roman" w:hAnsi="Times New Roman" w:cs="Times New Roman"/>
          <w:color w:val="000000"/>
          <w:sz w:val="24"/>
          <w:szCs w:val="24"/>
        </w:rPr>
      </w:pPr>
      <w:r w:rsidRPr="000F219F">
        <w:rPr>
          <w:rFonts w:ascii="Times New Roman" w:hAnsi="Times New Roman" w:cs="Times New Roman"/>
          <w:b/>
          <w:bCs/>
          <w:color w:val="000000"/>
          <w:sz w:val="24"/>
          <w:szCs w:val="24"/>
        </w:rPr>
        <w:t>Противоэпидемиологические мероприятия.</w:t>
      </w:r>
    </w:p>
    <w:p w14:paraId="2A405539" w14:textId="77777777" w:rsidR="00112739" w:rsidRPr="000F219F" w:rsidRDefault="00CC7326" w:rsidP="00112739">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В МБОУ Татарско-</w:t>
      </w:r>
      <w:proofErr w:type="spellStart"/>
      <w:r w:rsidRPr="000F219F">
        <w:rPr>
          <w:rFonts w:ascii="Times New Roman" w:hAnsi="Times New Roman" w:cs="Times New Roman"/>
          <w:color w:val="000000"/>
          <w:sz w:val="24"/>
          <w:szCs w:val="24"/>
        </w:rPr>
        <w:t>Шмалакской</w:t>
      </w:r>
      <w:proofErr w:type="spellEnd"/>
      <w:r w:rsidRPr="000F219F">
        <w:rPr>
          <w:rFonts w:ascii="Times New Roman" w:hAnsi="Times New Roman" w:cs="Times New Roman"/>
          <w:color w:val="000000"/>
          <w:sz w:val="24"/>
          <w:szCs w:val="24"/>
        </w:rPr>
        <w:t xml:space="preserve"> средней школе в течение 2021-2022 учебного года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w:t>
      </w:r>
      <w:r w:rsidR="00112739" w:rsidRPr="000F219F">
        <w:rPr>
          <w:rFonts w:ascii="Times New Roman" w:hAnsi="Times New Roman" w:cs="Times New Roman"/>
          <w:color w:val="000000"/>
          <w:sz w:val="24"/>
          <w:szCs w:val="24"/>
        </w:rPr>
        <w:t>оты образовательных организаций:</w:t>
      </w:r>
    </w:p>
    <w:p w14:paraId="01122EEC" w14:textId="77777777" w:rsidR="00CC7326" w:rsidRPr="000F219F" w:rsidRDefault="00CC7326" w:rsidP="008D65C0">
      <w:pPr>
        <w:pStyle w:val="a4"/>
        <w:numPr>
          <w:ilvl w:val="0"/>
          <w:numId w:val="6"/>
        </w:numPr>
        <w:autoSpaceDE w:val="0"/>
        <w:autoSpaceDN w:val="0"/>
        <w:adjustRightInd w:val="0"/>
        <w:spacing w:after="0" w:line="240" w:lineRule="auto"/>
        <w:rPr>
          <w:rFonts w:ascii="Times New Roman" w:hAnsi="Times New Roman"/>
          <w:color w:val="000000"/>
          <w:sz w:val="24"/>
          <w:szCs w:val="24"/>
        </w:rPr>
      </w:pPr>
      <w:r w:rsidRPr="000F219F">
        <w:rPr>
          <w:rFonts w:ascii="Times New Roman" w:hAnsi="Times New Roman"/>
          <w:color w:val="000000"/>
          <w:sz w:val="24"/>
          <w:szCs w:val="24"/>
        </w:rPr>
        <w:lastRenderedPageBreak/>
        <w:t xml:space="preserve">использовались бесконтактные термометры, </w:t>
      </w:r>
      <w:r w:rsidR="00112739" w:rsidRPr="000F219F">
        <w:rPr>
          <w:rFonts w:ascii="Times New Roman" w:hAnsi="Times New Roman"/>
          <w:color w:val="000000"/>
          <w:sz w:val="24"/>
          <w:szCs w:val="24"/>
        </w:rPr>
        <w:t xml:space="preserve">дезинфектор у входа </w:t>
      </w:r>
      <w:r w:rsidRPr="000F219F">
        <w:rPr>
          <w:rFonts w:ascii="Times New Roman" w:hAnsi="Times New Roman"/>
          <w:color w:val="000000"/>
          <w:sz w:val="24"/>
          <w:szCs w:val="24"/>
        </w:rPr>
        <w:t xml:space="preserve"> и </w:t>
      </w:r>
      <w:proofErr w:type="spellStart"/>
      <w:r w:rsidRPr="000F219F">
        <w:rPr>
          <w:rFonts w:ascii="Times New Roman" w:hAnsi="Times New Roman"/>
          <w:color w:val="000000"/>
          <w:sz w:val="24"/>
          <w:szCs w:val="24"/>
        </w:rPr>
        <w:t>рециркуляторы</w:t>
      </w:r>
      <w:proofErr w:type="spellEnd"/>
      <w:r w:rsidRPr="000F219F">
        <w:rPr>
          <w:rFonts w:ascii="Times New Roman" w:hAnsi="Times New Roman"/>
          <w:color w:val="000000"/>
          <w:sz w:val="24"/>
          <w:szCs w:val="24"/>
        </w:rPr>
        <w:t xml:space="preserve">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p>
    <w:p w14:paraId="319EC497" w14:textId="77777777" w:rsidR="00CC7326" w:rsidRPr="000F219F" w:rsidRDefault="00CC7326" w:rsidP="00CC7326">
      <w:pPr>
        <w:autoSpaceDE w:val="0"/>
        <w:autoSpaceDN w:val="0"/>
        <w:adjustRightInd w:val="0"/>
        <w:spacing w:after="191"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w:t>
      </w:r>
      <w:r w:rsidRPr="000F219F">
        <w:rPr>
          <w:rFonts w:ascii="Times New Roman" w:hAnsi="Times New Roman" w:cs="Times New Roman"/>
          <w:color w:val="000000"/>
          <w:sz w:val="24"/>
          <w:szCs w:val="24"/>
        </w:rPr>
        <w:t xml:space="preserve">разработаны графики </w:t>
      </w:r>
      <w:r w:rsidR="00112739" w:rsidRPr="000F219F">
        <w:rPr>
          <w:rFonts w:ascii="Times New Roman" w:hAnsi="Times New Roman" w:cs="Times New Roman"/>
          <w:color w:val="000000"/>
          <w:sz w:val="24"/>
          <w:szCs w:val="24"/>
        </w:rPr>
        <w:t>уборки, проветривания кабинетов</w:t>
      </w:r>
      <w:r w:rsidRPr="000F219F">
        <w:rPr>
          <w:rFonts w:ascii="Times New Roman" w:hAnsi="Times New Roman" w:cs="Times New Roman"/>
          <w:color w:val="000000"/>
          <w:sz w:val="24"/>
          <w:szCs w:val="24"/>
        </w:rPr>
        <w:t xml:space="preserve">; </w:t>
      </w:r>
    </w:p>
    <w:p w14:paraId="32E898D1" w14:textId="77777777" w:rsidR="00CC7326" w:rsidRPr="000F219F" w:rsidRDefault="00CC7326" w:rsidP="00CC7326">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w:t>
      </w:r>
      <w:r w:rsidRPr="000F219F">
        <w:rPr>
          <w:rFonts w:ascii="Times New Roman" w:hAnsi="Times New Roman" w:cs="Times New Roman"/>
          <w:color w:val="000000"/>
          <w:sz w:val="24"/>
          <w:szCs w:val="24"/>
        </w:rPr>
        <w:t xml:space="preserve">на сайте школы размещена информация об </w:t>
      </w:r>
      <w:proofErr w:type="spellStart"/>
      <w:r w:rsidRPr="000F219F">
        <w:rPr>
          <w:rFonts w:ascii="Times New Roman" w:hAnsi="Times New Roman" w:cs="Times New Roman"/>
          <w:color w:val="000000"/>
          <w:sz w:val="24"/>
          <w:szCs w:val="24"/>
        </w:rPr>
        <w:t>антикоронавирусных</w:t>
      </w:r>
      <w:proofErr w:type="spellEnd"/>
      <w:r w:rsidRPr="000F219F">
        <w:rPr>
          <w:rFonts w:ascii="Times New Roman" w:hAnsi="Times New Roman" w:cs="Times New Roman"/>
          <w:color w:val="000000"/>
          <w:sz w:val="24"/>
          <w:szCs w:val="24"/>
        </w:rPr>
        <w:t xml:space="preserve"> мерах (ссылки родителям и учащимся распространялись посредством мессенджеров и социальных сетей). </w:t>
      </w:r>
    </w:p>
    <w:p w14:paraId="203B659A" w14:textId="77777777" w:rsidR="00BA45B5" w:rsidRPr="000F219F" w:rsidRDefault="00BA45B5" w:rsidP="009B392B">
      <w:pPr>
        <w:pStyle w:val="a9"/>
        <w:rPr>
          <w:rFonts w:ascii="Times New Roman" w:eastAsia="Times New Roman" w:hAnsi="Times New Roman" w:cs="Times New Roman"/>
          <w:color w:val="000000"/>
          <w:sz w:val="24"/>
          <w:szCs w:val="24"/>
        </w:rPr>
      </w:pPr>
    </w:p>
    <w:p w14:paraId="21B594B5" w14:textId="77777777" w:rsidR="00CC7326" w:rsidRPr="000F219F" w:rsidRDefault="00CC7326" w:rsidP="00CC7326">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 xml:space="preserve">Переход на новые ФГОС-2021 </w:t>
      </w:r>
    </w:p>
    <w:p w14:paraId="4E16B816" w14:textId="77777777" w:rsidR="00CC7326" w:rsidRPr="000F219F" w:rsidRDefault="00CC7326" w:rsidP="00CC7326">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Для перехода с 1 сентября 2022 года на ФГОС начального общего образования, утвержденного приказом </w:t>
      </w:r>
      <w:proofErr w:type="spellStart"/>
      <w:r w:rsidRPr="000F219F">
        <w:rPr>
          <w:rFonts w:ascii="Times New Roman" w:hAnsi="Times New Roman" w:cs="Times New Roman"/>
          <w:color w:val="000000"/>
          <w:sz w:val="24"/>
          <w:szCs w:val="24"/>
        </w:rPr>
        <w:t>Минпросвещения</w:t>
      </w:r>
      <w:proofErr w:type="spellEnd"/>
      <w:r w:rsidRPr="000F219F">
        <w:rPr>
          <w:rFonts w:ascii="Times New Roman" w:hAnsi="Times New Roman" w:cs="Times New Roman"/>
          <w:color w:val="000000"/>
          <w:sz w:val="24"/>
          <w:szCs w:val="24"/>
        </w:rPr>
        <w:t xml:space="preserve"> от 31.05.2021 № 286, и ФГОС основного общего образования, утвержденного приказом </w:t>
      </w:r>
      <w:proofErr w:type="spellStart"/>
      <w:r w:rsidRPr="000F219F">
        <w:rPr>
          <w:rFonts w:ascii="Times New Roman" w:hAnsi="Times New Roman" w:cs="Times New Roman"/>
          <w:color w:val="000000"/>
          <w:sz w:val="24"/>
          <w:szCs w:val="24"/>
        </w:rPr>
        <w:t>Минпросвещения</w:t>
      </w:r>
      <w:proofErr w:type="spellEnd"/>
      <w:r w:rsidRPr="000F219F">
        <w:rPr>
          <w:rFonts w:ascii="Times New Roman" w:hAnsi="Times New Roman" w:cs="Times New Roman"/>
          <w:color w:val="000000"/>
          <w:sz w:val="24"/>
          <w:szCs w:val="24"/>
        </w:rPr>
        <w:t xml:space="preserve"> от 31.05.2021 № 287, в МБОУ </w:t>
      </w:r>
      <w:r w:rsidR="00112739" w:rsidRPr="000F219F">
        <w:rPr>
          <w:rFonts w:ascii="Times New Roman" w:hAnsi="Times New Roman" w:cs="Times New Roman"/>
          <w:color w:val="000000"/>
          <w:sz w:val="24"/>
          <w:szCs w:val="24"/>
        </w:rPr>
        <w:t>татарско-</w:t>
      </w:r>
      <w:proofErr w:type="spellStart"/>
      <w:r w:rsidR="00112739" w:rsidRPr="000F219F">
        <w:rPr>
          <w:rFonts w:ascii="Times New Roman" w:hAnsi="Times New Roman" w:cs="Times New Roman"/>
          <w:color w:val="000000"/>
          <w:sz w:val="24"/>
          <w:szCs w:val="24"/>
        </w:rPr>
        <w:t>Шмалакской</w:t>
      </w:r>
      <w:proofErr w:type="spellEnd"/>
      <w:r w:rsidR="00112739" w:rsidRPr="000F219F">
        <w:rPr>
          <w:rFonts w:ascii="Times New Roman" w:hAnsi="Times New Roman" w:cs="Times New Roman"/>
          <w:color w:val="000000"/>
          <w:sz w:val="24"/>
          <w:szCs w:val="24"/>
        </w:rPr>
        <w:t xml:space="preserve"> средней школе </w:t>
      </w:r>
      <w:r w:rsidRPr="000F219F">
        <w:rPr>
          <w:rFonts w:ascii="Times New Roman" w:hAnsi="Times New Roman" w:cs="Times New Roman"/>
          <w:color w:val="000000"/>
          <w:sz w:val="24"/>
          <w:szCs w:val="24"/>
        </w:rPr>
        <w:t xml:space="preserve">разработана дорожная карта. </w:t>
      </w:r>
    </w:p>
    <w:p w14:paraId="58A0FB65" w14:textId="77777777" w:rsidR="00BA45B5" w:rsidRPr="000F219F" w:rsidRDefault="00CC7326" w:rsidP="00CC7326">
      <w:pPr>
        <w:pStyle w:val="a9"/>
        <w:rPr>
          <w:rFonts w:ascii="Times New Roman" w:eastAsia="Times New Roman" w:hAnsi="Times New Roman" w:cs="Times New Roman"/>
          <w:color w:val="000000"/>
          <w:sz w:val="24"/>
          <w:szCs w:val="24"/>
        </w:rPr>
      </w:pPr>
      <w:r w:rsidRPr="000F219F">
        <w:rPr>
          <w:rFonts w:ascii="Times New Roman" w:hAnsi="Times New Roman" w:cs="Times New Roman"/>
          <w:color w:val="000000"/>
          <w:sz w:val="24"/>
          <w:szCs w:val="24"/>
        </w:rPr>
        <w:t>Деятельность рабочей группы за 2021</w:t>
      </w:r>
      <w:r w:rsidR="00112739" w:rsidRPr="000F219F">
        <w:rPr>
          <w:rFonts w:ascii="Times New Roman" w:hAnsi="Times New Roman" w:cs="Times New Roman"/>
          <w:color w:val="000000"/>
          <w:sz w:val="24"/>
          <w:szCs w:val="24"/>
        </w:rPr>
        <w:t xml:space="preserve">-2022 учебный </w:t>
      </w:r>
      <w:r w:rsidRPr="000F219F">
        <w:rPr>
          <w:rFonts w:ascii="Times New Roman" w:hAnsi="Times New Roman" w:cs="Times New Roman"/>
          <w:color w:val="000000"/>
          <w:sz w:val="24"/>
          <w:szCs w:val="24"/>
        </w:rPr>
        <w:t xml:space="preserve"> год по подготовке школы к постепенному переходу на новые ФГОС НОО </w:t>
      </w:r>
      <w:proofErr w:type="gramStart"/>
      <w:r w:rsidRPr="000F219F">
        <w:rPr>
          <w:rFonts w:ascii="Times New Roman" w:hAnsi="Times New Roman" w:cs="Times New Roman"/>
          <w:color w:val="000000"/>
          <w:sz w:val="24"/>
          <w:szCs w:val="24"/>
        </w:rPr>
        <w:t>и ООО</w:t>
      </w:r>
      <w:proofErr w:type="gramEnd"/>
      <w:r w:rsidRPr="000F219F">
        <w:rPr>
          <w:rFonts w:ascii="Times New Roman" w:hAnsi="Times New Roman" w:cs="Times New Roman"/>
          <w:color w:val="000000"/>
          <w:sz w:val="24"/>
          <w:szCs w:val="24"/>
        </w:rPr>
        <w:t xml:space="preserve"> можно оценить как </w:t>
      </w:r>
      <w:proofErr w:type="spellStart"/>
      <w:r w:rsidRPr="000F219F">
        <w:rPr>
          <w:rFonts w:ascii="Times New Roman" w:hAnsi="Times New Roman" w:cs="Times New Roman"/>
          <w:color w:val="000000"/>
          <w:sz w:val="24"/>
          <w:szCs w:val="24"/>
        </w:rPr>
        <w:t>удовлетвоительную</w:t>
      </w:r>
      <w:proofErr w:type="spellEnd"/>
      <w:r w:rsidRPr="000F219F">
        <w:rPr>
          <w:rFonts w:ascii="Times New Roman" w:hAnsi="Times New Roman" w:cs="Times New Roman"/>
          <w:color w:val="000000"/>
          <w:sz w:val="24"/>
          <w:szCs w:val="24"/>
        </w:rPr>
        <w:t>: мероприятия дорожной карты реализованы на 98 процентов. Причины, по которым не был проведен ряд мероприятий дорожной карты, объективны: болезнь педагогов или участников рабочей группы.</w:t>
      </w:r>
    </w:p>
    <w:p w14:paraId="32D93A4B" w14:textId="77777777" w:rsidR="00BA45B5" w:rsidRPr="000F219F" w:rsidRDefault="00BA45B5" w:rsidP="009B392B">
      <w:pPr>
        <w:pStyle w:val="a9"/>
        <w:rPr>
          <w:rFonts w:ascii="Times New Roman" w:eastAsia="Times New Roman" w:hAnsi="Times New Roman" w:cs="Times New Roman"/>
          <w:color w:val="000000"/>
          <w:sz w:val="24"/>
          <w:szCs w:val="24"/>
        </w:rPr>
      </w:pPr>
    </w:p>
    <w:p w14:paraId="529E189A" w14:textId="77777777" w:rsidR="00112739" w:rsidRPr="000F219F" w:rsidRDefault="00112739" w:rsidP="00112739">
      <w:pPr>
        <w:autoSpaceDE w:val="0"/>
        <w:autoSpaceDN w:val="0"/>
        <w:adjustRightInd w:val="0"/>
        <w:spacing w:after="0" w:line="240" w:lineRule="auto"/>
        <w:jc w:val="center"/>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Профили обучения</w:t>
      </w:r>
    </w:p>
    <w:p w14:paraId="16229F1E" w14:textId="77777777" w:rsidR="00112739" w:rsidRPr="000F219F" w:rsidRDefault="00112739" w:rsidP="00112739">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В 2021-2022 учебном году, с учетом запросов обучающихся, в МБОУ Татарско-</w:t>
      </w:r>
      <w:proofErr w:type="spellStart"/>
      <w:r w:rsidRPr="000F219F">
        <w:rPr>
          <w:rFonts w:ascii="Times New Roman" w:hAnsi="Times New Roman" w:cs="Times New Roman"/>
          <w:color w:val="000000"/>
          <w:sz w:val="24"/>
          <w:szCs w:val="24"/>
        </w:rPr>
        <w:t>Шмалакской</w:t>
      </w:r>
      <w:proofErr w:type="spellEnd"/>
      <w:r w:rsidRPr="000F219F">
        <w:rPr>
          <w:rFonts w:ascii="Times New Roman" w:hAnsi="Times New Roman" w:cs="Times New Roman"/>
          <w:color w:val="000000"/>
          <w:sz w:val="24"/>
          <w:szCs w:val="24"/>
        </w:rPr>
        <w:t xml:space="preserve"> средней школе в 10-11 классах реализуется </w:t>
      </w:r>
      <w:r w:rsidRPr="000F219F">
        <w:rPr>
          <w:rFonts w:ascii="Times New Roman" w:hAnsi="Times New Roman" w:cs="Times New Roman"/>
          <w:b/>
          <w:bCs/>
          <w:color w:val="000000"/>
          <w:sz w:val="24"/>
          <w:szCs w:val="24"/>
        </w:rPr>
        <w:t xml:space="preserve">универсальный профиль </w:t>
      </w:r>
      <w:r w:rsidRPr="000F219F">
        <w:rPr>
          <w:rFonts w:ascii="Times New Roman" w:hAnsi="Times New Roman" w:cs="Times New Roman"/>
          <w:color w:val="000000"/>
          <w:sz w:val="24"/>
          <w:szCs w:val="24"/>
        </w:rPr>
        <w:t xml:space="preserve">обучения. </w:t>
      </w:r>
    </w:p>
    <w:p w14:paraId="493F0D33" w14:textId="77777777" w:rsidR="009A1C9F" w:rsidRPr="000F219F" w:rsidRDefault="009A1C9F" w:rsidP="009A1C9F">
      <w:pPr>
        <w:autoSpaceDE w:val="0"/>
        <w:autoSpaceDN w:val="0"/>
        <w:adjustRightInd w:val="0"/>
        <w:spacing w:after="0" w:line="240" w:lineRule="auto"/>
        <w:rPr>
          <w:rFonts w:ascii="Times New Roman" w:hAnsi="Times New Roman" w:cs="Times New Roman"/>
          <w:b/>
          <w:bCs/>
          <w:color w:val="000000"/>
          <w:sz w:val="24"/>
          <w:szCs w:val="24"/>
        </w:rPr>
      </w:pPr>
      <w:r w:rsidRPr="000F219F">
        <w:rPr>
          <w:rFonts w:ascii="Times New Roman" w:hAnsi="Times New Roman" w:cs="Times New Roman"/>
          <w:color w:val="000000"/>
          <w:sz w:val="24"/>
          <w:szCs w:val="24"/>
        </w:rPr>
        <w:t xml:space="preserve">                             </w:t>
      </w:r>
      <w:r w:rsidR="00112739" w:rsidRPr="000F219F">
        <w:rPr>
          <w:rFonts w:ascii="Times New Roman" w:hAnsi="Times New Roman" w:cs="Times New Roman"/>
          <w:color w:val="000000"/>
          <w:sz w:val="24"/>
          <w:szCs w:val="24"/>
        </w:rPr>
        <w:t xml:space="preserve">Учебный план </w:t>
      </w:r>
      <w:r w:rsidR="00112739" w:rsidRPr="000F219F">
        <w:rPr>
          <w:rFonts w:ascii="Times New Roman" w:hAnsi="Times New Roman" w:cs="Times New Roman"/>
          <w:b/>
          <w:bCs/>
          <w:color w:val="000000"/>
          <w:sz w:val="24"/>
          <w:szCs w:val="24"/>
        </w:rPr>
        <w:t xml:space="preserve">универсального профиля </w:t>
      </w:r>
      <w:r w:rsidRPr="000F219F">
        <w:rPr>
          <w:rFonts w:ascii="Times New Roman" w:hAnsi="Times New Roman" w:cs="Times New Roman"/>
          <w:b/>
          <w:bCs/>
          <w:sz w:val="24"/>
          <w:szCs w:val="24"/>
        </w:rPr>
        <w:t>10 класс</w:t>
      </w:r>
    </w:p>
    <w:p w14:paraId="12EA4C6D" w14:textId="77777777" w:rsidR="009A1C9F" w:rsidRPr="000F219F" w:rsidRDefault="009A1C9F" w:rsidP="009A1C9F">
      <w:pPr>
        <w:spacing w:after="0" w:line="240" w:lineRule="auto"/>
        <w:contextualSpacing/>
        <w:jc w:val="both"/>
        <w:rPr>
          <w:rFonts w:ascii="Times New Roman" w:hAnsi="Times New Roman" w:cs="Times New Roman"/>
          <w:sz w:val="24"/>
          <w:szCs w:val="24"/>
        </w:rPr>
      </w:pPr>
    </w:p>
    <w:tbl>
      <w:tblPr>
        <w:tblStyle w:val="a3"/>
        <w:tblW w:w="9381" w:type="dxa"/>
        <w:tblLook w:val="04A0" w:firstRow="1" w:lastRow="0" w:firstColumn="1" w:lastColumn="0" w:noHBand="0" w:noVBand="1"/>
      </w:tblPr>
      <w:tblGrid>
        <w:gridCol w:w="509"/>
        <w:gridCol w:w="3478"/>
        <w:gridCol w:w="2870"/>
        <w:gridCol w:w="1559"/>
        <w:gridCol w:w="965"/>
      </w:tblGrid>
      <w:tr w:rsidR="009A1C9F" w:rsidRPr="000F219F" w14:paraId="174BBBE8" w14:textId="77777777" w:rsidTr="009A1C9F">
        <w:tc>
          <w:tcPr>
            <w:tcW w:w="509" w:type="dxa"/>
            <w:tcBorders>
              <w:top w:val="single" w:sz="4" w:space="0" w:color="auto"/>
              <w:left w:val="single" w:sz="4" w:space="0" w:color="auto"/>
              <w:bottom w:val="single" w:sz="4" w:space="0" w:color="auto"/>
              <w:right w:val="single" w:sz="4" w:space="0" w:color="auto"/>
            </w:tcBorders>
            <w:hideMark/>
          </w:tcPr>
          <w:p w14:paraId="41829E7B" w14:textId="77777777" w:rsidR="009A1C9F" w:rsidRPr="000F219F" w:rsidRDefault="009A1C9F" w:rsidP="009A1C9F">
            <w:pPr>
              <w:ind w:firstLine="142"/>
              <w:jc w:val="cente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w:t>
            </w:r>
          </w:p>
        </w:tc>
        <w:tc>
          <w:tcPr>
            <w:tcW w:w="3478" w:type="dxa"/>
            <w:tcBorders>
              <w:top w:val="single" w:sz="4" w:space="0" w:color="auto"/>
              <w:left w:val="single" w:sz="4" w:space="0" w:color="auto"/>
              <w:bottom w:val="single" w:sz="4" w:space="0" w:color="auto"/>
              <w:right w:val="single" w:sz="4" w:space="0" w:color="auto"/>
            </w:tcBorders>
            <w:hideMark/>
          </w:tcPr>
          <w:p w14:paraId="4B06A6F4"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Предметная область</w:t>
            </w:r>
          </w:p>
        </w:tc>
        <w:tc>
          <w:tcPr>
            <w:tcW w:w="2870" w:type="dxa"/>
            <w:tcBorders>
              <w:top w:val="single" w:sz="4" w:space="0" w:color="auto"/>
              <w:left w:val="single" w:sz="4" w:space="0" w:color="auto"/>
              <w:bottom w:val="single" w:sz="4" w:space="0" w:color="auto"/>
              <w:right w:val="single" w:sz="4" w:space="0" w:color="auto"/>
            </w:tcBorders>
            <w:hideMark/>
          </w:tcPr>
          <w:p w14:paraId="593FC96A"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Учебный предмет </w:t>
            </w:r>
          </w:p>
        </w:tc>
        <w:tc>
          <w:tcPr>
            <w:tcW w:w="1559" w:type="dxa"/>
            <w:tcBorders>
              <w:top w:val="single" w:sz="4" w:space="0" w:color="auto"/>
              <w:left w:val="single" w:sz="4" w:space="0" w:color="auto"/>
              <w:bottom w:val="single" w:sz="4" w:space="0" w:color="auto"/>
              <w:right w:val="single" w:sz="4" w:space="0" w:color="auto"/>
            </w:tcBorders>
            <w:hideMark/>
          </w:tcPr>
          <w:p w14:paraId="7F1EBB20"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Уровень </w:t>
            </w:r>
          </w:p>
        </w:tc>
        <w:tc>
          <w:tcPr>
            <w:tcW w:w="965" w:type="dxa"/>
            <w:tcBorders>
              <w:top w:val="single" w:sz="4" w:space="0" w:color="auto"/>
              <w:left w:val="single" w:sz="4" w:space="0" w:color="auto"/>
              <w:bottom w:val="single" w:sz="4" w:space="0" w:color="auto"/>
              <w:right w:val="single" w:sz="4" w:space="0" w:color="auto"/>
            </w:tcBorders>
            <w:hideMark/>
          </w:tcPr>
          <w:p w14:paraId="58FDAFBD"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Кол-во часов</w:t>
            </w:r>
          </w:p>
        </w:tc>
      </w:tr>
      <w:tr w:rsidR="009A1C9F" w:rsidRPr="000F219F" w14:paraId="676CB454" w14:textId="77777777" w:rsidTr="009A1C9F">
        <w:tc>
          <w:tcPr>
            <w:tcW w:w="509" w:type="dxa"/>
            <w:tcBorders>
              <w:top w:val="single" w:sz="4" w:space="0" w:color="auto"/>
              <w:left w:val="single" w:sz="4" w:space="0" w:color="auto"/>
              <w:bottom w:val="single" w:sz="4" w:space="0" w:color="auto"/>
              <w:right w:val="single" w:sz="4" w:space="0" w:color="auto"/>
            </w:tcBorders>
          </w:tcPr>
          <w:p w14:paraId="4F746961"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val="restart"/>
            <w:tcBorders>
              <w:top w:val="single" w:sz="4" w:space="0" w:color="auto"/>
              <w:left w:val="single" w:sz="4" w:space="0" w:color="auto"/>
              <w:bottom w:val="single" w:sz="4" w:space="0" w:color="auto"/>
              <w:right w:val="single" w:sz="4" w:space="0" w:color="auto"/>
            </w:tcBorders>
            <w:hideMark/>
          </w:tcPr>
          <w:p w14:paraId="3FFB8D9F"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Русский язык и литература </w:t>
            </w:r>
          </w:p>
        </w:tc>
        <w:tc>
          <w:tcPr>
            <w:tcW w:w="2870" w:type="dxa"/>
            <w:tcBorders>
              <w:top w:val="single" w:sz="4" w:space="0" w:color="auto"/>
              <w:left w:val="single" w:sz="4" w:space="0" w:color="auto"/>
              <w:bottom w:val="single" w:sz="4" w:space="0" w:color="auto"/>
              <w:right w:val="single" w:sz="4" w:space="0" w:color="auto"/>
            </w:tcBorders>
            <w:hideMark/>
          </w:tcPr>
          <w:p w14:paraId="3074EF5E"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Русский язык </w:t>
            </w:r>
          </w:p>
        </w:tc>
        <w:tc>
          <w:tcPr>
            <w:tcW w:w="1559" w:type="dxa"/>
            <w:tcBorders>
              <w:top w:val="single" w:sz="4" w:space="0" w:color="auto"/>
              <w:left w:val="single" w:sz="4" w:space="0" w:color="auto"/>
              <w:bottom w:val="single" w:sz="4" w:space="0" w:color="auto"/>
              <w:right w:val="single" w:sz="4" w:space="0" w:color="auto"/>
            </w:tcBorders>
            <w:hideMark/>
          </w:tcPr>
          <w:p w14:paraId="110FC47D"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24F1B2FF"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34</w:t>
            </w:r>
          </w:p>
        </w:tc>
      </w:tr>
      <w:tr w:rsidR="009A1C9F" w:rsidRPr="000F219F" w14:paraId="4BD8B8AA" w14:textId="77777777" w:rsidTr="009A1C9F">
        <w:trPr>
          <w:trHeight w:val="432"/>
        </w:trPr>
        <w:tc>
          <w:tcPr>
            <w:tcW w:w="509" w:type="dxa"/>
            <w:tcBorders>
              <w:top w:val="single" w:sz="4" w:space="0" w:color="auto"/>
              <w:left w:val="single" w:sz="4" w:space="0" w:color="auto"/>
              <w:bottom w:val="single" w:sz="4" w:space="0" w:color="auto"/>
              <w:right w:val="single" w:sz="4" w:space="0" w:color="auto"/>
            </w:tcBorders>
          </w:tcPr>
          <w:p w14:paraId="504EF699"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71DA2"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29187F5C"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Литература </w:t>
            </w:r>
          </w:p>
        </w:tc>
        <w:tc>
          <w:tcPr>
            <w:tcW w:w="1559" w:type="dxa"/>
            <w:tcBorders>
              <w:top w:val="single" w:sz="4" w:space="0" w:color="auto"/>
              <w:left w:val="single" w:sz="4" w:space="0" w:color="auto"/>
              <w:bottom w:val="single" w:sz="4" w:space="0" w:color="auto"/>
              <w:right w:val="single" w:sz="4" w:space="0" w:color="auto"/>
            </w:tcBorders>
            <w:hideMark/>
          </w:tcPr>
          <w:p w14:paraId="2BDAA60B"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7E20D001"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102</w:t>
            </w:r>
          </w:p>
        </w:tc>
      </w:tr>
      <w:tr w:rsidR="009A1C9F" w:rsidRPr="000F219F" w14:paraId="3A995D87" w14:textId="77777777" w:rsidTr="009A1C9F">
        <w:trPr>
          <w:trHeight w:val="556"/>
        </w:trPr>
        <w:tc>
          <w:tcPr>
            <w:tcW w:w="509" w:type="dxa"/>
            <w:tcBorders>
              <w:top w:val="single" w:sz="4" w:space="0" w:color="auto"/>
              <w:left w:val="single" w:sz="4" w:space="0" w:color="auto"/>
              <w:right w:val="single" w:sz="4" w:space="0" w:color="auto"/>
            </w:tcBorders>
          </w:tcPr>
          <w:p w14:paraId="543126CD"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tcBorders>
              <w:top w:val="single" w:sz="4" w:space="0" w:color="auto"/>
              <w:left w:val="single" w:sz="4" w:space="0" w:color="auto"/>
              <w:right w:val="single" w:sz="4" w:space="0" w:color="auto"/>
            </w:tcBorders>
            <w:vAlign w:val="center"/>
            <w:hideMark/>
          </w:tcPr>
          <w:p w14:paraId="7CAA6687"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Родной язык и родная литература</w:t>
            </w:r>
          </w:p>
        </w:tc>
        <w:tc>
          <w:tcPr>
            <w:tcW w:w="2870" w:type="dxa"/>
            <w:tcBorders>
              <w:top w:val="single" w:sz="4" w:space="0" w:color="auto"/>
              <w:left w:val="single" w:sz="4" w:space="0" w:color="auto"/>
              <w:right w:val="single" w:sz="4" w:space="0" w:color="auto"/>
            </w:tcBorders>
            <w:hideMark/>
          </w:tcPr>
          <w:p w14:paraId="302C4400"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Родной  язык (татарский)</w:t>
            </w:r>
          </w:p>
        </w:tc>
        <w:tc>
          <w:tcPr>
            <w:tcW w:w="1559" w:type="dxa"/>
            <w:tcBorders>
              <w:top w:val="single" w:sz="4" w:space="0" w:color="auto"/>
              <w:left w:val="single" w:sz="4" w:space="0" w:color="auto"/>
              <w:right w:val="single" w:sz="4" w:space="0" w:color="auto"/>
            </w:tcBorders>
            <w:hideMark/>
          </w:tcPr>
          <w:p w14:paraId="2D3990B0"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Базовый</w:t>
            </w:r>
          </w:p>
        </w:tc>
        <w:tc>
          <w:tcPr>
            <w:tcW w:w="965" w:type="dxa"/>
            <w:tcBorders>
              <w:top w:val="single" w:sz="4" w:space="0" w:color="auto"/>
              <w:left w:val="single" w:sz="4" w:space="0" w:color="auto"/>
              <w:right w:val="single" w:sz="4" w:space="0" w:color="auto"/>
            </w:tcBorders>
            <w:hideMark/>
          </w:tcPr>
          <w:p w14:paraId="14707DDE"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34</w:t>
            </w:r>
          </w:p>
        </w:tc>
      </w:tr>
      <w:tr w:rsidR="009A1C9F" w:rsidRPr="000F219F" w14:paraId="65737CF4" w14:textId="77777777" w:rsidTr="009A1C9F">
        <w:tc>
          <w:tcPr>
            <w:tcW w:w="509" w:type="dxa"/>
            <w:tcBorders>
              <w:top w:val="single" w:sz="4" w:space="0" w:color="auto"/>
              <w:left w:val="single" w:sz="4" w:space="0" w:color="auto"/>
              <w:bottom w:val="single" w:sz="4" w:space="0" w:color="auto"/>
              <w:right w:val="single" w:sz="4" w:space="0" w:color="auto"/>
            </w:tcBorders>
          </w:tcPr>
          <w:p w14:paraId="28A5E082"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14:paraId="7EA2943E"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Иностранные языки </w:t>
            </w:r>
          </w:p>
        </w:tc>
        <w:tc>
          <w:tcPr>
            <w:tcW w:w="2870" w:type="dxa"/>
            <w:tcBorders>
              <w:top w:val="single" w:sz="4" w:space="0" w:color="auto"/>
              <w:left w:val="single" w:sz="4" w:space="0" w:color="auto"/>
              <w:bottom w:val="single" w:sz="4" w:space="0" w:color="auto"/>
              <w:right w:val="single" w:sz="4" w:space="0" w:color="auto"/>
            </w:tcBorders>
            <w:hideMark/>
          </w:tcPr>
          <w:p w14:paraId="3E1E177E"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Иностранный язык (английский)</w:t>
            </w:r>
          </w:p>
        </w:tc>
        <w:tc>
          <w:tcPr>
            <w:tcW w:w="1559" w:type="dxa"/>
            <w:tcBorders>
              <w:top w:val="single" w:sz="4" w:space="0" w:color="auto"/>
              <w:left w:val="single" w:sz="4" w:space="0" w:color="auto"/>
              <w:bottom w:val="single" w:sz="4" w:space="0" w:color="auto"/>
              <w:right w:val="single" w:sz="4" w:space="0" w:color="auto"/>
            </w:tcBorders>
            <w:hideMark/>
          </w:tcPr>
          <w:p w14:paraId="2378181D"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5141D41F"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102</w:t>
            </w:r>
          </w:p>
        </w:tc>
      </w:tr>
      <w:tr w:rsidR="009A1C9F" w:rsidRPr="000F219F" w14:paraId="567C691E" w14:textId="77777777" w:rsidTr="009A1C9F">
        <w:tc>
          <w:tcPr>
            <w:tcW w:w="509" w:type="dxa"/>
            <w:tcBorders>
              <w:top w:val="single" w:sz="4" w:space="0" w:color="auto"/>
              <w:left w:val="single" w:sz="4" w:space="0" w:color="auto"/>
              <w:bottom w:val="single" w:sz="4" w:space="0" w:color="auto"/>
              <w:right w:val="single" w:sz="4" w:space="0" w:color="auto"/>
            </w:tcBorders>
          </w:tcPr>
          <w:p w14:paraId="1A8D98B9"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val="restart"/>
            <w:tcBorders>
              <w:top w:val="single" w:sz="4" w:space="0" w:color="auto"/>
              <w:left w:val="single" w:sz="4" w:space="0" w:color="auto"/>
              <w:right w:val="single" w:sz="4" w:space="0" w:color="auto"/>
            </w:tcBorders>
            <w:hideMark/>
          </w:tcPr>
          <w:p w14:paraId="4528C341"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Общественные науки </w:t>
            </w:r>
          </w:p>
        </w:tc>
        <w:tc>
          <w:tcPr>
            <w:tcW w:w="2870" w:type="dxa"/>
            <w:tcBorders>
              <w:top w:val="single" w:sz="4" w:space="0" w:color="auto"/>
              <w:left w:val="single" w:sz="4" w:space="0" w:color="auto"/>
              <w:bottom w:val="single" w:sz="4" w:space="0" w:color="auto"/>
              <w:right w:val="single" w:sz="4" w:space="0" w:color="auto"/>
            </w:tcBorders>
            <w:hideMark/>
          </w:tcPr>
          <w:p w14:paraId="47D76A7B"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История</w:t>
            </w:r>
          </w:p>
        </w:tc>
        <w:tc>
          <w:tcPr>
            <w:tcW w:w="1559" w:type="dxa"/>
            <w:tcBorders>
              <w:top w:val="single" w:sz="4" w:space="0" w:color="auto"/>
              <w:left w:val="single" w:sz="4" w:space="0" w:color="auto"/>
              <w:bottom w:val="single" w:sz="4" w:space="0" w:color="auto"/>
              <w:right w:val="single" w:sz="4" w:space="0" w:color="auto"/>
            </w:tcBorders>
            <w:hideMark/>
          </w:tcPr>
          <w:p w14:paraId="2E1CD0AB"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227DFDC0"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2CAB1E66" w14:textId="77777777" w:rsidTr="009A1C9F">
        <w:tc>
          <w:tcPr>
            <w:tcW w:w="509" w:type="dxa"/>
            <w:tcBorders>
              <w:top w:val="single" w:sz="4" w:space="0" w:color="auto"/>
              <w:left w:val="single" w:sz="4" w:space="0" w:color="auto"/>
              <w:bottom w:val="single" w:sz="4" w:space="0" w:color="auto"/>
              <w:right w:val="single" w:sz="4" w:space="0" w:color="auto"/>
            </w:tcBorders>
          </w:tcPr>
          <w:p w14:paraId="7DD990D7"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left w:val="single" w:sz="4" w:space="0" w:color="auto"/>
              <w:right w:val="single" w:sz="4" w:space="0" w:color="auto"/>
            </w:tcBorders>
            <w:vAlign w:val="center"/>
            <w:hideMark/>
          </w:tcPr>
          <w:p w14:paraId="1E968C5B"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10934977"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Обществознание </w:t>
            </w:r>
          </w:p>
        </w:tc>
        <w:tc>
          <w:tcPr>
            <w:tcW w:w="1559" w:type="dxa"/>
            <w:tcBorders>
              <w:top w:val="single" w:sz="4" w:space="0" w:color="auto"/>
              <w:left w:val="single" w:sz="4" w:space="0" w:color="auto"/>
              <w:bottom w:val="single" w:sz="4" w:space="0" w:color="auto"/>
              <w:right w:val="single" w:sz="4" w:space="0" w:color="auto"/>
            </w:tcBorders>
            <w:hideMark/>
          </w:tcPr>
          <w:p w14:paraId="7D761BDD"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3717F1FC"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17746313" w14:textId="77777777" w:rsidTr="009A1C9F">
        <w:tc>
          <w:tcPr>
            <w:tcW w:w="509" w:type="dxa"/>
            <w:tcBorders>
              <w:top w:val="single" w:sz="4" w:space="0" w:color="auto"/>
              <w:left w:val="single" w:sz="4" w:space="0" w:color="auto"/>
              <w:bottom w:val="single" w:sz="4" w:space="0" w:color="auto"/>
              <w:right w:val="single" w:sz="4" w:space="0" w:color="auto"/>
            </w:tcBorders>
          </w:tcPr>
          <w:p w14:paraId="3BB9FE54"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left w:val="single" w:sz="4" w:space="0" w:color="auto"/>
              <w:bottom w:val="single" w:sz="4" w:space="0" w:color="auto"/>
              <w:right w:val="single" w:sz="4" w:space="0" w:color="auto"/>
            </w:tcBorders>
            <w:vAlign w:val="center"/>
            <w:hideMark/>
          </w:tcPr>
          <w:p w14:paraId="695EBD19"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72894717"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География</w:t>
            </w:r>
          </w:p>
        </w:tc>
        <w:tc>
          <w:tcPr>
            <w:tcW w:w="1559" w:type="dxa"/>
            <w:tcBorders>
              <w:top w:val="single" w:sz="4" w:space="0" w:color="auto"/>
              <w:left w:val="single" w:sz="4" w:space="0" w:color="auto"/>
              <w:bottom w:val="single" w:sz="4" w:space="0" w:color="auto"/>
              <w:right w:val="single" w:sz="4" w:space="0" w:color="auto"/>
            </w:tcBorders>
            <w:hideMark/>
          </w:tcPr>
          <w:p w14:paraId="1779237C"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Базовый</w:t>
            </w:r>
          </w:p>
        </w:tc>
        <w:tc>
          <w:tcPr>
            <w:tcW w:w="965" w:type="dxa"/>
            <w:tcBorders>
              <w:top w:val="single" w:sz="4" w:space="0" w:color="auto"/>
              <w:left w:val="single" w:sz="4" w:space="0" w:color="auto"/>
              <w:bottom w:val="single" w:sz="4" w:space="0" w:color="auto"/>
              <w:right w:val="single" w:sz="4" w:space="0" w:color="auto"/>
            </w:tcBorders>
            <w:hideMark/>
          </w:tcPr>
          <w:p w14:paraId="1D5315B4"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4FFFD887" w14:textId="77777777" w:rsidTr="009A1C9F">
        <w:tc>
          <w:tcPr>
            <w:tcW w:w="509" w:type="dxa"/>
            <w:tcBorders>
              <w:top w:val="single" w:sz="4" w:space="0" w:color="auto"/>
              <w:left w:val="single" w:sz="4" w:space="0" w:color="auto"/>
              <w:bottom w:val="single" w:sz="4" w:space="0" w:color="auto"/>
              <w:right w:val="single" w:sz="4" w:space="0" w:color="auto"/>
            </w:tcBorders>
          </w:tcPr>
          <w:p w14:paraId="67098AB8"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val="restart"/>
            <w:tcBorders>
              <w:top w:val="single" w:sz="4" w:space="0" w:color="auto"/>
              <w:left w:val="single" w:sz="4" w:space="0" w:color="auto"/>
              <w:right w:val="single" w:sz="4" w:space="0" w:color="auto"/>
            </w:tcBorders>
            <w:hideMark/>
          </w:tcPr>
          <w:p w14:paraId="741BA53C"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Математика и информатика </w:t>
            </w:r>
          </w:p>
        </w:tc>
        <w:tc>
          <w:tcPr>
            <w:tcW w:w="2870" w:type="dxa"/>
            <w:tcBorders>
              <w:top w:val="single" w:sz="4" w:space="0" w:color="auto"/>
              <w:left w:val="single" w:sz="4" w:space="0" w:color="auto"/>
              <w:bottom w:val="single" w:sz="4" w:space="0" w:color="auto"/>
              <w:right w:val="single" w:sz="4" w:space="0" w:color="auto"/>
            </w:tcBorders>
            <w:hideMark/>
          </w:tcPr>
          <w:p w14:paraId="639EDA51"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Математика </w:t>
            </w:r>
          </w:p>
        </w:tc>
        <w:tc>
          <w:tcPr>
            <w:tcW w:w="1559" w:type="dxa"/>
            <w:tcBorders>
              <w:top w:val="single" w:sz="4" w:space="0" w:color="auto"/>
              <w:left w:val="single" w:sz="4" w:space="0" w:color="auto"/>
              <w:bottom w:val="single" w:sz="4" w:space="0" w:color="auto"/>
              <w:right w:val="single" w:sz="4" w:space="0" w:color="auto"/>
            </w:tcBorders>
            <w:hideMark/>
          </w:tcPr>
          <w:p w14:paraId="602A4870"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Углубленный </w:t>
            </w:r>
          </w:p>
        </w:tc>
        <w:tc>
          <w:tcPr>
            <w:tcW w:w="965" w:type="dxa"/>
            <w:tcBorders>
              <w:top w:val="single" w:sz="4" w:space="0" w:color="auto"/>
              <w:left w:val="single" w:sz="4" w:space="0" w:color="auto"/>
              <w:bottom w:val="single" w:sz="4" w:space="0" w:color="auto"/>
              <w:right w:val="single" w:sz="4" w:space="0" w:color="auto"/>
            </w:tcBorders>
            <w:hideMark/>
          </w:tcPr>
          <w:p w14:paraId="5129E9EC"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204</w:t>
            </w:r>
          </w:p>
        </w:tc>
      </w:tr>
      <w:tr w:rsidR="009A1C9F" w:rsidRPr="000F219F" w14:paraId="25057A43" w14:textId="77777777" w:rsidTr="009A1C9F">
        <w:tc>
          <w:tcPr>
            <w:tcW w:w="509" w:type="dxa"/>
            <w:tcBorders>
              <w:top w:val="single" w:sz="4" w:space="0" w:color="auto"/>
              <w:left w:val="single" w:sz="4" w:space="0" w:color="auto"/>
              <w:bottom w:val="single" w:sz="4" w:space="0" w:color="auto"/>
              <w:right w:val="single" w:sz="4" w:space="0" w:color="auto"/>
            </w:tcBorders>
          </w:tcPr>
          <w:p w14:paraId="25228C0F"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tcBorders>
              <w:left w:val="single" w:sz="4" w:space="0" w:color="auto"/>
              <w:bottom w:val="single" w:sz="4" w:space="0" w:color="auto"/>
              <w:right w:val="single" w:sz="4" w:space="0" w:color="auto"/>
            </w:tcBorders>
            <w:hideMark/>
          </w:tcPr>
          <w:p w14:paraId="3963ED32" w14:textId="77777777" w:rsidR="009A1C9F" w:rsidRPr="000F219F" w:rsidRDefault="009A1C9F" w:rsidP="009A1C9F">
            <w:pPr>
              <w:ind w:hanging="9"/>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498F7786"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14:paraId="1FE919C9"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Базовый</w:t>
            </w:r>
          </w:p>
        </w:tc>
        <w:tc>
          <w:tcPr>
            <w:tcW w:w="965" w:type="dxa"/>
            <w:tcBorders>
              <w:top w:val="single" w:sz="4" w:space="0" w:color="auto"/>
              <w:left w:val="single" w:sz="4" w:space="0" w:color="auto"/>
              <w:bottom w:val="single" w:sz="4" w:space="0" w:color="auto"/>
              <w:right w:val="single" w:sz="4" w:space="0" w:color="auto"/>
            </w:tcBorders>
            <w:hideMark/>
          </w:tcPr>
          <w:p w14:paraId="4C8F0025"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34</w:t>
            </w:r>
          </w:p>
        </w:tc>
      </w:tr>
      <w:tr w:rsidR="009A1C9F" w:rsidRPr="000F219F" w14:paraId="48BE9786" w14:textId="77777777" w:rsidTr="009A1C9F">
        <w:tc>
          <w:tcPr>
            <w:tcW w:w="509" w:type="dxa"/>
            <w:tcBorders>
              <w:top w:val="single" w:sz="4" w:space="0" w:color="auto"/>
              <w:left w:val="single" w:sz="4" w:space="0" w:color="auto"/>
              <w:bottom w:val="single" w:sz="4" w:space="0" w:color="auto"/>
              <w:right w:val="single" w:sz="4" w:space="0" w:color="auto"/>
            </w:tcBorders>
          </w:tcPr>
          <w:p w14:paraId="5E30289E"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val="restart"/>
            <w:tcBorders>
              <w:top w:val="single" w:sz="4" w:space="0" w:color="auto"/>
              <w:left w:val="single" w:sz="4" w:space="0" w:color="auto"/>
              <w:bottom w:val="single" w:sz="4" w:space="0" w:color="auto"/>
              <w:right w:val="single" w:sz="4" w:space="0" w:color="auto"/>
            </w:tcBorders>
            <w:hideMark/>
          </w:tcPr>
          <w:p w14:paraId="78930BCA"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Естественные науки </w:t>
            </w:r>
          </w:p>
        </w:tc>
        <w:tc>
          <w:tcPr>
            <w:tcW w:w="2870" w:type="dxa"/>
            <w:tcBorders>
              <w:top w:val="single" w:sz="4" w:space="0" w:color="auto"/>
              <w:left w:val="single" w:sz="4" w:space="0" w:color="auto"/>
              <w:bottom w:val="single" w:sz="4" w:space="0" w:color="auto"/>
              <w:right w:val="single" w:sz="4" w:space="0" w:color="auto"/>
            </w:tcBorders>
            <w:hideMark/>
          </w:tcPr>
          <w:p w14:paraId="3C382EC8"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Физика</w:t>
            </w:r>
          </w:p>
        </w:tc>
        <w:tc>
          <w:tcPr>
            <w:tcW w:w="1559" w:type="dxa"/>
            <w:tcBorders>
              <w:top w:val="single" w:sz="4" w:space="0" w:color="auto"/>
              <w:left w:val="single" w:sz="4" w:space="0" w:color="auto"/>
              <w:bottom w:val="single" w:sz="4" w:space="0" w:color="auto"/>
              <w:right w:val="single" w:sz="4" w:space="0" w:color="auto"/>
            </w:tcBorders>
            <w:hideMark/>
          </w:tcPr>
          <w:p w14:paraId="526785CC"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6884C676"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04697394" w14:textId="77777777" w:rsidTr="009A1C9F">
        <w:tc>
          <w:tcPr>
            <w:tcW w:w="509" w:type="dxa"/>
            <w:tcBorders>
              <w:top w:val="single" w:sz="4" w:space="0" w:color="auto"/>
              <w:left w:val="single" w:sz="4" w:space="0" w:color="auto"/>
              <w:bottom w:val="single" w:sz="4" w:space="0" w:color="auto"/>
              <w:right w:val="single" w:sz="4" w:space="0" w:color="auto"/>
            </w:tcBorders>
          </w:tcPr>
          <w:p w14:paraId="52C7D6C8"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78E19"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06632DF3"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Химия</w:t>
            </w:r>
          </w:p>
        </w:tc>
        <w:tc>
          <w:tcPr>
            <w:tcW w:w="1559" w:type="dxa"/>
            <w:tcBorders>
              <w:top w:val="single" w:sz="4" w:space="0" w:color="auto"/>
              <w:left w:val="single" w:sz="4" w:space="0" w:color="auto"/>
              <w:bottom w:val="single" w:sz="4" w:space="0" w:color="auto"/>
              <w:right w:val="single" w:sz="4" w:space="0" w:color="auto"/>
            </w:tcBorders>
            <w:hideMark/>
          </w:tcPr>
          <w:p w14:paraId="25E68717"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17D93F98"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1F62FBE2" w14:textId="77777777" w:rsidTr="009A1C9F">
        <w:tc>
          <w:tcPr>
            <w:tcW w:w="509" w:type="dxa"/>
            <w:tcBorders>
              <w:top w:val="single" w:sz="4" w:space="0" w:color="auto"/>
              <w:left w:val="single" w:sz="4" w:space="0" w:color="auto"/>
              <w:bottom w:val="single" w:sz="4" w:space="0" w:color="auto"/>
              <w:right w:val="single" w:sz="4" w:space="0" w:color="auto"/>
            </w:tcBorders>
          </w:tcPr>
          <w:p w14:paraId="5C83A192"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A4FB5"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12309B4A"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Биология </w:t>
            </w:r>
          </w:p>
        </w:tc>
        <w:tc>
          <w:tcPr>
            <w:tcW w:w="1559" w:type="dxa"/>
            <w:tcBorders>
              <w:top w:val="single" w:sz="4" w:space="0" w:color="auto"/>
              <w:left w:val="single" w:sz="4" w:space="0" w:color="auto"/>
              <w:bottom w:val="single" w:sz="4" w:space="0" w:color="auto"/>
              <w:right w:val="single" w:sz="4" w:space="0" w:color="auto"/>
            </w:tcBorders>
            <w:hideMark/>
          </w:tcPr>
          <w:p w14:paraId="6DC212C3"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4956BB79"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68</w:t>
            </w:r>
          </w:p>
        </w:tc>
      </w:tr>
      <w:tr w:rsidR="009A1C9F" w:rsidRPr="000F219F" w14:paraId="45B8D962" w14:textId="77777777" w:rsidTr="009A1C9F">
        <w:tc>
          <w:tcPr>
            <w:tcW w:w="509" w:type="dxa"/>
            <w:tcBorders>
              <w:top w:val="single" w:sz="4" w:space="0" w:color="auto"/>
              <w:left w:val="single" w:sz="4" w:space="0" w:color="auto"/>
              <w:bottom w:val="single" w:sz="4" w:space="0" w:color="auto"/>
              <w:right w:val="single" w:sz="4" w:space="0" w:color="auto"/>
            </w:tcBorders>
          </w:tcPr>
          <w:p w14:paraId="3365C84C"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3478" w:type="dxa"/>
            <w:vMerge w:val="restart"/>
            <w:tcBorders>
              <w:top w:val="single" w:sz="4" w:space="0" w:color="auto"/>
              <w:left w:val="single" w:sz="4" w:space="0" w:color="auto"/>
              <w:bottom w:val="single" w:sz="4" w:space="0" w:color="auto"/>
              <w:right w:val="single" w:sz="4" w:space="0" w:color="auto"/>
            </w:tcBorders>
            <w:hideMark/>
          </w:tcPr>
          <w:p w14:paraId="62C1D21D" w14:textId="77777777" w:rsidR="009A1C9F" w:rsidRPr="000F219F" w:rsidRDefault="009A1C9F" w:rsidP="009A1C9F">
            <w:pPr>
              <w:ind w:hanging="9"/>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ФК, экология и основы безопасности жизнедеятельности </w:t>
            </w:r>
          </w:p>
        </w:tc>
        <w:tc>
          <w:tcPr>
            <w:tcW w:w="2870" w:type="dxa"/>
            <w:tcBorders>
              <w:top w:val="single" w:sz="4" w:space="0" w:color="auto"/>
              <w:left w:val="single" w:sz="4" w:space="0" w:color="auto"/>
              <w:bottom w:val="single" w:sz="4" w:space="0" w:color="auto"/>
              <w:right w:val="single" w:sz="4" w:space="0" w:color="auto"/>
            </w:tcBorders>
            <w:hideMark/>
          </w:tcPr>
          <w:p w14:paraId="40A69FD1"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Физическая культура </w:t>
            </w:r>
          </w:p>
        </w:tc>
        <w:tc>
          <w:tcPr>
            <w:tcW w:w="1559" w:type="dxa"/>
            <w:tcBorders>
              <w:top w:val="single" w:sz="4" w:space="0" w:color="auto"/>
              <w:left w:val="single" w:sz="4" w:space="0" w:color="auto"/>
              <w:bottom w:val="single" w:sz="4" w:space="0" w:color="auto"/>
              <w:right w:val="single" w:sz="4" w:space="0" w:color="auto"/>
            </w:tcBorders>
            <w:hideMark/>
          </w:tcPr>
          <w:p w14:paraId="534DE360"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6E18BA88"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102</w:t>
            </w:r>
          </w:p>
        </w:tc>
      </w:tr>
      <w:tr w:rsidR="009A1C9F" w:rsidRPr="000F219F" w14:paraId="22E51F54" w14:textId="77777777" w:rsidTr="009A1C9F">
        <w:tc>
          <w:tcPr>
            <w:tcW w:w="509" w:type="dxa"/>
            <w:tcBorders>
              <w:top w:val="single" w:sz="4" w:space="0" w:color="auto"/>
              <w:left w:val="single" w:sz="4" w:space="0" w:color="auto"/>
              <w:bottom w:val="single" w:sz="4" w:space="0" w:color="auto"/>
              <w:right w:val="single" w:sz="4" w:space="0" w:color="auto"/>
            </w:tcBorders>
          </w:tcPr>
          <w:p w14:paraId="5F7866AE" w14:textId="77777777" w:rsidR="009A1C9F" w:rsidRPr="000F219F" w:rsidRDefault="009A1C9F" w:rsidP="008D65C0">
            <w:pPr>
              <w:numPr>
                <w:ilvl w:val="0"/>
                <w:numId w:val="8"/>
              </w:numPr>
              <w:contextualSpacing/>
              <w:jc w:val="center"/>
              <w:rPr>
                <w:rFonts w:ascii="Times New Roman" w:hAnsi="Times New Roman" w:cs="Times New Roman"/>
                <w:spacing w:val="-6"/>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81880" w14:textId="77777777" w:rsidR="009A1C9F" w:rsidRPr="000F219F" w:rsidRDefault="009A1C9F" w:rsidP="009A1C9F">
            <w:pPr>
              <w:rPr>
                <w:rFonts w:ascii="Times New Roman" w:eastAsia="Times New Roman" w:hAnsi="Times New Roman" w:cs="Times New Roman"/>
                <w:spacing w:val="-6"/>
                <w:sz w:val="24"/>
                <w:szCs w:val="24"/>
              </w:rPr>
            </w:pPr>
          </w:p>
        </w:tc>
        <w:tc>
          <w:tcPr>
            <w:tcW w:w="2870" w:type="dxa"/>
            <w:tcBorders>
              <w:top w:val="single" w:sz="4" w:space="0" w:color="auto"/>
              <w:left w:val="single" w:sz="4" w:space="0" w:color="auto"/>
              <w:bottom w:val="single" w:sz="4" w:space="0" w:color="auto"/>
              <w:right w:val="single" w:sz="4" w:space="0" w:color="auto"/>
            </w:tcBorders>
            <w:hideMark/>
          </w:tcPr>
          <w:p w14:paraId="36A0A092"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Основы  безопасности жизнедеятельности</w:t>
            </w:r>
          </w:p>
        </w:tc>
        <w:tc>
          <w:tcPr>
            <w:tcW w:w="1559" w:type="dxa"/>
            <w:tcBorders>
              <w:top w:val="single" w:sz="4" w:space="0" w:color="auto"/>
              <w:left w:val="single" w:sz="4" w:space="0" w:color="auto"/>
              <w:bottom w:val="single" w:sz="4" w:space="0" w:color="auto"/>
              <w:right w:val="single" w:sz="4" w:space="0" w:color="auto"/>
            </w:tcBorders>
            <w:hideMark/>
          </w:tcPr>
          <w:p w14:paraId="4B3CD21C" w14:textId="77777777" w:rsidR="009A1C9F" w:rsidRPr="000F219F" w:rsidRDefault="009A1C9F" w:rsidP="009A1C9F">
            <w:pPr>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Базовый </w:t>
            </w:r>
          </w:p>
        </w:tc>
        <w:tc>
          <w:tcPr>
            <w:tcW w:w="965" w:type="dxa"/>
            <w:tcBorders>
              <w:top w:val="single" w:sz="4" w:space="0" w:color="auto"/>
              <w:left w:val="single" w:sz="4" w:space="0" w:color="auto"/>
              <w:bottom w:val="single" w:sz="4" w:space="0" w:color="auto"/>
              <w:right w:val="single" w:sz="4" w:space="0" w:color="auto"/>
            </w:tcBorders>
            <w:hideMark/>
          </w:tcPr>
          <w:p w14:paraId="77556A8A"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34</w:t>
            </w:r>
          </w:p>
        </w:tc>
      </w:tr>
      <w:tr w:rsidR="009A1C9F" w:rsidRPr="000F219F" w14:paraId="4CC23D95" w14:textId="77777777" w:rsidTr="009A1C9F">
        <w:tc>
          <w:tcPr>
            <w:tcW w:w="509" w:type="dxa"/>
            <w:tcBorders>
              <w:top w:val="single" w:sz="4" w:space="0" w:color="auto"/>
              <w:left w:val="single" w:sz="4" w:space="0" w:color="auto"/>
              <w:bottom w:val="single" w:sz="4" w:space="0" w:color="auto"/>
              <w:right w:val="single" w:sz="4" w:space="0" w:color="auto"/>
            </w:tcBorders>
          </w:tcPr>
          <w:p w14:paraId="4AEFA245" w14:textId="77777777" w:rsidR="009A1C9F" w:rsidRPr="000F219F" w:rsidRDefault="009A1C9F" w:rsidP="009A1C9F">
            <w:pPr>
              <w:ind w:firstLine="142"/>
              <w:jc w:val="center"/>
              <w:rPr>
                <w:rFonts w:ascii="Times New Roman" w:eastAsia="Times New Roman" w:hAnsi="Times New Roman" w:cs="Times New Roman"/>
                <w:spacing w:val="-6"/>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14:paraId="66311937" w14:textId="77777777" w:rsidR="009A1C9F" w:rsidRPr="000F219F" w:rsidRDefault="009A1C9F" w:rsidP="009A1C9F">
            <w:pPr>
              <w:ind w:firstLine="142"/>
              <w:rPr>
                <w:rFonts w:ascii="Times New Roman" w:eastAsia="Times New Roman" w:hAnsi="Times New Roman" w:cs="Times New Roman"/>
                <w:b/>
                <w:i/>
                <w:spacing w:val="-6"/>
                <w:sz w:val="24"/>
                <w:szCs w:val="24"/>
              </w:rPr>
            </w:pPr>
            <w:r w:rsidRPr="000F219F">
              <w:rPr>
                <w:rFonts w:ascii="Times New Roman" w:eastAsia="Times New Roman" w:hAnsi="Times New Roman" w:cs="Times New Roman"/>
                <w:b/>
                <w:i/>
                <w:spacing w:val="-6"/>
                <w:sz w:val="24"/>
                <w:szCs w:val="24"/>
              </w:rPr>
              <w:t xml:space="preserve">ИТОГО </w:t>
            </w:r>
          </w:p>
        </w:tc>
        <w:tc>
          <w:tcPr>
            <w:tcW w:w="2870" w:type="dxa"/>
            <w:tcBorders>
              <w:top w:val="single" w:sz="4" w:space="0" w:color="auto"/>
              <w:left w:val="single" w:sz="4" w:space="0" w:color="auto"/>
              <w:bottom w:val="single" w:sz="4" w:space="0" w:color="auto"/>
              <w:right w:val="single" w:sz="4" w:space="0" w:color="auto"/>
            </w:tcBorders>
          </w:tcPr>
          <w:p w14:paraId="04A13F41" w14:textId="77777777" w:rsidR="009A1C9F" w:rsidRPr="000F219F" w:rsidRDefault="009A1C9F" w:rsidP="009A1C9F">
            <w:pPr>
              <w:ind w:firstLine="142"/>
              <w:rPr>
                <w:rFonts w:ascii="Times New Roman" w:eastAsia="Times New Roman" w:hAnsi="Times New Roman" w:cs="Times New Roman"/>
                <w:b/>
                <w:i/>
                <w:spacing w:val="-6"/>
                <w:sz w:val="24"/>
                <w:szCs w:val="24"/>
              </w:rPr>
            </w:pPr>
          </w:p>
        </w:tc>
        <w:tc>
          <w:tcPr>
            <w:tcW w:w="1559" w:type="dxa"/>
            <w:tcBorders>
              <w:top w:val="single" w:sz="4" w:space="0" w:color="auto"/>
              <w:left w:val="single" w:sz="4" w:space="0" w:color="auto"/>
              <w:bottom w:val="single" w:sz="4" w:space="0" w:color="auto"/>
              <w:right w:val="single" w:sz="4" w:space="0" w:color="auto"/>
            </w:tcBorders>
          </w:tcPr>
          <w:p w14:paraId="39046626" w14:textId="77777777" w:rsidR="009A1C9F" w:rsidRPr="000F219F" w:rsidRDefault="009A1C9F" w:rsidP="009A1C9F">
            <w:pPr>
              <w:rPr>
                <w:rFonts w:ascii="Times New Roman" w:eastAsia="Times New Roman" w:hAnsi="Times New Roman" w:cs="Times New Roman"/>
                <w:spacing w:val="-6"/>
                <w:sz w:val="24"/>
                <w:szCs w:val="24"/>
              </w:rPr>
            </w:pPr>
          </w:p>
        </w:tc>
        <w:tc>
          <w:tcPr>
            <w:tcW w:w="965" w:type="dxa"/>
            <w:tcBorders>
              <w:top w:val="single" w:sz="4" w:space="0" w:color="auto"/>
              <w:left w:val="single" w:sz="4" w:space="0" w:color="auto"/>
              <w:bottom w:val="single" w:sz="4" w:space="0" w:color="auto"/>
              <w:right w:val="single" w:sz="4" w:space="0" w:color="auto"/>
            </w:tcBorders>
            <w:hideMark/>
          </w:tcPr>
          <w:p w14:paraId="78CF88DB" w14:textId="77777777" w:rsidR="009A1C9F" w:rsidRPr="000F219F" w:rsidRDefault="009A1C9F" w:rsidP="009A1C9F">
            <w:pPr>
              <w:ind w:firstLine="142"/>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1054</w:t>
            </w:r>
          </w:p>
        </w:tc>
      </w:tr>
    </w:tbl>
    <w:p w14:paraId="52C15911" w14:textId="77777777" w:rsidR="009A1C9F" w:rsidRPr="000F219F" w:rsidRDefault="009A1C9F" w:rsidP="009A1C9F">
      <w:pPr>
        <w:spacing w:after="0" w:line="240" w:lineRule="auto"/>
        <w:ind w:firstLine="142"/>
        <w:jc w:val="both"/>
        <w:rPr>
          <w:rFonts w:ascii="Times New Roman" w:eastAsia="Times New Roman" w:hAnsi="Times New Roman" w:cs="Times New Roman"/>
          <w:i/>
          <w:spacing w:val="-6"/>
          <w:sz w:val="24"/>
          <w:szCs w:val="24"/>
          <w:u w:val="single"/>
        </w:rPr>
      </w:pPr>
    </w:p>
    <w:p w14:paraId="5E82B625" w14:textId="77777777" w:rsidR="008912D1" w:rsidRPr="000F219F" w:rsidRDefault="008912D1" w:rsidP="008912D1">
      <w:pPr>
        <w:autoSpaceDE w:val="0"/>
        <w:autoSpaceDN w:val="0"/>
        <w:adjustRightInd w:val="0"/>
        <w:spacing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Особенности учебного плана</w:t>
      </w:r>
    </w:p>
    <w:p w14:paraId="57928288" w14:textId="77777777" w:rsidR="009A1C9F" w:rsidRPr="000F219F" w:rsidRDefault="009A1C9F" w:rsidP="009A1C9F">
      <w:pPr>
        <w:autoSpaceDE w:val="0"/>
        <w:autoSpaceDN w:val="0"/>
        <w:adjustRightInd w:val="0"/>
        <w:spacing w:after="0" w:line="240" w:lineRule="auto"/>
        <w:jc w:val="center"/>
        <w:rPr>
          <w:rFonts w:ascii="Times New Roman" w:hAnsi="Times New Roman" w:cs="Times New Roman"/>
          <w:b/>
          <w:sz w:val="24"/>
          <w:szCs w:val="24"/>
        </w:rPr>
      </w:pPr>
    </w:p>
    <w:p w14:paraId="2AA6741F" w14:textId="77777777" w:rsidR="009A1C9F" w:rsidRPr="000F219F" w:rsidRDefault="009A1C9F" w:rsidP="009A1C9F">
      <w:pPr>
        <w:autoSpaceDE w:val="0"/>
        <w:autoSpaceDN w:val="0"/>
        <w:adjustRightInd w:val="0"/>
        <w:spacing w:after="0" w:line="240" w:lineRule="auto"/>
        <w:jc w:val="center"/>
        <w:rPr>
          <w:rFonts w:ascii="Times New Roman" w:hAnsi="Times New Roman" w:cs="Times New Roman"/>
          <w:b/>
          <w:bCs/>
          <w:sz w:val="24"/>
          <w:szCs w:val="24"/>
        </w:rPr>
      </w:pPr>
      <w:r w:rsidRPr="000F219F">
        <w:rPr>
          <w:rFonts w:ascii="Times New Roman" w:hAnsi="Times New Roman" w:cs="Times New Roman"/>
          <w:b/>
          <w:bCs/>
          <w:sz w:val="24"/>
          <w:szCs w:val="24"/>
        </w:rPr>
        <w:t xml:space="preserve">Уровень начального общего образования </w:t>
      </w:r>
    </w:p>
    <w:p w14:paraId="4EC1A57F" w14:textId="77777777" w:rsidR="009A1C9F" w:rsidRPr="000F219F" w:rsidRDefault="006D4E4B" w:rsidP="006D4E4B">
      <w:pPr>
        <w:spacing w:after="0" w:line="240" w:lineRule="auto"/>
        <w:jc w:val="both"/>
        <w:rPr>
          <w:rFonts w:ascii="Times New Roman" w:hAnsi="Times New Roman" w:cs="Times New Roman"/>
          <w:sz w:val="24"/>
          <w:szCs w:val="24"/>
        </w:rPr>
      </w:pPr>
      <w:r w:rsidRPr="000F219F">
        <w:rPr>
          <w:rFonts w:ascii="Times New Roman" w:hAnsi="Times New Roman" w:cs="Times New Roman"/>
          <w:sz w:val="24"/>
          <w:szCs w:val="24"/>
        </w:rPr>
        <w:t xml:space="preserve">На уровне начального общего образования реализуется ФГОС НОО. Для реализации учебных программ в учебном плане начальной школы используется учебно-методический комплект «Школа России». </w:t>
      </w:r>
    </w:p>
    <w:p w14:paraId="75F6E9FA"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lastRenderedPageBreak/>
        <w:t>Учебный план начального общего образования  обеспечивает введение в действие и реализацию требований федерального государственного стандарта образовательного стандарта начального общего образования в общеобразовательных организациях.</w:t>
      </w:r>
    </w:p>
    <w:p w14:paraId="1C7B0ACB"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Учебный план состоит из двух частей </w:t>
      </w:r>
      <w:r w:rsidRPr="000F219F">
        <w:rPr>
          <w:rFonts w:ascii="Times New Roman" w:eastAsia="Calibri" w:hAnsi="Times New Roman" w:cs="Times New Roman"/>
          <w:iCs/>
          <w:sz w:val="24"/>
          <w:szCs w:val="24"/>
        </w:rPr>
        <w:noBreakHyphen/>
        <w:t xml:space="preserve"> обязательной части и части, формируемой участниками образовательных отношений.</w:t>
      </w:r>
    </w:p>
    <w:p w14:paraId="3759C1AC"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14:paraId="0967B89B"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образовательной организации.</w:t>
      </w:r>
    </w:p>
    <w:p w14:paraId="6B21D2F8"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Общее количество часов, отведённых на освоение учебного плана в МБОУ Татарско-</w:t>
      </w:r>
      <w:proofErr w:type="spellStart"/>
      <w:r w:rsidRPr="000F219F">
        <w:rPr>
          <w:rFonts w:ascii="Times New Roman" w:eastAsia="Calibri" w:hAnsi="Times New Roman" w:cs="Times New Roman"/>
          <w:iCs/>
          <w:sz w:val="24"/>
          <w:szCs w:val="24"/>
        </w:rPr>
        <w:t>Шмалакской</w:t>
      </w:r>
      <w:proofErr w:type="spellEnd"/>
      <w:r w:rsidRPr="000F219F">
        <w:rPr>
          <w:rFonts w:ascii="Times New Roman" w:eastAsia="Calibri" w:hAnsi="Times New Roman" w:cs="Times New Roman"/>
          <w:iCs/>
          <w:sz w:val="24"/>
          <w:szCs w:val="24"/>
        </w:rPr>
        <w:t xml:space="preserve"> средней школы, состоящего из обязательной части и части, формируемой участниками образовательных отношений, не превышать величину при 5-дневной недельной образовательной нагрузки:</w:t>
      </w:r>
    </w:p>
    <w:p w14:paraId="0BA76AEF"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- 1 класс – 21 час;</w:t>
      </w:r>
    </w:p>
    <w:p w14:paraId="30BE0999"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- 2-4 классы – по 23 часа.</w:t>
      </w:r>
    </w:p>
    <w:p w14:paraId="058303F5"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Учитывая допустимую недельную образовательную нагрузку в соответствии с п. 10.5 СанПиН при 5-дневной рабочей неделе часть, формируемая участниками образовательных отношений, в учебном плане</w:t>
      </w:r>
    </w:p>
    <w:p w14:paraId="0E3B8B86"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 1 классе составляет 1 ч.,</w:t>
      </w:r>
    </w:p>
    <w:p w14:paraId="1D644C07"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во 2 классе – 1 ч.,</w:t>
      </w:r>
    </w:p>
    <w:p w14:paraId="2BC572CC"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 3 классе – 1 ч.</w:t>
      </w:r>
    </w:p>
    <w:p w14:paraId="50D1D62C"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В соответствии с ФГОС начального общего образования  предметная область «Родной язык и литературное чтение на родном (русском) языке» являются обязательными для изучения. В учебном плане в обязательной </w:t>
      </w:r>
      <w:proofErr w:type="spellStart"/>
      <w:r w:rsidRPr="000F219F">
        <w:rPr>
          <w:rFonts w:ascii="Times New Roman" w:eastAsia="Calibri" w:hAnsi="Times New Roman" w:cs="Times New Roman"/>
          <w:iCs/>
          <w:sz w:val="24"/>
          <w:szCs w:val="24"/>
        </w:rPr>
        <w:t>частипри</w:t>
      </w:r>
      <w:proofErr w:type="spellEnd"/>
      <w:r w:rsidRPr="000F219F">
        <w:rPr>
          <w:rFonts w:ascii="Times New Roman" w:eastAsia="Calibri" w:hAnsi="Times New Roman" w:cs="Times New Roman"/>
          <w:iCs/>
          <w:sz w:val="24"/>
          <w:szCs w:val="24"/>
        </w:rPr>
        <w:t xml:space="preserve"> 5-дневной учебной неделе в  1 – 4 классах по 1 часу выделяется на изучение учебных предметов  «Родной язык» и «Литературное чтение на родном языке» (по выбору родителей изучается татарский язык).</w:t>
      </w:r>
    </w:p>
    <w:p w14:paraId="1D123C90" w14:textId="77777777" w:rsidR="009A1C9F" w:rsidRPr="000F219F" w:rsidRDefault="009A1C9F" w:rsidP="009A1C9F">
      <w:pPr>
        <w:spacing w:after="0" w:line="240" w:lineRule="auto"/>
        <w:ind w:firstLine="709"/>
        <w:jc w:val="both"/>
        <w:rPr>
          <w:rFonts w:ascii="Times New Roman" w:eastAsia="Calibri" w:hAnsi="Times New Roman" w:cs="Times New Roman"/>
          <w:iCs/>
          <w:sz w:val="24"/>
          <w:szCs w:val="24"/>
        </w:rPr>
      </w:pPr>
      <w:r w:rsidRPr="000F219F">
        <w:rPr>
          <w:rFonts w:ascii="Times New Roman" w:eastAsia="Times New Roman" w:hAnsi="Times New Roman" w:cs="Times New Roman"/>
          <w:iCs/>
          <w:sz w:val="24"/>
          <w:szCs w:val="24"/>
        </w:rPr>
        <w:t xml:space="preserve">Планирование уроков по учебному предмету «Основы религиозных культур и светской этики», на </w:t>
      </w:r>
      <w:proofErr w:type="gramStart"/>
      <w:r w:rsidRPr="000F219F">
        <w:rPr>
          <w:rFonts w:ascii="Times New Roman" w:eastAsia="Times New Roman" w:hAnsi="Times New Roman" w:cs="Times New Roman"/>
          <w:iCs/>
          <w:sz w:val="24"/>
          <w:szCs w:val="24"/>
        </w:rPr>
        <w:t>изучение</w:t>
      </w:r>
      <w:proofErr w:type="gramEnd"/>
      <w:r w:rsidRPr="000F219F">
        <w:rPr>
          <w:rFonts w:ascii="Times New Roman" w:eastAsia="Times New Roman" w:hAnsi="Times New Roman" w:cs="Times New Roman"/>
          <w:iCs/>
          <w:sz w:val="24"/>
          <w:szCs w:val="24"/>
        </w:rPr>
        <w:t xml:space="preserve"> которого выделяется 1 час в 4 классе, осуществляется следующим образом:  1 урок в неделю (модуль «Основы светской этики» </w:t>
      </w:r>
      <w:r w:rsidRPr="000F219F">
        <w:rPr>
          <w:rFonts w:ascii="Times New Roman" w:eastAsia="Calibri" w:hAnsi="Times New Roman" w:cs="Times New Roman"/>
          <w:iCs/>
          <w:sz w:val="24"/>
          <w:szCs w:val="24"/>
        </w:rPr>
        <w:t>по выбору родителей).</w:t>
      </w:r>
    </w:p>
    <w:p w14:paraId="5FAA2D56" w14:textId="77777777" w:rsidR="009A1C9F" w:rsidRPr="000F219F" w:rsidRDefault="009A1C9F" w:rsidP="006D4E4B">
      <w:pPr>
        <w:pStyle w:val="a7"/>
        <w:ind w:left="1341" w:firstLine="0"/>
        <w:jc w:val="both"/>
      </w:pPr>
      <w:r w:rsidRPr="000F219F">
        <w:t xml:space="preserve">Из части, формируемой участниками образовательных отношений, выделяется в 1 классе 1 час на изучение предмета «Литературное чтение». Для сохранения преемственности и учитывая важность предмета для </w:t>
      </w:r>
      <w:proofErr w:type="spellStart"/>
      <w:r w:rsidRPr="000F219F">
        <w:t>здоровьесбережения</w:t>
      </w:r>
      <w:proofErr w:type="spellEnd"/>
      <w:r w:rsidRPr="000F219F">
        <w:t xml:space="preserve"> обучающихся на изучение предмета «Физическая культура»  во 2-3 классах выделяется по 1 часу из части, формируемой участниками образовательных отношений,  в 4 классе выделяется 1 час за счет внеурочной деятельности. Третий час учебного предмета в 4 классе будет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14:paraId="1E9A31F5" w14:textId="77777777" w:rsidR="009A1C9F" w:rsidRPr="000F219F" w:rsidRDefault="009A1C9F" w:rsidP="006D4E4B">
      <w:pPr>
        <w:spacing w:after="0" w:line="240" w:lineRule="auto"/>
        <w:ind w:firstLine="709"/>
        <w:jc w:val="both"/>
        <w:rPr>
          <w:rFonts w:ascii="Times New Roman" w:eastAsia="Times New Roman" w:hAnsi="Times New Roman" w:cs="Times New Roman"/>
          <w:iCs/>
          <w:sz w:val="24"/>
          <w:szCs w:val="24"/>
        </w:rPr>
      </w:pPr>
      <w:r w:rsidRPr="000F219F">
        <w:rPr>
          <w:rFonts w:ascii="Times New Roman" w:eastAsia="Times New Roman" w:hAnsi="Times New Roman" w:cs="Times New Roman"/>
          <w:iCs/>
          <w:sz w:val="24"/>
          <w:szCs w:val="24"/>
        </w:rPr>
        <w:t xml:space="preserve">В целях предупреждения переутомления и сохранения оптимального уровня работоспособности, согласно п.10.20 СанПиН, организуются динамические паузы после 2 и 4 уроков. </w:t>
      </w:r>
    </w:p>
    <w:p w14:paraId="1C7B4532" w14:textId="77777777" w:rsidR="009A1C9F" w:rsidRPr="000F219F" w:rsidRDefault="009A1C9F" w:rsidP="009A1C9F">
      <w:pPr>
        <w:pStyle w:val="a9"/>
        <w:rPr>
          <w:rFonts w:ascii="Times New Roman" w:hAnsi="Times New Roman" w:cs="Times New Roman"/>
          <w:sz w:val="24"/>
          <w:szCs w:val="24"/>
        </w:rPr>
      </w:pPr>
      <w:r w:rsidRPr="000F219F">
        <w:rPr>
          <w:rFonts w:ascii="Times New Roman" w:hAnsi="Times New Roman" w:cs="Times New Roman"/>
          <w:sz w:val="24"/>
          <w:szCs w:val="24"/>
        </w:rPr>
        <w:t xml:space="preserve">       Обязательная часть представлена следующими предметами обязательных предметных областей:</w:t>
      </w:r>
    </w:p>
    <w:p w14:paraId="401A43B0" w14:textId="77777777" w:rsidR="009A1C9F" w:rsidRPr="000F219F" w:rsidRDefault="009A1C9F" w:rsidP="009A1C9F">
      <w:pPr>
        <w:pStyle w:val="a9"/>
        <w:rPr>
          <w:rFonts w:ascii="Times New Roman" w:hAnsi="Times New Roman" w:cs="Times New Roman"/>
          <w:sz w:val="24"/>
          <w:szCs w:val="24"/>
        </w:rPr>
      </w:pPr>
      <w:r w:rsidRPr="000F219F">
        <w:rPr>
          <w:rFonts w:ascii="Times New Roman" w:hAnsi="Times New Roman" w:cs="Times New Roman"/>
          <w:sz w:val="24"/>
          <w:szCs w:val="24"/>
        </w:rPr>
        <w:t>Филология:</w:t>
      </w:r>
    </w:p>
    <w:p w14:paraId="4AA39D70" w14:textId="77777777" w:rsidR="009A1C9F" w:rsidRPr="000F219F" w:rsidRDefault="009A1C9F" w:rsidP="008D65C0">
      <w:pPr>
        <w:pStyle w:val="a9"/>
        <w:numPr>
          <w:ilvl w:val="0"/>
          <w:numId w:val="9"/>
        </w:numPr>
        <w:rPr>
          <w:rFonts w:ascii="Times New Roman" w:hAnsi="Times New Roman" w:cs="Times New Roman"/>
          <w:sz w:val="24"/>
          <w:szCs w:val="24"/>
        </w:rPr>
      </w:pPr>
      <w:r w:rsidRPr="000F219F">
        <w:rPr>
          <w:rFonts w:ascii="Times New Roman" w:hAnsi="Times New Roman" w:cs="Times New Roman"/>
          <w:sz w:val="24"/>
          <w:szCs w:val="24"/>
        </w:rPr>
        <w:t>Русский язык</w:t>
      </w:r>
    </w:p>
    <w:p w14:paraId="01DBBE1D" w14:textId="77777777" w:rsidR="009A1C9F" w:rsidRPr="000F219F" w:rsidRDefault="009A1C9F" w:rsidP="008D65C0">
      <w:pPr>
        <w:pStyle w:val="a9"/>
        <w:numPr>
          <w:ilvl w:val="0"/>
          <w:numId w:val="9"/>
        </w:numPr>
        <w:rPr>
          <w:rFonts w:ascii="Times New Roman" w:hAnsi="Times New Roman" w:cs="Times New Roman"/>
          <w:sz w:val="24"/>
          <w:szCs w:val="24"/>
        </w:rPr>
      </w:pPr>
      <w:r w:rsidRPr="000F219F">
        <w:rPr>
          <w:rFonts w:ascii="Times New Roman" w:hAnsi="Times New Roman" w:cs="Times New Roman"/>
          <w:sz w:val="24"/>
          <w:szCs w:val="24"/>
        </w:rPr>
        <w:t>Литературное чтение</w:t>
      </w:r>
    </w:p>
    <w:p w14:paraId="66190BA4" w14:textId="77777777" w:rsidR="009A1C9F" w:rsidRPr="000F219F" w:rsidRDefault="009A1C9F" w:rsidP="008D65C0">
      <w:pPr>
        <w:pStyle w:val="a9"/>
        <w:numPr>
          <w:ilvl w:val="0"/>
          <w:numId w:val="9"/>
        </w:numPr>
        <w:rPr>
          <w:rFonts w:ascii="Times New Roman" w:hAnsi="Times New Roman" w:cs="Times New Roman"/>
          <w:sz w:val="24"/>
          <w:szCs w:val="24"/>
        </w:rPr>
      </w:pPr>
      <w:r w:rsidRPr="000F219F">
        <w:rPr>
          <w:rFonts w:ascii="Times New Roman" w:hAnsi="Times New Roman" w:cs="Times New Roman"/>
          <w:sz w:val="24"/>
          <w:szCs w:val="24"/>
        </w:rPr>
        <w:lastRenderedPageBreak/>
        <w:t>Иностранный язык (английский)</w:t>
      </w:r>
    </w:p>
    <w:p w14:paraId="69E079C1"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Математика и информатика:</w:t>
      </w:r>
    </w:p>
    <w:p w14:paraId="63ABD686" w14:textId="77777777" w:rsidR="009A1C9F" w:rsidRPr="000F219F" w:rsidRDefault="009A1C9F" w:rsidP="008D65C0">
      <w:pPr>
        <w:numPr>
          <w:ilvl w:val="0"/>
          <w:numId w:val="9"/>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Математика</w:t>
      </w:r>
    </w:p>
    <w:p w14:paraId="5251C4B8"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Обществознание и естествознание:</w:t>
      </w:r>
    </w:p>
    <w:p w14:paraId="25F4B238" w14:textId="77777777" w:rsidR="009A1C9F" w:rsidRPr="000F219F" w:rsidRDefault="009A1C9F" w:rsidP="008D65C0">
      <w:pPr>
        <w:numPr>
          <w:ilvl w:val="0"/>
          <w:numId w:val="9"/>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Окружающий мир</w:t>
      </w:r>
    </w:p>
    <w:p w14:paraId="3765CCFC" w14:textId="77777777" w:rsidR="009A1C9F" w:rsidRPr="000F219F" w:rsidRDefault="009A1C9F" w:rsidP="009A1C9F">
      <w:p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Родной язык и литературное чтение на родном  языке:</w:t>
      </w:r>
    </w:p>
    <w:p w14:paraId="5775B3B1" w14:textId="77777777" w:rsidR="009A1C9F" w:rsidRPr="000F219F" w:rsidRDefault="009A1C9F" w:rsidP="008D65C0">
      <w:pPr>
        <w:numPr>
          <w:ilvl w:val="0"/>
          <w:numId w:val="9"/>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Родной язык и литературное чтение на родном  языке</w:t>
      </w:r>
    </w:p>
    <w:p w14:paraId="597B6677"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Основы религиозных культур и светской этики:</w:t>
      </w:r>
    </w:p>
    <w:p w14:paraId="6E16C2E9" w14:textId="77777777" w:rsidR="009A1C9F" w:rsidRPr="000F219F" w:rsidRDefault="009A1C9F" w:rsidP="008D65C0">
      <w:pPr>
        <w:numPr>
          <w:ilvl w:val="0"/>
          <w:numId w:val="9"/>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Основы светской этики</w:t>
      </w:r>
    </w:p>
    <w:p w14:paraId="7A40631F"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Искусство:</w:t>
      </w:r>
    </w:p>
    <w:p w14:paraId="13278D7B" w14:textId="77777777" w:rsidR="009A1C9F" w:rsidRPr="000F219F" w:rsidRDefault="009A1C9F" w:rsidP="008D65C0">
      <w:pPr>
        <w:numPr>
          <w:ilvl w:val="0"/>
          <w:numId w:val="10"/>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Музыка</w:t>
      </w:r>
    </w:p>
    <w:p w14:paraId="6F6B6CD7" w14:textId="77777777" w:rsidR="009A1C9F" w:rsidRPr="000F219F" w:rsidRDefault="009A1C9F" w:rsidP="008D65C0">
      <w:pPr>
        <w:numPr>
          <w:ilvl w:val="0"/>
          <w:numId w:val="10"/>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Изобразительное искусство</w:t>
      </w:r>
    </w:p>
    <w:p w14:paraId="073B670D"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Технология:</w:t>
      </w:r>
    </w:p>
    <w:p w14:paraId="0CED036A" w14:textId="77777777" w:rsidR="009A1C9F" w:rsidRPr="000F219F" w:rsidRDefault="009A1C9F" w:rsidP="008D65C0">
      <w:pPr>
        <w:numPr>
          <w:ilvl w:val="0"/>
          <w:numId w:val="11"/>
        </w:num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Технология </w:t>
      </w:r>
    </w:p>
    <w:p w14:paraId="7BA8BAFE"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Физическая культура:</w:t>
      </w:r>
    </w:p>
    <w:p w14:paraId="131A990A"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 Физическая культура</w:t>
      </w:r>
    </w:p>
    <w:p w14:paraId="7E6DC45C" w14:textId="77777777" w:rsidR="009A1C9F" w:rsidRPr="000F219F" w:rsidRDefault="009A1C9F" w:rsidP="009A1C9F">
      <w:pPr>
        <w:spacing w:after="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Таким образом, согласно "Санитарно-эпидемиологическим требования к условиям и организации обучения в общеобразовательных учреждениях",  предельно допустимая нагрузка в 1 классе составляет  21 час в неделю, во 2 – 4 классах – по 23 часа в неделю.</w:t>
      </w:r>
    </w:p>
    <w:p w14:paraId="5412F24F" w14:textId="77777777" w:rsidR="009A1C9F" w:rsidRPr="000F219F" w:rsidRDefault="009A1C9F" w:rsidP="009A1C9F">
      <w:pPr>
        <w:spacing w:after="0" w:line="240" w:lineRule="auto"/>
        <w:jc w:val="both"/>
        <w:rPr>
          <w:rFonts w:ascii="Times New Roman" w:eastAsia="Times New Roman" w:hAnsi="Times New Roman" w:cs="Times New Roman"/>
          <w:iCs/>
          <w:sz w:val="24"/>
          <w:szCs w:val="24"/>
        </w:rPr>
      </w:pPr>
      <w:r w:rsidRPr="000F219F">
        <w:rPr>
          <w:rFonts w:ascii="Times New Roman" w:eastAsia="Times New Roman" w:hAnsi="Times New Roman" w:cs="Times New Roman"/>
          <w:iCs/>
          <w:sz w:val="24"/>
          <w:szCs w:val="24"/>
        </w:rPr>
        <w:t>Продолжительность учебного года при получении начального общего образования составляет 34 недели 2- 4 классы, в 1 классе — 33 недели.</w:t>
      </w:r>
    </w:p>
    <w:p w14:paraId="75E6A852" w14:textId="77777777" w:rsidR="009A1C9F" w:rsidRPr="000F219F" w:rsidRDefault="009A1C9F" w:rsidP="009A1C9F">
      <w:pPr>
        <w:spacing w:after="0" w:line="240" w:lineRule="auto"/>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Количество учебных занятий за 4 учебных года не может составлять менее 2904 часов и более 3345 часов. </w:t>
      </w:r>
    </w:p>
    <w:p w14:paraId="2CD45A03" w14:textId="77777777" w:rsidR="009A1C9F" w:rsidRPr="000F219F" w:rsidRDefault="009A1C9F" w:rsidP="006D4E4B">
      <w:pPr>
        <w:autoSpaceDE w:val="0"/>
        <w:autoSpaceDN w:val="0"/>
        <w:adjustRightInd w:val="0"/>
        <w:spacing w:after="0" w:line="240" w:lineRule="auto"/>
        <w:rPr>
          <w:rFonts w:ascii="Times New Roman" w:hAnsi="Times New Roman" w:cs="Times New Roman"/>
          <w:b/>
          <w:bCs/>
          <w:sz w:val="24"/>
          <w:szCs w:val="24"/>
        </w:rPr>
      </w:pPr>
    </w:p>
    <w:p w14:paraId="698DE141" w14:textId="77777777" w:rsidR="009A1C9F" w:rsidRPr="000F219F" w:rsidRDefault="009A1C9F" w:rsidP="006D4E4B">
      <w:pPr>
        <w:autoSpaceDE w:val="0"/>
        <w:autoSpaceDN w:val="0"/>
        <w:adjustRightInd w:val="0"/>
        <w:spacing w:after="0" w:line="240" w:lineRule="auto"/>
        <w:jc w:val="center"/>
        <w:rPr>
          <w:rFonts w:ascii="Times New Roman" w:hAnsi="Times New Roman" w:cs="Times New Roman"/>
          <w:b/>
          <w:bCs/>
          <w:sz w:val="24"/>
          <w:szCs w:val="24"/>
        </w:rPr>
      </w:pPr>
      <w:r w:rsidRPr="000F219F">
        <w:rPr>
          <w:rFonts w:ascii="Times New Roman" w:hAnsi="Times New Roman" w:cs="Times New Roman"/>
          <w:b/>
          <w:bCs/>
          <w:sz w:val="24"/>
          <w:szCs w:val="24"/>
        </w:rPr>
        <w:t>Уровень основного общего образования</w:t>
      </w:r>
    </w:p>
    <w:p w14:paraId="0307755A"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Учебный план основного общего образования  обеспечивает введение в действие и реализацию требований федерального государственного стандарта образовательного стандарта основного общего образования в общеобразовательных организациях.</w:t>
      </w:r>
    </w:p>
    <w:p w14:paraId="502D9F0A"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Учебный план состоит из двух частей </w:t>
      </w:r>
      <w:r w:rsidRPr="000F219F">
        <w:rPr>
          <w:rFonts w:ascii="Times New Roman" w:eastAsia="Calibri" w:hAnsi="Times New Roman" w:cs="Times New Roman"/>
          <w:iCs/>
          <w:sz w:val="24"/>
          <w:szCs w:val="24"/>
        </w:rPr>
        <w:noBreakHyphen/>
        <w:t xml:space="preserve"> обязательной части и части, формируемой участниками образовательных отношений.</w:t>
      </w:r>
    </w:p>
    <w:p w14:paraId="013B15F6" w14:textId="77777777" w:rsidR="009A1C9F" w:rsidRPr="000F219F" w:rsidRDefault="009A1C9F" w:rsidP="009A1C9F">
      <w:pPr>
        <w:spacing w:after="0"/>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Обязательная часть учебного плана определяет состав учебных предметов обязательных образовательных областей и учебное время, отводимое на их изучение по классам (годам) обучения.</w:t>
      </w:r>
    </w:p>
    <w:p w14:paraId="52C621E2" w14:textId="77777777" w:rsidR="006D4E4B" w:rsidRPr="000F219F" w:rsidRDefault="009A1C9F" w:rsidP="006D4E4B">
      <w:pPr>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образовательной организации</w:t>
      </w:r>
      <w:r w:rsidR="006D4E4B" w:rsidRPr="000F219F">
        <w:rPr>
          <w:rFonts w:ascii="Times New Roman" w:eastAsia="Calibri" w:hAnsi="Times New Roman" w:cs="Times New Roman"/>
          <w:iCs/>
          <w:sz w:val="24"/>
          <w:szCs w:val="24"/>
        </w:rPr>
        <w:t>.</w:t>
      </w:r>
    </w:p>
    <w:p w14:paraId="160EB8B1" w14:textId="77777777" w:rsidR="009A1C9F" w:rsidRPr="000F219F" w:rsidRDefault="006D4E4B" w:rsidP="006D4E4B">
      <w:pPr>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w:t>
      </w:r>
      <w:r w:rsidR="009A1C9F" w:rsidRPr="000F219F">
        <w:rPr>
          <w:rFonts w:ascii="Times New Roman" w:eastAsia="Calibri" w:hAnsi="Times New Roman" w:cs="Times New Roman"/>
          <w:iCs/>
          <w:sz w:val="24"/>
          <w:szCs w:val="24"/>
        </w:rPr>
        <w:t>Общее количество часов, отведённых на освоение учебного плана в МБОУ Татарско-</w:t>
      </w:r>
      <w:proofErr w:type="spellStart"/>
      <w:r w:rsidR="009A1C9F" w:rsidRPr="000F219F">
        <w:rPr>
          <w:rFonts w:ascii="Times New Roman" w:eastAsia="Calibri" w:hAnsi="Times New Roman" w:cs="Times New Roman"/>
          <w:iCs/>
          <w:sz w:val="24"/>
          <w:szCs w:val="24"/>
        </w:rPr>
        <w:t>Шмалакской</w:t>
      </w:r>
      <w:proofErr w:type="spellEnd"/>
      <w:r w:rsidR="009A1C9F" w:rsidRPr="000F219F">
        <w:rPr>
          <w:rFonts w:ascii="Times New Roman" w:eastAsia="Calibri" w:hAnsi="Times New Roman" w:cs="Times New Roman"/>
          <w:iCs/>
          <w:sz w:val="24"/>
          <w:szCs w:val="24"/>
        </w:rPr>
        <w:t xml:space="preserve"> средней школы, состоящего из обязательной части и части, формируемой участниками образовательных отношений, не превышает величину при 5-дневной недельной образовательной нагрузки:</w:t>
      </w:r>
      <w:r w:rsidRPr="000F219F">
        <w:rPr>
          <w:rFonts w:ascii="Times New Roman" w:eastAsia="Calibri" w:hAnsi="Times New Roman" w:cs="Times New Roman"/>
          <w:iCs/>
          <w:sz w:val="24"/>
          <w:szCs w:val="24"/>
        </w:rPr>
        <w:t xml:space="preserve"> 5 класс – 29 часов,</w:t>
      </w:r>
      <w:r w:rsidR="009A1C9F" w:rsidRPr="000F219F">
        <w:rPr>
          <w:rFonts w:ascii="Times New Roman" w:eastAsia="Calibri" w:hAnsi="Times New Roman" w:cs="Times New Roman"/>
          <w:iCs/>
          <w:sz w:val="24"/>
          <w:szCs w:val="24"/>
        </w:rPr>
        <w:t xml:space="preserve"> 6 класс – 30</w:t>
      </w:r>
      <w:r w:rsidRPr="000F219F">
        <w:rPr>
          <w:rFonts w:ascii="Times New Roman" w:eastAsia="Calibri" w:hAnsi="Times New Roman" w:cs="Times New Roman"/>
          <w:iCs/>
          <w:sz w:val="24"/>
          <w:szCs w:val="24"/>
        </w:rPr>
        <w:t xml:space="preserve"> часов, </w:t>
      </w:r>
      <w:r w:rsidR="009A1C9F" w:rsidRPr="000F219F">
        <w:rPr>
          <w:rFonts w:ascii="Times New Roman" w:eastAsia="Calibri" w:hAnsi="Times New Roman" w:cs="Times New Roman"/>
          <w:iCs/>
          <w:sz w:val="24"/>
          <w:szCs w:val="24"/>
        </w:rPr>
        <w:t>7 класс – 32 часа</w:t>
      </w:r>
      <w:r w:rsidRPr="000F219F">
        <w:rPr>
          <w:rFonts w:ascii="Times New Roman" w:eastAsia="Calibri" w:hAnsi="Times New Roman" w:cs="Times New Roman"/>
          <w:iCs/>
          <w:sz w:val="24"/>
          <w:szCs w:val="24"/>
        </w:rPr>
        <w:t xml:space="preserve">, </w:t>
      </w:r>
      <w:r w:rsidR="009A1C9F" w:rsidRPr="000F219F">
        <w:rPr>
          <w:rFonts w:ascii="Times New Roman" w:eastAsia="Calibri" w:hAnsi="Times New Roman" w:cs="Times New Roman"/>
          <w:iCs/>
          <w:sz w:val="24"/>
          <w:szCs w:val="24"/>
        </w:rPr>
        <w:t>8 класс -  33 часа</w:t>
      </w:r>
      <w:r w:rsidRPr="000F219F">
        <w:rPr>
          <w:rFonts w:ascii="Times New Roman" w:eastAsia="Calibri" w:hAnsi="Times New Roman" w:cs="Times New Roman"/>
          <w:iCs/>
          <w:sz w:val="24"/>
          <w:szCs w:val="24"/>
        </w:rPr>
        <w:t xml:space="preserve">, </w:t>
      </w:r>
      <w:r w:rsidR="009A1C9F" w:rsidRPr="000F219F">
        <w:rPr>
          <w:rFonts w:ascii="Times New Roman" w:eastAsia="Calibri" w:hAnsi="Times New Roman" w:cs="Times New Roman"/>
          <w:iCs/>
          <w:sz w:val="24"/>
          <w:szCs w:val="24"/>
        </w:rPr>
        <w:t xml:space="preserve"> 9 класс – 33 часа</w:t>
      </w:r>
    </w:p>
    <w:p w14:paraId="4DD01838" w14:textId="77777777" w:rsidR="009A1C9F" w:rsidRPr="000F219F" w:rsidRDefault="009A1C9F" w:rsidP="006D4E4B">
      <w:pPr>
        <w:ind w:firstLine="720"/>
        <w:jc w:val="both"/>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Учитывая допустимую недельную образовательную нагрузку в соответствии с п. 10.5 СанПиН при 5-дневной рабочей неделе часть, формируемая участниками образовательных отношений, в учебном плане</w:t>
      </w:r>
      <w:r w:rsidR="006D4E4B" w:rsidRPr="000F219F">
        <w:rPr>
          <w:rFonts w:ascii="Times New Roman" w:eastAsia="Calibri" w:hAnsi="Times New Roman" w:cs="Times New Roman"/>
          <w:iCs/>
          <w:sz w:val="24"/>
          <w:szCs w:val="24"/>
        </w:rPr>
        <w:t xml:space="preserve"> </w:t>
      </w:r>
      <w:r w:rsidRPr="000F219F">
        <w:rPr>
          <w:rFonts w:ascii="Times New Roman" w:eastAsia="Calibri" w:hAnsi="Times New Roman" w:cs="Times New Roman"/>
          <w:iCs/>
          <w:sz w:val="24"/>
          <w:szCs w:val="24"/>
        </w:rPr>
        <w:t>в 5 классе составляет 2 ч.,</w:t>
      </w:r>
      <w:r w:rsidR="006D4E4B" w:rsidRPr="000F219F">
        <w:rPr>
          <w:rFonts w:ascii="Times New Roman" w:eastAsia="Calibri" w:hAnsi="Times New Roman" w:cs="Times New Roman"/>
          <w:iCs/>
          <w:sz w:val="24"/>
          <w:szCs w:val="24"/>
        </w:rPr>
        <w:t xml:space="preserve"> </w:t>
      </w:r>
      <w:r w:rsidRPr="000F219F">
        <w:rPr>
          <w:rFonts w:ascii="Times New Roman" w:eastAsia="Calibri" w:hAnsi="Times New Roman" w:cs="Times New Roman"/>
          <w:iCs/>
          <w:sz w:val="24"/>
          <w:szCs w:val="24"/>
        </w:rPr>
        <w:t>в 6 классе – 1 ч.,</w:t>
      </w:r>
      <w:r w:rsidR="006D4E4B" w:rsidRPr="000F219F">
        <w:rPr>
          <w:rFonts w:ascii="Times New Roman" w:eastAsia="Calibri" w:hAnsi="Times New Roman" w:cs="Times New Roman"/>
          <w:iCs/>
          <w:sz w:val="24"/>
          <w:szCs w:val="24"/>
        </w:rPr>
        <w:t xml:space="preserve"> </w:t>
      </w:r>
      <w:r w:rsidRPr="000F219F">
        <w:rPr>
          <w:rFonts w:ascii="Times New Roman" w:eastAsia="Calibri" w:hAnsi="Times New Roman" w:cs="Times New Roman"/>
          <w:iCs/>
          <w:sz w:val="24"/>
          <w:szCs w:val="24"/>
        </w:rPr>
        <w:t>в 7 классе – 2 ч., в 8 классе – 2 ч.</w:t>
      </w:r>
      <w:r w:rsidR="006D4E4B" w:rsidRPr="000F219F">
        <w:rPr>
          <w:rFonts w:ascii="Times New Roman" w:eastAsia="Calibri" w:hAnsi="Times New Roman" w:cs="Times New Roman"/>
          <w:iCs/>
          <w:sz w:val="24"/>
          <w:szCs w:val="24"/>
        </w:rPr>
        <w:t xml:space="preserve">, </w:t>
      </w:r>
      <w:r w:rsidRPr="000F219F">
        <w:rPr>
          <w:rFonts w:ascii="Times New Roman" w:eastAsia="Calibri" w:hAnsi="Times New Roman" w:cs="Times New Roman"/>
          <w:iCs/>
          <w:sz w:val="24"/>
          <w:szCs w:val="24"/>
        </w:rPr>
        <w:t>в 9 классе – 1 ч.</w:t>
      </w:r>
    </w:p>
    <w:p w14:paraId="433E05D8"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lastRenderedPageBreak/>
        <w:t xml:space="preserve">     Обязательная часть представлена следующими предметами обязательных предметных областей:</w:t>
      </w:r>
    </w:p>
    <w:p w14:paraId="3D72FFB8"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Филология:</w:t>
      </w:r>
    </w:p>
    <w:p w14:paraId="7FC8FDEC"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Русский язык</w:t>
      </w:r>
    </w:p>
    <w:p w14:paraId="5CC23CE5"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Литература</w:t>
      </w:r>
    </w:p>
    <w:p w14:paraId="22A70844"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Родной язык (татарский)</w:t>
      </w:r>
    </w:p>
    <w:p w14:paraId="7CF4E1D4"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Родная литература (татарская)</w:t>
      </w:r>
    </w:p>
    <w:p w14:paraId="59888D02"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Иностранный язык (английский)</w:t>
      </w:r>
    </w:p>
    <w:p w14:paraId="66965D77" w14:textId="77777777" w:rsidR="009A1C9F" w:rsidRPr="000F219F" w:rsidRDefault="009A1C9F" w:rsidP="008D65C0">
      <w:pPr>
        <w:numPr>
          <w:ilvl w:val="0"/>
          <w:numId w:val="12"/>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Второй иностранный язык (немецкий)</w:t>
      </w:r>
    </w:p>
    <w:p w14:paraId="318C92F8"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Математика и информатика:</w:t>
      </w:r>
    </w:p>
    <w:p w14:paraId="78EF0DC8" w14:textId="77777777" w:rsidR="009A1C9F" w:rsidRPr="000F219F" w:rsidRDefault="009A1C9F" w:rsidP="008D65C0">
      <w:pPr>
        <w:numPr>
          <w:ilvl w:val="0"/>
          <w:numId w:val="13"/>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Математика</w:t>
      </w:r>
    </w:p>
    <w:p w14:paraId="05F09BC2" w14:textId="77777777" w:rsidR="009A1C9F" w:rsidRPr="000F219F" w:rsidRDefault="009A1C9F" w:rsidP="008D65C0">
      <w:pPr>
        <w:numPr>
          <w:ilvl w:val="0"/>
          <w:numId w:val="13"/>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Информатика</w:t>
      </w:r>
    </w:p>
    <w:p w14:paraId="7A941CBE"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Общественно-научные предметы:</w:t>
      </w:r>
    </w:p>
    <w:p w14:paraId="1F1F98DD" w14:textId="77777777" w:rsidR="009A1C9F" w:rsidRPr="000F219F" w:rsidRDefault="009A1C9F" w:rsidP="008D65C0">
      <w:pPr>
        <w:numPr>
          <w:ilvl w:val="0"/>
          <w:numId w:val="14"/>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История</w:t>
      </w:r>
    </w:p>
    <w:p w14:paraId="1A38293C" w14:textId="77777777" w:rsidR="009A1C9F" w:rsidRPr="000F219F" w:rsidRDefault="009A1C9F" w:rsidP="008D65C0">
      <w:pPr>
        <w:numPr>
          <w:ilvl w:val="0"/>
          <w:numId w:val="14"/>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Обществознание</w:t>
      </w:r>
    </w:p>
    <w:p w14:paraId="77929931" w14:textId="77777777" w:rsidR="009A1C9F" w:rsidRPr="000F219F" w:rsidRDefault="009A1C9F" w:rsidP="008D65C0">
      <w:pPr>
        <w:numPr>
          <w:ilvl w:val="0"/>
          <w:numId w:val="14"/>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География</w:t>
      </w:r>
    </w:p>
    <w:p w14:paraId="4E0BE80F" w14:textId="77777777" w:rsidR="009A1C9F" w:rsidRPr="000F219F" w:rsidRDefault="009A1C9F" w:rsidP="009A1C9F">
      <w:pPr>
        <w:spacing w:after="0"/>
        <w:rPr>
          <w:rFonts w:ascii="Times New Roman" w:eastAsia="Calibri" w:hAnsi="Times New Roman" w:cs="Times New Roman"/>
          <w:bCs/>
          <w:sz w:val="24"/>
          <w:szCs w:val="24"/>
        </w:rPr>
      </w:pPr>
      <w:r w:rsidRPr="000F219F">
        <w:rPr>
          <w:rFonts w:ascii="Times New Roman" w:eastAsia="Calibri" w:hAnsi="Times New Roman" w:cs="Times New Roman"/>
          <w:bCs/>
          <w:sz w:val="24"/>
          <w:szCs w:val="24"/>
        </w:rPr>
        <w:t>Основы духовно-нравственной культуры народов России</w:t>
      </w:r>
    </w:p>
    <w:p w14:paraId="39D259A5" w14:textId="77777777" w:rsidR="009A1C9F" w:rsidRPr="000F219F" w:rsidRDefault="009A1C9F" w:rsidP="009A1C9F">
      <w:pPr>
        <w:spacing w:after="0"/>
        <w:rPr>
          <w:rFonts w:ascii="Times New Roman" w:eastAsia="Calibri" w:hAnsi="Times New Roman" w:cs="Times New Roman"/>
          <w:bCs/>
          <w:sz w:val="24"/>
          <w:szCs w:val="24"/>
        </w:rPr>
      </w:pPr>
      <w:r w:rsidRPr="000F219F">
        <w:rPr>
          <w:rFonts w:ascii="Times New Roman" w:eastAsia="Calibri" w:hAnsi="Times New Roman" w:cs="Times New Roman"/>
          <w:bCs/>
          <w:sz w:val="24"/>
          <w:szCs w:val="24"/>
        </w:rPr>
        <w:t xml:space="preserve">      -    Основы духовно-нравственной культуры народов России</w:t>
      </w:r>
    </w:p>
    <w:p w14:paraId="55C5F2BF"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Естественнонаучные предметы:</w:t>
      </w:r>
    </w:p>
    <w:p w14:paraId="25FE6121" w14:textId="77777777" w:rsidR="009A1C9F" w:rsidRPr="000F219F" w:rsidRDefault="009A1C9F" w:rsidP="008D65C0">
      <w:pPr>
        <w:numPr>
          <w:ilvl w:val="0"/>
          <w:numId w:val="15"/>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Биология</w:t>
      </w:r>
    </w:p>
    <w:p w14:paraId="2AE0FD5D" w14:textId="77777777" w:rsidR="009A1C9F" w:rsidRPr="000F219F" w:rsidRDefault="009A1C9F" w:rsidP="008D65C0">
      <w:pPr>
        <w:numPr>
          <w:ilvl w:val="0"/>
          <w:numId w:val="15"/>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Физика </w:t>
      </w:r>
    </w:p>
    <w:p w14:paraId="1464B27A" w14:textId="77777777" w:rsidR="009A1C9F" w:rsidRPr="000F219F" w:rsidRDefault="009A1C9F" w:rsidP="008D65C0">
      <w:pPr>
        <w:numPr>
          <w:ilvl w:val="0"/>
          <w:numId w:val="15"/>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Химия</w:t>
      </w:r>
    </w:p>
    <w:p w14:paraId="761FB60D"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Искусство:</w:t>
      </w:r>
    </w:p>
    <w:p w14:paraId="399818B8" w14:textId="77777777" w:rsidR="009A1C9F" w:rsidRPr="000F219F" w:rsidRDefault="009A1C9F" w:rsidP="008D65C0">
      <w:pPr>
        <w:numPr>
          <w:ilvl w:val="0"/>
          <w:numId w:val="16"/>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Музыка</w:t>
      </w:r>
    </w:p>
    <w:p w14:paraId="1AF91866" w14:textId="77777777" w:rsidR="009A1C9F" w:rsidRPr="000F219F" w:rsidRDefault="009A1C9F" w:rsidP="008D65C0">
      <w:pPr>
        <w:numPr>
          <w:ilvl w:val="0"/>
          <w:numId w:val="16"/>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Изобразительное искусство</w:t>
      </w:r>
    </w:p>
    <w:p w14:paraId="6129B474"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Технология:</w:t>
      </w:r>
    </w:p>
    <w:p w14:paraId="17FCB736" w14:textId="77777777" w:rsidR="009A1C9F" w:rsidRPr="000F219F" w:rsidRDefault="009A1C9F" w:rsidP="008D65C0">
      <w:pPr>
        <w:numPr>
          <w:ilvl w:val="0"/>
          <w:numId w:val="17"/>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Технология </w:t>
      </w:r>
    </w:p>
    <w:p w14:paraId="550D49C3"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Физическая культура и Основы безопасности жизнедеятельности:</w:t>
      </w:r>
    </w:p>
    <w:p w14:paraId="79D3B20D" w14:textId="77777777" w:rsidR="009A1C9F" w:rsidRPr="000F219F" w:rsidRDefault="009A1C9F" w:rsidP="008D65C0">
      <w:pPr>
        <w:numPr>
          <w:ilvl w:val="0"/>
          <w:numId w:val="17"/>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Физическая культура </w:t>
      </w:r>
    </w:p>
    <w:p w14:paraId="4962925C" w14:textId="77777777" w:rsidR="009A1C9F" w:rsidRPr="000F219F" w:rsidRDefault="009A1C9F" w:rsidP="008D65C0">
      <w:pPr>
        <w:numPr>
          <w:ilvl w:val="0"/>
          <w:numId w:val="17"/>
        </w:num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Основы безопасности жизнедеятельности.</w:t>
      </w:r>
    </w:p>
    <w:p w14:paraId="6595B427" w14:textId="77777777" w:rsidR="009A1C9F" w:rsidRPr="000F219F" w:rsidRDefault="009A1C9F" w:rsidP="009A1C9F">
      <w:pPr>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В соответствии  с Письмом Министерства образования и науки РФ от 17 мая 2018 г. № 08-1214 «Об изучении второго иностранного языка», где говорится, что «в соответствии с ФГОС основного общего образования изучение «Второго иностранного языка» предусматривается на уровне основного общего образования (5-9 классы) и является обязательным». </w:t>
      </w:r>
    </w:p>
    <w:p w14:paraId="3B2D291D"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Учебный план является частью основной образовательной программы, количество часов на изучение предметов определяет образовательная организация в соответствии со спецификой реализуемой образовательной программы, поэтому на изучение второго иностранного языка взяты </w:t>
      </w:r>
    </w:p>
    <w:p w14:paraId="4E8F1B6B"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 6 классе  1 час из части, формируемой участниками образовательных отношений - в 7 классе 1 час из части, формируемой участниками образовательных отношений,</w:t>
      </w:r>
    </w:p>
    <w:p w14:paraId="631BC890"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 8 классе  1 час из части, формируемой участниками образовательных отношений,</w:t>
      </w:r>
    </w:p>
    <w:p w14:paraId="3BEA1D58"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в 9  классе  1 час выделяется в обязательной части учебного плана.</w:t>
      </w:r>
    </w:p>
    <w:p w14:paraId="1F749B6D"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В соответствии с ФГОС основного общего образования учебные предметы  «Родной язык» и «Родная литература» являются обязательными для изучения. В учебном плане для </w:t>
      </w:r>
      <w:r w:rsidRPr="000F219F">
        <w:rPr>
          <w:rFonts w:ascii="Times New Roman" w:eastAsia="Calibri" w:hAnsi="Times New Roman" w:cs="Times New Roman"/>
          <w:iCs/>
          <w:sz w:val="24"/>
          <w:szCs w:val="24"/>
        </w:rPr>
        <w:lastRenderedPageBreak/>
        <w:t xml:space="preserve">реализации предметной области «Родной язык и родная литература » выделены в обязательной части по 1 часу в каждом классе. </w:t>
      </w:r>
    </w:p>
    <w:p w14:paraId="577B71FF" w14:textId="77777777" w:rsidR="009A1C9F" w:rsidRPr="000F219F" w:rsidRDefault="009A1C9F" w:rsidP="009A1C9F">
      <w:pPr>
        <w:rPr>
          <w:rFonts w:ascii="Times New Roman" w:eastAsia="Calibri" w:hAnsi="Times New Roman" w:cs="Times New Roman"/>
          <w:sz w:val="24"/>
          <w:szCs w:val="24"/>
        </w:rPr>
      </w:pPr>
      <w:r w:rsidRPr="000F219F">
        <w:rPr>
          <w:rFonts w:ascii="Times New Roman" w:eastAsia="Calibri" w:hAnsi="Times New Roman" w:cs="Times New Roman"/>
          <w:iCs/>
          <w:sz w:val="24"/>
          <w:szCs w:val="24"/>
        </w:rPr>
        <w:t>Время, отводимое на часть формируемую участниками образовательных отношений,  направлено на увеличение учебных часов, предусмотренных на изучение отдельных предметов обязательной части,</w:t>
      </w:r>
      <w:r w:rsidRPr="000F219F">
        <w:rPr>
          <w:rFonts w:ascii="Times New Roman" w:eastAsia="Calibri" w:hAnsi="Times New Roman" w:cs="Times New Roman"/>
          <w:sz w:val="24"/>
          <w:szCs w:val="24"/>
        </w:rPr>
        <w:t xml:space="preserve"> на введение специально разработанных учебных курсов, обеспечивающих интересы и потребности участников образовательных отношений (учащихся и родителей и возможности образовательного учреждения), </w:t>
      </w:r>
      <w:r w:rsidRPr="000F219F">
        <w:rPr>
          <w:rFonts w:ascii="Times New Roman" w:eastAsia="Calibri" w:hAnsi="Times New Roman" w:cs="Times New Roman"/>
          <w:iCs/>
          <w:sz w:val="24"/>
          <w:szCs w:val="24"/>
        </w:rPr>
        <w:t xml:space="preserve">а именно </w:t>
      </w:r>
    </w:p>
    <w:p w14:paraId="35D135D4"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5 класс - 1 час на предмет «Основы духовно-нравственной культуры народов России»,</w:t>
      </w:r>
    </w:p>
    <w:p w14:paraId="360AD8F6"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1 час на предмет «Основы безопасности жизнедеятельности»;</w:t>
      </w:r>
    </w:p>
    <w:p w14:paraId="59323221"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6 класс – 1 час на предмет «Второй иностранный язык. Немецкий язык»;</w:t>
      </w:r>
    </w:p>
    <w:p w14:paraId="75B9F0E1"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7 класс –   1 час на предмет «Второй иностранный язык. Немецкий язык»;</w:t>
      </w:r>
    </w:p>
    <w:p w14:paraId="795AE038"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- 1 час на предмет «Основы безопасности жизнедеятельности»;</w:t>
      </w:r>
    </w:p>
    <w:p w14:paraId="2E58C78B"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sz w:val="24"/>
          <w:szCs w:val="24"/>
        </w:rPr>
        <w:t>8 класс</w:t>
      </w:r>
      <w:r w:rsidRPr="000F219F">
        <w:rPr>
          <w:rFonts w:ascii="Times New Roman" w:eastAsia="Calibri" w:hAnsi="Times New Roman" w:cs="Times New Roman"/>
          <w:iCs/>
          <w:sz w:val="24"/>
          <w:szCs w:val="24"/>
        </w:rPr>
        <w:t>- 1 час на предмет «Второй иностранный язык. Немецкий язык»;</w:t>
      </w:r>
    </w:p>
    <w:p w14:paraId="1EEBFB6F" w14:textId="77777777" w:rsidR="009A1C9F" w:rsidRPr="000F219F" w:rsidRDefault="009A1C9F" w:rsidP="009A1C9F">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                       - 1 час на предмет «Изобразительное искусство»;</w:t>
      </w:r>
    </w:p>
    <w:p w14:paraId="5E19A64B" w14:textId="77777777" w:rsidR="009A1C9F" w:rsidRPr="000F219F" w:rsidRDefault="009A1C9F" w:rsidP="009A1C9F">
      <w:pPr>
        <w:rPr>
          <w:rFonts w:ascii="Times New Roman" w:eastAsia="Calibri" w:hAnsi="Times New Roman" w:cs="Times New Roman"/>
          <w:sz w:val="24"/>
          <w:szCs w:val="24"/>
        </w:rPr>
      </w:pPr>
      <w:r w:rsidRPr="000F219F">
        <w:rPr>
          <w:rFonts w:ascii="Times New Roman" w:eastAsia="Calibri" w:hAnsi="Times New Roman" w:cs="Times New Roman"/>
          <w:sz w:val="24"/>
          <w:szCs w:val="24"/>
        </w:rPr>
        <w:t xml:space="preserve">9 класс –1 час – на элективный курс «Решение задач в </w:t>
      </w:r>
      <w:proofErr w:type="spellStart"/>
      <w:r w:rsidRPr="000F219F">
        <w:rPr>
          <w:rFonts w:ascii="Times New Roman" w:eastAsia="Calibri" w:hAnsi="Times New Roman" w:cs="Times New Roman"/>
          <w:sz w:val="24"/>
          <w:szCs w:val="24"/>
        </w:rPr>
        <w:t>КИМах</w:t>
      </w:r>
      <w:proofErr w:type="spellEnd"/>
      <w:r w:rsidRPr="000F219F">
        <w:rPr>
          <w:rFonts w:ascii="Times New Roman" w:eastAsia="Calibri" w:hAnsi="Times New Roman" w:cs="Times New Roman"/>
          <w:sz w:val="24"/>
          <w:szCs w:val="24"/>
        </w:rPr>
        <w:t xml:space="preserve"> ОГЭ по математике». </w:t>
      </w:r>
    </w:p>
    <w:p w14:paraId="190D6457" w14:textId="77777777" w:rsidR="009A1C9F" w:rsidRPr="000F219F" w:rsidRDefault="009A1C9F" w:rsidP="009A1C9F">
      <w:pPr>
        <w:spacing w:line="240" w:lineRule="auto"/>
        <w:rPr>
          <w:rFonts w:ascii="Times New Roman" w:eastAsia="Calibri" w:hAnsi="Times New Roman" w:cs="Times New Roman"/>
          <w:iCs/>
          <w:sz w:val="24"/>
          <w:szCs w:val="24"/>
        </w:rPr>
      </w:pPr>
      <w:r w:rsidRPr="000F219F">
        <w:rPr>
          <w:rFonts w:ascii="Times New Roman" w:eastAsia="Calibri" w:hAnsi="Times New Roman" w:cs="Times New Roman"/>
          <w:sz w:val="24"/>
          <w:szCs w:val="24"/>
        </w:rPr>
        <w:t>Третий час  предмета «Физическая культура» в 5-9 классах будет проводиться во внеурочной деятельности.</w:t>
      </w:r>
    </w:p>
    <w:p w14:paraId="31CF0FF5" w14:textId="77777777" w:rsidR="009A1C9F" w:rsidRPr="000F219F" w:rsidRDefault="009A1C9F" w:rsidP="006D4E4B">
      <w:pPr>
        <w:spacing w:after="0"/>
        <w:rPr>
          <w:rFonts w:ascii="Times New Roman" w:eastAsia="Calibri" w:hAnsi="Times New Roman" w:cs="Times New Roman"/>
          <w:iCs/>
          <w:sz w:val="24"/>
          <w:szCs w:val="24"/>
        </w:rPr>
      </w:pPr>
      <w:r w:rsidRPr="000F219F">
        <w:rPr>
          <w:rFonts w:ascii="Times New Roman" w:eastAsia="Calibri" w:hAnsi="Times New Roman" w:cs="Times New Roman"/>
          <w:iCs/>
          <w:sz w:val="24"/>
          <w:szCs w:val="24"/>
        </w:rPr>
        <w:t xml:space="preserve">Таким образом, согласно "Санитарно-эпидемиологическим требования к условиям и организации обучения в общеобразовательных учреждениях",  предельно допустимая нагрузка в 5 классе составляет  29 часов в неделю, в 6 классе - 30 часов,  в 7 классе - 32 часа, в 8 классе </w:t>
      </w:r>
      <w:r w:rsidR="006D4E4B" w:rsidRPr="000F219F">
        <w:rPr>
          <w:rFonts w:ascii="Times New Roman" w:eastAsia="Calibri" w:hAnsi="Times New Roman" w:cs="Times New Roman"/>
          <w:iCs/>
          <w:sz w:val="24"/>
          <w:szCs w:val="24"/>
        </w:rPr>
        <w:t>– 33 часа, в 9 классе – 33 часа.</w:t>
      </w:r>
    </w:p>
    <w:p w14:paraId="6FA4063D" w14:textId="77777777" w:rsidR="009A1C9F" w:rsidRPr="000F219F" w:rsidRDefault="009A1C9F" w:rsidP="006D4E4B">
      <w:pPr>
        <w:autoSpaceDE w:val="0"/>
        <w:autoSpaceDN w:val="0"/>
        <w:adjustRightInd w:val="0"/>
        <w:spacing w:after="0" w:line="240" w:lineRule="auto"/>
        <w:rPr>
          <w:rFonts w:ascii="Times New Roman" w:hAnsi="Times New Roman" w:cs="Times New Roman"/>
          <w:b/>
          <w:color w:val="000000"/>
          <w:sz w:val="24"/>
          <w:szCs w:val="24"/>
        </w:rPr>
      </w:pPr>
    </w:p>
    <w:p w14:paraId="02904302" w14:textId="77777777" w:rsidR="00112739" w:rsidRDefault="009A1C9F" w:rsidP="00112739">
      <w:pPr>
        <w:spacing w:after="0" w:line="240" w:lineRule="auto"/>
        <w:contextualSpacing/>
        <w:jc w:val="center"/>
        <w:rPr>
          <w:rFonts w:ascii="Times New Roman" w:hAnsi="Times New Roman" w:cs="Times New Roman"/>
          <w:b/>
          <w:bCs/>
          <w:sz w:val="24"/>
          <w:szCs w:val="24"/>
        </w:rPr>
      </w:pPr>
      <w:r w:rsidRPr="000F219F">
        <w:rPr>
          <w:rFonts w:ascii="Times New Roman" w:hAnsi="Times New Roman" w:cs="Times New Roman"/>
          <w:b/>
          <w:bCs/>
          <w:sz w:val="24"/>
          <w:szCs w:val="24"/>
        </w:rPr>
        <w:t>Уровень среднего общего образования</w:t>
      </w:r>
    </w:p>
    <w:p w14:paraId="4098550E" w14:textId="77777777" w:rsidR="00E42803" w:rsidRPr="000F219F" w:rsidRDefault="00E42803" w:rsidP="00112739">
      <w:pPr>
        <w:spacing w:after="0" w:line="240" w:lineRule="auto"/>
        <w:contextualSpacing/>
        <w:jc w:val="center"/>
        <w:rPr>
          <w:rFonts w:ascii="Times New Roman" w:hAnsi="Times New Roman" w:cs="Times New Roman"/>
          <w:b/>
          <w:bCs/>
          <w:sz w:val="24"/>
          <w:szCs w:val="24"/>
        </w:rPr>
      </w:pPr>
    </w:p>
    <w:p w14:paraId="7367461E" w14:textId="77777777" w:rsidR="006D4E4B" w:rsidRPr="000F219F" w:rsidRDefault="006D4E4B" w:rsidP="00112739">
      <w:pPr>
        <w:spacing w:after="0" w:line="240" w:lineRule="auto"/>
        <w:contextualSpacing/>
        <w:jc w:val="center"/>
        <w:rPr>
          <w:rFonts w:ascii="Times New Roman" w:hAnsi="Times New Roman" w:cs="Times New Roman"/>
          <w:b/>
          <w:sz w:val="24"/>
          <w:szCs w:val="24"/>
        </w:rPr>
      </w:pPr>
      <w:r w:rsidRPr="000F219F">
        <w:rPr>
          <w:rFonts w:ascii="Times New Roman" w:hAnsi="Times New Roman" w:cs="Times New Roman"/>
          <w:sz w:val="24"/>
          <w:szCs w:val="24"/>
        </w:rPr>
        <w:t>Среднее общее образование - завершающий уровень общего образования, призванный</w:t>
      </w:r>
    </w:p>
    <w:p w14:paraId="5BF9D50D" w14:textId="77777777" w:rsidR="009A1C9F" w:rsidRPr="000F219F" w:rsidRDefault="00112739" w:rsidP="00112739">
      <w:pPr>
        <w:spacing w:after="0"/>
        <w:jc w:val="both"/>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 </w:t>
      </w:r>
      <w:r w:rsidR="009A1C9F" w:rsidRPr="000F219F">
        <w:rPr>
          <w:rFonts w:ascii="Times New Roman" w:hAnsi="Times New Roman" w:cs="Times New Roman"/>
          <w:sz w:val="24"/>
          <w:szCs w:val="24"/>
        </w:rPr>
        <w:t xml:space="preserve">обеспечить функциональную грамотность и социальную адаптацию обучающихся, содействовать их общественному и гражданскому самоопределению. Для учащихся 10-11 классов в 2021-2022 учебном году предусмотрен учебный план универсального профиля, что является ответом на социальные запросы учащихся и их родителей. </w:t>
      </w:r>
    </w:p>
    <w:p w14:paraId="1A6F30B6" w14:textId="77777777" w:rsidR="00112739" w:rsidRPr="000F219F" w:rsidRDefault="00112739" w:rsidP="00112739">
      <w:pPr>
        <w:spacing w:after="0"/>
        <w:ind w:firstLine="284"/>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Учебный план МБОУ Татарско-</w:t>
      </w:r>
      <w:proofErr w:type="spellStart"/>
      <w:r w:rsidRPr="000F219F">
        <w:rPr>
          <w:rFonts w:ascii="Times New Roman" w:eastAsia="Times New Roman" w:hAnsi="Times New Roman" w:cs="Times New Roman"/>
          <w:sz w:val="24"/>
          <w:szCs w:val="24"/>
        </w:rPr>
        <w:t>Шмалакской</w:t>
      </w:r>
      <w:proofErr w:type="spellEnd"/>
      <w:r w:rsidRPr="000F219F">
        <w:rPr>
          <w:rFonts w:ascii="Times New Roman" w:eastAsia="Times New Roman" w:hAnsi="Times New Roman" w:cs="Times New Roman"/>
          <w:sz w:val="24"/>
          <w:szCs w:val="24"/>
        </w:rPr>
        <w:t xml:space="preserve"> средней школы, реализующий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классам (годам) обучения. </w:t>
      </w:r>
    </w:p>
    <w:p w14:paraId="36AC798E" w14:textId="77777777" w:rsidR="00112739" w:rsidRPr="000F219F" w:rsidRDefault="00112739" w:rsidP="00112739">
      <w:pPr>
        <w:spacing w:after="0"/>
        <w:ind w:firstLine="284"/>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Учебный план среднего общего образования:</w:t>
      </w:r>
    </w:p>
    <w:p w14:paraId="11C00259"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sz w:val="24"/>
          <w:szCs w:val="24"/>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14:paraId="0E26C7EF"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sz w:val="24"/>
          <w:szCs w:val="24"/>
        </w:rPr>
        <w:t>Предусматривает изучение обязательных учебных предметов, а также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w:t>
      </w:r>
    </w:p>
    <w:p w14:paraId="00D0C6C3"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sz w:val="24"/>
          <w:szCs w:val="24"/>
        </w:rPr>
        <w:lastRenderedPageBreak/>
        <w:t xml:space="preserve">Обеспечивает реализацию </w:t>
      </w:r>
      <w:r w:rsidRPr="000F219F">
        <w:rPr>
          <w:rFonts w:ascii="Times New Roman" w:hAnsi="Times New Roman" w:cs="Times New Roman"/>
          <w:b/>
          <w:i/>
          <w:sz w:val="24"/>
          <w:szCs w:val="24"/>
          <w:u w:val="single"/>
        </w:rPr>
        <w:t>универсального профиля обучения</w:t>
      </w:r>
      <w:r w:rsidRPr="000F219F">
        <w:rPr>
          <w:rFonts w:ascii="Times New Roman" w:hAnsi="Times New Roman" w:cs="Times New Roman"/>
          <w:b/>
          <w:sz w:val="24"/>
          <w:szCs w:val="24"/>
        </w:rPr>
        <w:t>,</w:t>
      </w:r>
      <w:r w:rsidRPr="000F219F">
        <w:rPr>
          <w:rFonts w:ascii="Times New Roman" w:hAnsi="Times New Roman" w:cs="Times New Roman"/>
          <w:sz w:val="24"/>
          <w:szCs w:val="24"/>
        </w:rPr>
        <w:t xml:space="preserve"> учитывая </w:t>
      </w:r>
      <w:r w:rsidRPr="000F219F">
        <w:rPr>
          <w:rFonts w:ascii="Times New Roman" w:hAnsi="Times New Roman" w:cs="Times New Roman"/>
          <w:spacing w:val="-6"/>
          <w:sz w:val="24"/>
          <w:szCs w:val="24"/>
        </w:rPr>
        <w:t>интересы и потребности учащихся, их родителей (законных представителей), образовательной организации.</w:t>
      </w:r>
    </w:p>
    <w:p w14:paraId="6465DD63"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sz w:val="24"/>
          <w:szCs w:val="24"/>
        </w:rPr>
        <w:t>Содержит 15 учебных предметов, из которых 8 обязательных для изучения "Русский язык", "Литература", "Родной язык ",  "Иностранный язык", "Математика: алгебра и начала математического анализа, геометрия", "История", "Физическая культура", "Основы безопасности жизнедеятельности" и четыре предмета по выбору: «Химия», «Биология», «Физика», «Обществознание».</w:t>
      </w:r>
    </w:p>
    <w:p w14:paraId="32EB01CC"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sz w:val="24"/>
          <w:szCs w:val="24"/>
        </w:rPr>
        <w:t xml:space="preserve"> Предусматривает  изучение не менее одного учебного предмета из каждой предметной области: </w:t>
      </w:r>
    </w:p>
    <w:p w14:paraId="7CB0C473"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"Русский язык и литература", включающая учебные предметы: </w:t>
      </w:r>
    </w:p>
    <w:p w14:paraId="246D6BB6"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Русский язык, Литература (базовые уровни).</w:t>
      </w:r>
    </w:p>
    <w:p w14:paraId="14C9E961"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"Родной язык и родная литература", включающая учебный предмет: Родной  язык (татарский) (базовый уровень).</w:t>
      </w:r>
    </w:p>
    <w:p w14:paraId="210AF3EC"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"Иностранные языки", включающая учебный предмет:</w:t>
      </w:r>
    </w:p>
    <w:p w14:paraId="3C3C7BBA"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Иностранный язык (английский) (базовый уровень).</w:t>
      </w:r>
    </w:p>
    <w:p w14:paraId="776363FC"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"Общественные науки", включающая учебные предметы:</w:t>
      </w:r>
    </w:p>
    <w:p w14:paraId="3AFFBD72"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История (базовый уровень), Обществознание (базовый уровень), География (базовый уровень);</w:t>
      </w:r>
    </w:p>
    <w:p w14:paraId="0013A4D8"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"Математика и информатика", включающая учебные предметы:</w:t>
      </w:r>
    </w:p>
    <w:p w14:paraId="0CA7B190"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«Математика»  (углубленный уровень);</w:t>
      </w:r>
    </w:p>
    <w:p w14:paraId="1853928B"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"Естественные науки", включающая учебные предметы:</w:t>
      </w:r>
    </w:p>
    <w:p w14:paraId="5929AC97"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Физика (базовый уровень), Химия (базовый уровень),  Биология (базовый уровень);</w:t>
      </w:r>
    </w:p>
    <w:p w14:paraId="2ECEF930"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Предметная область "Физическая культура, экология и основы безопасности жизнедеятельности", включающая учебные </w:t>
      </w:r>
      <w:proofErr w:type="spellStart"/>
      <w:r w:rsidRPr="000F219F">
        <w:rPr>
          <w:rFonts w:ascii="Times New Roman" w:eastAsia="Times New Roman" w:hAnsi="Times New Roman" w:cs="Times New Roman"/>
          <w:sz w:val="24"/>
          <w:szCs w:val="24"/>
        </w:rPr>
        <w:t>предметы</w:t>
      </w:r>
      <w:proofErr w:type="gramStart"/>
      <w:r w:rsidRPr="000F219F">
        <w:rPr>
          <w:rFonts w:ascii="Times New Roman" w:eastAsia="Times New Roman" w:hAnsi="Times New Roman" w:cs="Times New Roman"/>
          <w:sz w:val="24"/>
          <w:szCs w:val="24"/>
        </w:rPr>
        <w:t>:Ф</w:t>
      </w:r>
      <w:proofErr w:type="gramEnd"/>
      <w:r w:rsidRPr="000F219F">
        <w:rPr>
          <w:rFonts w:ascii="Times New Roman" w:eastAsia="Times New Roman" w:hAnsi="Times New Roman" w:cs="Times New Roman"/>
          <w:sz w:val="24"/>
          <w:szCs w:val="24"/>
        </w:rPr>
        <w:t>изическая</w:t>
      </w:r>
      <w:proofErr w:type="spellEnd"/>
      <w:r w:rsidRPr="000F219F">
        <w:rPr>
          <w:rFonts w:ascii="Times New Roman" w:eastAsia="Times New Roman" w:hAnsi="Times New Roman" w:cs="Times New Roman"/>
          <w:sz w:val="24"/>
          <w:szCs w:val="24"/>
        </w:rPr>
        <w:t xml:space="preserve"> культура (базовый уровень);Основы безопасности жизнедеятельности (базовый уровень).</w:t>
      </w:r>
    </w:p>
    <w:p w14:paraId="553A7004" w14:textId="77777777" w:rsidR="00112739" w:rsidRPr="000F219F" w:rsidRDefault="00112739" w:rsidP="00112739">
      <w:pPr>
        <w:spacing w:after="0" w:line="240" w:lineRule="auto"/>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Предметная область «Технология», включающая учебный предмет: Технология (базовый уровень).</w:t>
      </w:r>
    </w:p>
    <w:p w14:paraId="3DE83187"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eastAsia="@Arial Unicode MS" w:hAnsi="Times New Roman" w:cs="Times New Roman"/>
          <w:sz w:val="24"/>
          <w:szCs w:val="24"/>
        </w:rPr>
        <w:t xml:space="preserve">Содержит </w:t>
      </w:r>
      <w:r w:rsidRPr="000F219F">
        <w:rPr>
          <w:rFonts w:ascii="Times New Roman" w:eastAsia="@Arial Unicode MS" w:hAnsi="Times New Roman" w:cs="Times New Roman"/>
          <w:i/>
          <w:sz w:val="24"/>
          <w:szCs w:val="24"/>
          <w:u w:val="single"/>
        </w:rPr>
        <w:t>обязательную часть</w:t>
      </w:r>
      <w:r w:rsidRPr="000F219F">
        <w:rPr>
          <w:rFonts w:ascii="Times New Roman" w:eastAsia="@Arial Unicode MS" w:hAnsi="Times New Roman" w:cs="Times New Roman"/>
          <w:sz w:val="24"/>
          <w:szCs w:val="24"/>
        </w:rPr>
        <w:t xml:space="preserve"> и </w:t>
      </w:r>
      <w:r w:rsidRPr="000F219F">
        <w:rPr>
          <w:rFonts w:ascii="Times New Roman" w:eastAsia="@Arial Unicode MS" w:hAnsi="Times New Roman" w:cs="Times New Roman"/>
          <w:i/>
          <w:sz w:val="24"/>
          <w:szCs w:val="24"/>
          <w:u w:val="single"/>
        </w:rPr>
        <w:t xml:space="preserve">часть, формируемую участниками образовательных отношений. </w:t>
      </w:r>
      <w:r w:rsidRPr="000F219F">
        <w:rPr>
          <w:rFonts w:ascii="Times New Roman" w:eastAsia="@Arial Unicode MS" w:hAnsi="Times New Roman" w:cs="Times New Roman"/>
          <w:sz w:val="24"/>
          <w:szCs w:val="24"/>
        </w:rPr>
        <w:t>Обязательная часть  составляет 88 %, а часть, формируемая участниками образовательных отношений – 12 % от общего объема учебного плана среднего общего образования.</w:t>
      </w:r>
    </w:p>
    <w:p w14:paraId="0FC0ED59" w14:textId="77777777" w:rsidR="00112739" w:rsidRPr="000F219F" w:rsidRDefault="00112739" w:rsidP="00112739">
      <w:pPr>
        <w:ind w:left="644"/>
        <w:contextualSpacing/>
        <w:jc w:val="both"/>
        <w:rPr>
          <w:rFonts w:ascii="Times New Roman" w:hAnsi="Times New Roman" w:cs="Times New Roman"/>
          <w:sz w:val="24"/>
          <w:szCs w:val="24"/>
        </w:rPr>
      </w:pPr>
    </w:p>
    <w:p w14:paraId="775E38FC" w14:textId="77777777" w:rsidR="00112739" w:rsidRPr="000F219F" w:rsidRDefault="00112739" w:rsidP="008D65C0">
      <w:pPr>
        <w:numPr>
          <w:ilvl w:val="0"/>
          <w:numId w:val="7"/>
        </w:numPr>
        <w:spacing w:after="0" w:line="240" w:lineRule="auto"/>
        <w:contextualSpacing/>
        <w:jc w:val="both"/>
        <w:rPr>
          <w:rFonts w:ascii="Times New Roman" w:hAnsi="Times New Roman" w:cs="Times New Roman"/>
          <w:sz w:val="24"/>
          <w:szCs w:val="24"/>
        </w:rPr>
      </w:pPr>
      <w:r w:rsidRPr="000F219F">
        <w:rPr>
          <w:rFonts w:ascii="Times New Roman" w:hAnsi="Times New Roman" w:cs="Times New Roman"/>
          <w:i/>
          <w:spacing w:val="-6"/>
          <w:sz w:val="24"/>
          <w:szCs w:val="24"/>
          <w:u w:val="single"/>
        </w:rPr>
        <w:t>Обязательная часть</w:t>
      </w:r>
      <w:r w:rsidRPr="000F219F">
        <w:rPr>
          <w:rFonts w:ascii="Times New Roman" w:hAnsi="Times New Roman" w:cs="Times New Roman"/>
          <w:spacing w:val="-6"/>
          <w:sz w:val="24"/>
          <w:szCs w:val="24"/>
        </w:rPr>
        <w:t xml:space="preserve"> учебного плана определяет состав обязательных учебных предметов, предметов по выбору  из предметных областей, дополнительных учебных предметов, уровни обучения  и количество часов в год, отводимое на их изучение по классам (годам) обучения.</w:t>
      </w:r>
    </w:p>
    <w:p w14:paraId="74BD0A96" w14:textId="77777777" w:rsidR="00112739" w:rsidRPr="000F219F" w:rsidRDefault="00112739" w:rsidP="00112739">
      <w:pPr>
        <w:spacing w:after="0" w:line="240" w:lineRule="auto"/>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pacing w:val="-6"/>
          <w:sz w:val="24"/>
          <w:szCs w:val="24"/>
        </w:rPr>
        <w:t>8.</w:t>
      </w:r>
      <w:r w:rsidRPr="000F219F">
        <w:rPr>
          <w:rFonts w:ascii="Times New Roman" w:eastAsia="Times New Roman" w:hAnsi="Times New Roman" w:cs="Times New Roman"/>
          <w:i/>
          <w:spacing w:val="-6"/>
          <w:sz w:val="24"/>
          <w:szCs w:val="24"/>
          <w:u w:val="single"/>
        </w:rPr>
        <w:t xml:space="preserve"> Часть</w:t>
      </w:r>
      <w:r w:rsidRPr="000F219F">
        <w:rPr>
          <w:rFonts w:ascii="Times New Roman" w:eastAsia="Times New Roman" w:hAnsi="Times New Roman" w:cs="Times New Roman"/>
          <w:spacing w:val="-6"/>
          <w:sz w:val="24"/>
          <w:szCs w:val="24"/>
        </w:rPr>
        <w:t xml:space="preserve"> учебного плана, </w:t>
      </w:r>
      <w:r w:rsidRPr="000F219F">
        <w:rPr>
          <w:rFonts w:ascii="Times New Roman" w:eastAsia="Times New Roman" w:hAnsi="Times New Roman" w:cs="Times New Roman"/>
          <w:i/>
          <w:spacing w:val="-6"/>
          <w:sz w:val="24"/>
          <w:szCs w:val="24"/>
          <w:u w:val="single"/>
        </w:rPr>
        <w:t>формируемая  участниками  образовательных  отношение,</w:t>
      </w:r>
      <w:r w:rsidRPr="000F219F">
        <w:rPr>
          <w:rFonts w:ascii="Times New Roman" w:eastAsia="Times New Roman" w:hAnsi="Times New Roman" w:cs="Times New Roman"/>
          <w:spacing w:val="-6"/>
          <w:sz w:val="24"/>
          <w:szCs w:val="24"/>
        </w:rPr>
        <w:t xml:space="preserve"> определяет содержание образования, обеспечивающего реализацию интересов и потребностей учащихся, их родителей (законных представителей), образовательной </w:t>
      </w:r>
      <w:proofErr w:type="spellStart"/>
      <w:r w:rsidRPr="000F219F">
        <w:rPr>
          <w:rFonts w:ascii="Times New Roman" w:eastAsia="Times New Roman" w:hAnsi="Times New Roman" w:cs="Times New Roman"/>
          <w:spacing w:val="-6"/>
          <w:sz w:val="24"/>
          <w:szCs w:val="24"/>
        </w:rPr>
        <w:t>организации.</w:t>
      </w:r>
      <w:r w:rsidRPr="000F219F">
        <w:rPr>
          <w:rFonts w:ascii="Times New Roman" w:eastAsia="Times New Roman" w:hAnsi="Times New Roman" w:cs="Times New Roman"/>
          <w:i/>
          <w:iCs/>
          <w:sz w:val="24"/>
          <w:szCs w:val="24"/>
        </w:rPr>
        <w:t>Время</w:t>
      </w:r>
      <w:proofErr w:type="spellEnd"/>
      <w:r w:rsidRPr="000F219F">
        <w:rPr>
          <w:rFonts w:ascii="Times New Roman" w:eastAsia="Times New Roman" w:hAnsi="Times New Roman" w:cs="Times New Roman"/>
          <w:i/>
          <w:iCs/>
          <w:sz w:val="24"/>
          <w:szCs w:val="24"/>
        </w:rPr>
        <w:t xml:space="preserve"> , отводимое на часть формируемую участниками образовательного процесса,  направлено на увеличение часов </w:t>
      </w:r>
      <w:r w:rsidRPr="000F219F">
        <w:rPr>
          <w:rFonts w:ascii="Times New Roman" w:eastAsia="Times New Roman" w:hAnsi="Times New Roman" w:cs="Times New Roman"/>
          <w:sz w:val="24"/>
          <w:szCs w:val="24"/>
        </w:rPr>
        <w:t>учебных предметов из обязательных предметных областей,  элективных курсов по выбору.</w:t>
      </w:r>
    </w:p>
    <w:p w14:paraId="134C2431" w14:textId="77777777" w:rsidR="00112739" w:rsidRPr="000F219F" w:rsidRDefault="00112739" w:rsidP="00112739">
      <w:pPr>
        <w:spacing w:after="0" w:line="240" w:lineRule="auto"/>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учебный предмет «Астрономия» - 1 час;</w:t>
      </w:r>
    </w:p>
    <w:p w14:paraId="6B151D7A" w14:textId="77777777" w:rsidR="00112739" w:rsidRPr="000F219F" w:rsidRDefault="00112739" w:rsidP="00112739">
      <w:pPr>
        <w:spacing w:after="0" w:line="240" w:lineRule="auto"/>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«Основы проектной деятельности» элективный курс – 1 час;</w:t>
      </w:r>
    </w:p>
    <w:p w14:paraId="2418BB92" w14:textId="77777777" w:rsidR="00112739" w:rsidRPr="000F219F" w:rsidRDefault="00112739" w:rsidP="00112739">
      <w:pPr>
        <w:spacing w:after="0" w:line="240" w:lineRule="auto"/>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w:t>
      </w:r>
      <w:r w:rsidRPr="000F219F">
        <w:rPr>
          <w:rFonts w:ascii="Times New Roman" w:hAnsi="Times New Roman" w:cs="Times New Roman"/>
          <w:sz w:val="24"/>
          <w:szCs w:val="24"/>
        </w:rPr>
        <w:t>Спецкурс «Подготовка к ЕГЭ по математике» - 1 час;</w:t>
      </w:r>
    </w:p>
    <w:p w14:paraId="63E09964" w14:textId="77777777" w:rsidR="00112739" w:rsidRPr="000F219F" w:rsidRDefault="00112739" w:rsidP="00112739">
      <w:pPr>
        <w:spacing w:after="0" w:line="240" w:lineRule="auto"/>
        <w:jc w:val="both"/>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   </w:t>
      </w:r>
      <w:r w:rsidRPr="000F219F">
        <w:rPr>
          <w:rFonts w:ascii="Times New Roman" w:hAnsi="Times New Roman" w:cs="Times New Roman"/>
          <w:sz w:val="24"/>
          <w:szCs w:val="24"/>
        </w:rPr>
        <w:t>Спецкурс «Основы финансовой грамотности» - 1 час.</w:t>
      </w:r>
    </w:p>
    <w:p w14:paraId="3A698ADD" w14:textId="77777777" w:rsidR="00112739" w:rsidRPr="000F219F" w:rsidRDefault="00112739" w:rsidP="00112739">
      <w:pPr>
        <w:spacing w:after="0" w:line="240" w:lineRule="auto"/>
        <w:jc w:val="both"/>
        <w:rPr>
          <w:rFonts w:ascii="Times New Roman" w:eastAsia="Times New Roman" w:hAnsi="Times New Roman" w:cs="Times New Roman"/>
          <w:sz w:val="24"/>
          <w:szCs w:val="24"/>
        </w:rPr>
      </w:pPr>
    </w:p>
    <w:p w14:paraId="7E010B96" w14:textId="77777777" w:rsidR="00112739" w:rsidRPr="000F219F" w:rsidRDefault="00112739" w:rsidP="00112739">
      <w:pPr>
        <w:spacing w:after="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9.В учебном плане предусмотрено выполнение обучающимися индивидуального(</w:t>
      </w:r>
      <w:proofErr w:type="spellStart"/>
      <w:r w:rsidRPr="000F219F">
        <w:rPr>
          <w:rFonts w:ascii="Times New Roman" w:eastAsia="Times New Roman" w:hAnsi="Times New Roman" w:cs="Times New Roman"/>
          <w:sz w:val="24"/>
          <w:szCs w:val="24"/>
        </w:rPr>
        <w:t>ых</w:t>
      </w:r>
      <w:proofErr w:type="spellEnd"/>
      <w:r w:rsidRPr="000F219F">
        <w:rPr>
          <w:rFonts w:ascii="Times New Roman" w:eastAsia="Times New Roman" w:hAnsi="Times New Roman" w:cs="Times New Roman"/>
          <w:sz w:val="24"/>
          <w:szCs w:val="24"/>
        </w:rPr>
        <w:t>) проекта(</w:t>
      </w:r>
      <w:proofErr w:type="spellStart"/>
      <w:r w:rsidRPr="000F219F">
        <w:rPr>
          <w:rFonts w:ascii="Times New Roman" w:eastAsia="Times New Roman" w:hAnsi="Times New Roman" w:cs="Times New Roman"/>
          <w:sz w:val="24"/>
          <w:szCs w:val="24"/>
        </w:rPr>
        <w:t>ов</w:t>
      </w:r>
      <w:proofErr w:type="spellEnd"/>
      <w:r w:rsidRPr="000F219F">
        <w:rPr>
          <w:rFonts w:ascii="Times New Roman" w:eastAsia="Times New Roman" w:hAnsi="Times New Roman" w:cs="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w:t>
      </w:r>
      <w:r w:rsidRPr="000F219F">
        <w:rPr>
          <w:rFonts w:ascii="Times New Roman" w:eastAsia="Times New Roman" w:hAnsi="Times New Roman" w:cs="Times New Roman"/>
          <w:sz w:val="24"/>
          <w:szCs w:val="24"/>
        </w:rPr>
        <w:lastRenderedPageBreak/>
        <w:t xml:space="preserve">практической, учебно-исследовательской, социальной, художественно-творческой, иной. Индивидуальный проект выполняется </w:t>
      </w:r>
      <w:proofErr w:type="gramStart"/>
      <w:r w:rsidRPr="000F219F">
        <w:rPr>
          <w:rFonts w:ascii="Times New Roman" w:eastAsia="Times New Roman" w:hAnsi="Times New Roman" w:cs="Times New Roman"/>
          <w:sz w:val="24"/>
          <w:szCs w:val="24"/>
        </w:rPr>
        <w:t>обучающимся</w:t>
      </w:r>
      <w:proofErr w:type="gramEnd"/>
      <w:r w:rsidRPr="000F219F">
        <w:rPr>
          <w:rFonts w:ascii="Times New Roman" w:eastAsia="Times New Roman" w:hAnsi="Times New Roman" w:cs="Times New Roman"/>
          <w:sz w:val="24"/>
          <w:szCs w:val="24"/>
        </w:rPr>
        <w:t xml:space="preserve"> в течение  двух лет в рамках учебного времени.</w:t>
      </w:r>
    </w:p>
    <w:p w14:paraId="09266864" w14:textId="77777777" w:rsidR="00112739" w:rsidRPr="000F219F" w:rsidRDefault="00112739" w:rsidP="00112739">
      <w:pPr>
        <w:spacing w:after="0"/>
        <w:jc w:val="both"/>
        <w:rPr>
          <w:rFonts w:ascii="Times New Roman" w:eastAsia="Times New Roman" w:hAnsi="Times New Roman" w:cs="Times New Roman"/>
          <w:sz w:val="24"/>
          <w:szCs w:val="24"/>
        </w:rPr>
      </w:pPr>
    </w:p>
    <w:p w14:paraId="217F7136" w14:textId="77777777" w:rsidR="00112739" w:rsidRPr="000F219F" w:rsidRDefault="00112739" w:rsidP="00112739">
      <w:pPr>
        <w:spacing w:after="0"/>
        <w:jc w:val="both"/>
        <w:rPr>
          <w:rFonts w:ascii="Times New Roman" w:eastAsia="Times New Roman" w:hAnsi="Times New Roman" w:cs="Times New Roman"/>
          <w:spacing w:val="-6"/>
          <w:sz w:val="24"/>
          <w:szCs w:val="24"/>
        </w:rPr>
      </w:pPr>
      <w:r w:rsidRPr="000F219F">
        <w:rPr>
          <w:rFonts w:ascii="Times New Roman" w:eastAsia="Times New Roman" w:hAnsi="Times New Roman" w:cs="Times New Roman"/>
          <w:sz w:val="24"/>
          <w:szCs w:val="24"/>
        </w:rPr>
        <w:t xml:space="preserve">10. </w:t>
      </w:r>
      <w:proofErr w:type="gramStart"/>
      <w:r w:rsidRPr="000F219F">
        <w:rPr>
          <w:rFonts w:ascii="Times New Roman" w:eastAsia="Times New Roman" w:hAnsi="Times New Roman" w:cs="Times New Roman"/>
          <w:sz w:val="24"/>
          <w:szCs w:val="24"/>
        </w:rPr>
        <w:t>К</w:t>
      </w:r>
      <w:r w:rsidRPr="000F219F">
        <w:rPr>
          <w:rFonts w:ascii="Times New Roman" w:eastAsia="Times New Roman" w:hAnsi="Times New Roman" w:cs="Times New Roman"/>
          <w:spacing w:val="-6"/>
          <w:sz w:val="24"/>
          <w:szCs w:val="24"/>
        </w:rPr>
        <w:t>оличество часов, отводимое на основную часть составляет</w:t>
      </w:r>
      <w:proofErr w:type="gramEnd"/>
      <w:r w:rsidRPr="000F219F">
        <w:rPr>
          <w:rFonts w:ascii="Times New Roman" w:eastAsia="Times New Roman" w:hAnsi="Times New Roman" w:cs="Times New Roman"/>
          <w:spacing w:val="-6"/>
          <w:sz w:val="24"/>
          <w:szCs w:val="24"/>
        </w:rPr>
        <w:t xml:space="preserve"> – </w:t>
      </w:r>
      <w:r w:rsidRPr="000F219F">
        <w:rPr>
          <w:rFonts w:ascii="Times New Roman" w:eastAsia="Times New Roman" w:hAnsi="Times New Roman" w:cs="Times New Roman"/>
          <w:b/>
          <w:spacing w:val="-6"/>
          <w:sz w:val="24"/>
          <w:szCs w:val="24"/>
        </w:rPr>
        <w:t>1085 ч.</w:t>
      </w:r>
      <w:r w:rsidRPr="000F219F">
        <w:rPr>
          <w:rFonts w:ascii="Times New Roman" w:eastAsia="Times New Roman" w:hAnsi="Times New Roman" w:cs="Times New Roman"/>
          <w:spacing w:val="-6"/>
          <w:sz w:val="24"/>
          <w:szCs w:val="24"/>
        </w:rPr>
        <w:t xml:space="preserve"> в год, на  часть формируемую участниками образовательных отношений - </w:t>
      </w:r>
      <w:r w:rsidRPr="000F219F">
        <w:rPr>
          <w:rFonts w:ascii="Times New Roman" w:eastAsia="Times New Roman" w:hAnsi="Times New Roman" w:cs="Times New Roman"/>
          <w:b/>
          <w:spacing w:val="-6"/>
          <w:sz w:val="24"/>
          <w:szCs w:val="24"/>
        </w:rPr>
        <w:t>136 часов</w:t>
      </w:r>
      <w:r w:rsidRPr="000F219F">
        <w:rPr>
          <w:rFonts w:ascii="Times New Roman" w:eastAsia="Times New Roman" w:hAnsi="Times New Roman" w:cs="Times New Roman"/>
          <w:spacing w:val="-6"/>
          <w:sz w:val="24"/>
          <w:szCs w:val="24"/>
        </w:rPr>
        <w:t xml:space="preserve">. Таким образом, </w:t>
      </w:r>
      <w:proofErr w:type="gramStart"/>
      <w:r w:rsidRPr="000F219F">
        <w:rPr>
          <w:rFonts w:ascii="Times New Roman" w:eastAsia="Times New Roman" w:hAnsi="Times New Roman" w:cs="Times New Roman"/>
          <w:spacing w:val="-6"/>
          <w:sz w:val="24"/>
          <w:szCs w:val="24"/>
        </w:rPr>
        <w:t>суммарное число часов, отводимое на изучение предметов учебного плана  среднего общего образования в 10 классе  составляет</w:t>
      </w:r>
      <w:proofErr w:type="gramEnd"/>
      <w:r w:rsidRPr="000F219F">
        <w:rPr>
          <w:rFonts w:ascii="Times New Roman" w:eastAsia="Times New Roman" w:hAnsi="Times New Roman" w:cs="Times New Roman"/>
          <w:spacing w:val="-6"/>
          <w:sz w:val="24"/>
          <w:szCs w:val="24"/>
        </w:rPr>
        <w:t xml:space="preserve"> – </w:t>
      </w:r>
      <w:r w:rsidRPr="000F219F">
        <w:rPr>
          <w:rFonts w:ascii="Times New Roman" w:eastAsia="Times New Roman" w:hAnsi="Times New Roman" w:cs="Times New Roman"/>
          <w:b/>
          <w:spacing w:val="-6"/>
          <w:sz w:val="24"/>
          <w:szCs w:val="24"/>
        </w:rPr>
        <w:t>1221 ч</w:t>
      </w:r>
      <w:r w:rsidRPr="000F219F">
        <w:rPr>
          <w:rFonts w:ascii="Times New Roman" w:eastAsia="Times New Roman" w:hAnsi="Times New Roman" w:cs="Times New Roman"/>
          <w:spacing w:val="-6"/>
          <w:sz w:val="24"/>
          <w:szCs w:val="24"/>
        </w:rPr>
        <w:t>.</w:t>
      </w:r>
    </w:p>
    <w:p w14:paraId="3126F6E4" w14:textId="77777777" w:rsidR="00112739" w:rsidRPr="000F219F" w:rsidRDefault="00112739" w:rsidP="00112739">
      <w:pPr>
        <w:spacing w:after="0"/>
        <w:ind w:firstLine="142"/>
        <w:jc w:val="both"/>
        <w:rPr>
          <w:rFonts w:ascii="Times New Roman" w:eastAsia="Times New Roman" w:hAnsi="Times New Roman" w:cs="Times New Roman"/>
          <w:sz w:val="24"/>
          <w:szCs w:val="24"/>
        </w:rPr>
      </w:pPr>
    </w:p>
    <w:p w14:paraId="3EDA4D3D" w14:textId="77777777" w:rsidR="00112739" w:rsidRPr="000F219F" w:rsidRDefault="00112739" w:rsidP="00112739">
      <w:pPr>
        <w:spacing w:after="0"/>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Режим работы – 5-ти дневная учебная неделя.</w:t>
      </w:r>
    </w:p>
    <w:p w14:paraId="57D1F0C7" w14:textId="77777777" w:rsidR="00112739" w:rsidRPr="000F219F" w:rsidRDefault="00112739" w:rsidP="00112739">
      <w:pPr>
        <w:spacing w:after="0"/>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Продолжительность учебного года составляет  34 недели.</w:t>
      </w:r>
    </w:p>
    <w:p w14:paraId="2C0EF768" w14:textId="77777777" w:rsidR="00112739" w:rsidRPr="000F219F" w:rsidRDefault="00112739" w:rsidP="00112739">
      <w:pPr>
        <w:spacing w:after="0"/>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Продолжительность каникул в течение учебного года составляет не менее</w:t>
      </w:r>
    </w:p>
    <w:p w14:paraId="553626F3" w14:textId="77777777" w:rsidR="00112739" w:rsidRPr="000F219F" w:rsidRDefault="00112739" w:rsidP="00112739">
      <w:pPr>
        <w:spacing w:after="0"/>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30 календарных дней, летом — не менее </w:t>
      </w:r>
      <w:r w:rsidRPr="000F219F">
        <w:rPr>
          <w:rFonts w:ascii="Times New Roman" w:eastAsia="Times New Roman" w:hAnsi="Times New Roman" w:cs="Times New Roman"/>
          <w:spacing w:val="2"/>
          <w:sz w:val="24"/>
          <w:szCs w:val="24"/>
        </w:rPr>
        <w:t xml:space="preserve">8 недель.  </w:t>
      </w:r>
    </w:p>
    <w:p w14:paraId="19810DC6" w14:textId="77777777" w:rsidR="00112739" w:rsidRPr="000F219F" w:rsidRDefault="00112739" w:rsidP="00112739">
      <w:pPr>
        <w:spacing w:after="0"/>
        <w:ind w:firstLine="142"/>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Продолжительность урока составляет — 45 минут.</w:t>
      </w:r>
    </w:p>
    <w:p w14:paraId="06FA2213" w14:textId="77777777" w:rsidR="00112739" w:rsidRPr="000F219F" w:rsidRDefault="00112739" w:rsidP="00112739">
      <w:pPr>
        <w:spacing w:after="0"/>
        <w:ind w:firstLine="142"/>
        <w:jc w:val="both"/>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 xml:space="preserve">Максимально допустимая недельная нагрузка, отведённая  на освоение учебного плана </w:t>
      </w:r>
      <w:proofErr w:type="gramStart"/>
      <w:r w:rsidRPr="000F219F">
        <w:rPr>
          <w:rFonts w:ascii="Times New Roman" w:eastAsia="Times New Roman" w:hAnsi="Times New Roman" w:cs="Times New Roman"/>
          <w:spacing w:val="-6"/>
          <w:sz w:val="24"/>
          <w:szCs w:val="24"/>
        </w:rPr>
        <w:t>в</w:t>
      </w:r>
      <w:proofErr w:type="gramEnd"/>
    </w:p>
    <w:p w14:paraId="44F9EEC5" w14:textId="77777777" w:rsidR="00112739" w:rsidRPr="000F219F" w:rsidRDefault="00112739" w:rsidP="00112739">
      <w:pPr>
        <w:spacing w:after="0"/>
        <w:ind w:firstLine="142"/>
        <w:jc w:val="both"/>
        <w:rPr>
          <w:rFonts w:ascii="Times New Roman" w:eastAsia="Times New Roman" w:hAnsi="Times New Roman" w:cs="Times New Roman"/>
          <w:spacing w:val="-6"/>
          <w:sz w:val="24"/>
          <w:szCs w:val="24"/>
        </w:rPr>
      </w:pPr>
      <w:r w:rsidRPr="000F219F">
        <w:rPr>
          <w:rFonts w:ascii="Times New Roman" w:eastAsia="Times New Roman" w:hAnsi="Times New Roman" w:cs="Times New Roman"/>
          <w:spacing w:val="-6"/>
          <w:sz w:val="24"/>
          <w:szCs w:val="24"/>
        </w:rPr>
        <w:t>10 классе – 34 часа.</w:t>
      </w:r>
      <w:r w:rsidR="009A1C9F" w:rsidRPr="000F219F">
        <w:rPr>
          <w:rFonts w:ascii="Times New Roman" w:hAnsi="Times New Roman" w:cs="Times New Roman"/>
          <w:sz w:val="24"/>
          <w:szCs w:val="24"/>
        </w:rPr>
        <w:t xml:space="preserve"> Общая нагрузка учащихся соблюдается в соответствии с учебным планом, нормами СанПиН 2.4.2. 2821 – 10.</w:t>
      </w:r>
    </w:p>
    <w:p w14:paraId="4349DA6D" w14:textId="77777777" w:rsidR="00112739" w:rsidRPr="000F219F" w:rsidRDefault="00112739" w:rsidP="00112739">
      <w:pPr>
        <w:spacing w:after="0" w:line="240" w:lineRule="auto"/>
        <w:rPr>
          <w:rFonts w:ascii="Times New Roman" w:eastAsia="Times New Roman" w:hAnsi="Times New Roman" w:cs="Times New Roman"/>
          <w:sz w:val="24"/>
          <w:szCs w:val="24"/>
        </w:rPr>
      </w:pPr>
    </w:p>
    <w:p w14:paraId="034D5FCB" w14:textId="77777777" w:rsidR="00112739" w:rsidRPr="000F219F" w:rsidRDefault="006D4E4B" w:rsidP="006D4E4B">
      <w:pPr>
        <w:spacing w:after="0"/>
        <w:ind w:firstLine="142"/>
        <w:jc w:val="center"/>
        <w:rPr>
          <w:rFonts w:ascii="Times New Roman" w:eastAsia="Times New Roman" w:hAnsi="Times New Roman" w:cs="Times New Roman"/>
          <w:b/>
          <w:sz w:val="24"/>
          <w:szCs w:val="24"/>
        </w:rPr>
      </w:pPr>
      <w:r w:rsidRPr="000F219F">
        <w:rPr>
          <w:rFonts w:ascii="Times New Roman" w:hAnsi="Times New Roman" w:cs="Times New Roman"/>
          <w:b/>
          <w:sz w:val="24"/>
          <w:szCs w:val="24"/>
        </w:rPr>
        <w:t>Внеурочная деятельность.</w:t>
      </w:r>
    </w:p>
    <w:p w14:paraId="4A609A34" w14:textId="4313A3AE" w:rsidR="006D4E4B" w:rsidRPr="000F219F" w:rsidRDefault="00E42803" w:rsidP="006D4E4B">
      <w:pPr>
        <w:pStyle w:val="a7"/>
        <w:spacing w:before="11" w:line="276" w:lineRule="auto"/>
        <w:ind w:left="0"/>
        <w:jc w:val="both"/>
      </w:pPr>
      <w:r>
        <w:t xml:space="preserve">                  </w:t>
      </w:r>
      <w:r w:rsidR="00254BA5" w:rsidRPr="000F219F">
        <w:t>Программа внеурочной деятельности МБОУ Татарско-</w:t>
      </w:r>
      <w:proofErr w:type="spellStart"/>
      <w:r w:rsidR="00254BA5" w:rsidRPr="000F219F">
        <w:t>Шмалакской</w:t>
      </w:r>
      <w:proofErr w:type="spellEnd"/>
      <w:r w:rsidR="00254BA5" w:rsidRPr="000F219F">
        <w:t xml:space="preserve"> средней школы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14:paraId="7708A437" w14:textId="77777777" w:rsidR="006D4E4B" w:rsidRPr="000F219F" w:rsidRDefault="006D4E4B" w:rsidP="00E42803">
      <w:pPr>
        <w:pStyle w:val="a7"/>
        <w:spacing w:line="276" w:lineRule="auto"/>
        <w:ind w:left="0" w:right="-1" w:firstLine="724"/>
        <w:jc w:val="both"/>
      </w:pPr>
      <w:r w:rsidRPr="000F219F">
        <w:t>План внеурочной деятельности, как и учебный план является основным организационныммеханизмомреализацииосновныхобразовательныхпрограммобщегообразования, определяет состав и структуру направлений, формы организации, объем внеурочной деятельности.</w:t>
      </w:r>
    </w:p>
    <w:p w14:paraId="4C54E164" w14:textId="06FD4E92" w:rsidR="006D4E4B" w:rsidRPr="000F219F" w:rsidRDefault="006D4E4B" w:rsidP="00E42803">
      <w:pPr>
        <w:pStyle w:val="a7"/>
        <w:spacing w:before="2" w:line="276" w:lineRule="auto"/>
        <w:ind w:left="0" w:right="-1"/>
        <w:jc w:val="both"/>
      </w:pPr>
      <w:r w:rsidRPr="000F219F">
        <w:t xml:space="preserve">            </w:t>
      </w:r>
      <w:r w:rsidR="00E42803">
        <w:t xml:space="preserve">      </w:t>
      </w:r>
      <w:proofErr w:type="gramStart"/>
      <w:r w:rsidRPr="000F219F">
        <w:t>Содержание общего образования, а также его цели, задачи и планируемые результаты определяются основной образовательной программой общеобразовательной организации, разрабатываемой ею самостоятельно в соответствии с федеральными государственными образовательными стандартами общего образования стандарт основного общего образования и с учетом примерной основной образовательной программы статьи 12 и 28 Федерального закона от 29 декабря 2012г. №273-ФЗ</w:t>
      </w:r>
      <w:r w:rsidR="00E42803">
        <w:t xml:space="preserve"> </w:t>
      </w:r>
      <w:r w:rsidRPr="000F219F">
        <w:t>«Об образовании в Российской Федерации».</w:t>
      </w:r>
      <w:proofErr w:type="gramEnd"/>
    </w:p>
    <w:p w14:paraId="6F57860D" w14:textId="77777777" w:rsidR="006D4E4B" w:rsidRPr="000F219F" w:rsidRDefault="006D4E4B" w:rsidP="00E42803">
      <w:pPr>
        <w:pStyle w:val="a7"/>
        <w:spacing w:before="3" w:line="276" w:lineRule="auto"/>
        <w:ind w:left="0" w:right="-1" w:firstLine="542"/>
        <w:jc w:val="both"/>
      </w:pPr>
      <w:r w:rsidRPr="000F219F">
        <w:t>В соответствии с положениями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направления финансирования образовательной деятельности включая внеурочную деятельность и объем средств определяются государственным заданием учредителя образовательной организации. Внеурочная деятельность является обязательной.</w:t>
      </w:r>
    </w:p>
    <w:p w14:paraId="0BBEA0EE" w14:textId="77777777" w:rsidR="006D4E4B" w:rsidRPr="000F219F" w:rsidRDefault="006D4E4B" w:rsidP="00E42803">
      <w:pPr>
        <w:pStyle w:val="a7"/>
        <w:spacing w:before="1" w:line="276" w:lineRule="auto"/>
        <w:ind w:left="0" w:right="-1" w:firstLine="567"/>
        <w:jc w:val="both"/>
      </w:pPr>
      <w:r w:rsidRPr="000F219F">
        <w:t>Содержание занятий, предусмотренных как внеурочная деятельность, сформировано с учётом пожеланий обучающихся и их родителей (законных представителей) и направлено на реализацию различных форм её организации, отличных от урочной системы обучения.</w:t>
      </w:r>
    </w:p>
    <w:p w14:paraId="2B3075D9" w14:textId="3EBBE3C6" w:rsidR="006D4E4B" w:rsidRPr="000F219F" w:rsidRDefault="00E42803" w:rsidP="006D4E4B">
      <w:pPr>
        <w:pStyle w:val="a7"/>
        <w:spacing w:line="276" w:lineRule="auto"/>
        <w:ind w:left="826"/>
        <w:jc w:val="both"/>
      </w:pPr>
      <w:r>
        <w:t xml:space="preserve">  </w:t>
      </w:r>
      <w:r w:rsidR="006D4E4B" w:rsidRPr="000F219F">
        <w:t>Программы внеурочной деятельности направлены:</w:t>
      </w:r>
    </w:p>
    <w:p w14:paraId="7D25BFD3" w14:textId="77777777" w:rsidR="006D4E4B" w:rsidRPr="000F219F" w:rsidRDefault="006D4E4B" w:rsidP="008D65C0">
      <w:pPr>
        <w:pStyle w:val="a4"/>
        <w:widowControl w:val="0"/>
        <w:numPr>
          <w:ilvl w:val="0"/>
          <w:numId w:val="18"/>
        </w:numPr>
        <w:tabs>
          <w:tab w:val="left" w:pos="265"/>
        </w:tabs>
        <w:autoSpaceDE w:val="0"/>
        <w:autoSpaceDN w:val="0"/>
        <w:spacing w:before="3" w:after="0"/>
        <w:ind w:left="264" w:hanging="145"/>
        <w:contextualSpacing w:val="0"/>
        <w:jc w:val="both"/>
        <w:rPr>
          <w:rFonts w:ascii="Times New Roman" w:hAnsi="Times New Roman"/>
          <w:sz w:val="24"/>
          <w:szCs w:val="24"/>
        </w:rPr>
      </w:pPr>
      <w:r w:rsidRPr="000F219F">
        <w:rPr>
          <w:rFonts w:ascii="Times New Roman" w:hAnsi="Times New Roman"/>
          <w:sz w:val="24"/>
          <w:szCs w:val="24"/>
        </w:rPr>
        <w:t>На расширение содержания программ начального и основного общего образования;</w:t>
      </w:r>
    </w:p>
    <w:p w14:paraId="2C3CF21F" w14:textId="77777777" w:rsidR="006D4E4B" w:rsidRPr="000F219F" w:rsidRDefault="006D4E4B" w:rsidP="008D65C0">
      <w:pPr>
        <w:pStyle w:val="a4"/>
        <w:widowControl w:val="0"/>
        <w:numPr>
          <w:ilvl w:val="0"/>
          <w:numId w:val="18"/>
        </w:numPr>
        <w:tabs>
          <w:tab w:val="left" w:pos="265"/>
        </w:tabs>
        <w:autoSpaceDE w:val="0"/>
        <w:autoSpaceDN w:val="0"/>
        <w:spacing w:after="0"/>
        <w:ind w:left="264" w:hanging="145"/>
        <w:contextualSpacing w:val="0"/>
        <w:jc w:val="both"/>
        <w:rPr>
          <w:rFonts w:ascii="Times New Roman" w:hAnsi="Times New Roman"/>
          <w:sz w:val="24"/>
          <w:szCs w:val="24"/>
        </w:rPr>
      </w:pPr>
      <w:r w:rsidRPr="000F219F">
        <w:rPr>
          <w:rFonts w:ascii="Times New Roman" w:hAnsi="Times New Roman"/>
          <w:sz w:val="24"/>
          <w:szCs w:val="24"/>
        </w:rPr>
        <w:t>На реализацию основных направлений образовательной политики;</w:t>
      </w:r>
    </w:p>
    <w:p w14:paraId="39215B77" w14:textId="77777777" w:rsidR="006D4E4B" w:rsidRPr="000F219F" w:rsidRDefault="006D4E4B" w:rsidP="008D65C0">
      <w:pPr>
        <w:pStyle w:val="a4"/>
        <w:widowControl w:val="0"/>
        <w:numPr>
          <w:ilvl w:val="0"/>
          <w:numId w:val="18"/>
        </w:numPr>
        <w:tabs>
          <w:tab w:val="left" w:pos="265"/>
        </w:tabs>
        <w:autoSpaceDE w:val="0"/>
        <w:autoSpaceDN w:val="0"/>
        <w:spacing w:before="2" w:after="0"/>
        <w:ind w:left="264" w:hanging="145"/>
        <w:contextualSpacing w:val="0"/>
        <w:jc w:val="both"/>
        <w:rPr>
          <w:rFonts w:ascii="Times New Roman" w:hAnsi="Times New Roman"/>
          <w:sz w:val="24"/>
          <w:szCs w:val="24"/>
        </w:rPr>
      </w:pPr>
      <w:r w:rsidRPr="000F219F">
        <w:rPr>
          <w:rFonts w:ascii="Times New Roman" w:hAnsi="Times New Roman"/>
          <w:sz w:val="24"/>
          <w:szCs w:val="24"/>
        </w:rPr>
        <w:t>На формирование личности ребёнка средствами искусства, творчества, спорта.</w:t>
      </w:r>
    </w:p>
    <w:p w14:paraId="4FBEB3A7" w14:textId="77777777" w:rsidR="006D4E4B" w:rsidRPr="000F219F" w:rsidRDefault="006D4E4B" w:rsidP="006D4E4B">
      <w:pPr>
        <w:pStyle w:val="a7"/>
        <w:spacing w:before="74" w:line="276" w:lineRule="auto"/>
        <w:ind w:left="0" w:right="446"/>
        <w:jc w:val="both"/>
        <w:rPr>
          <w:rFonts w:eastAsiaTheme="minorEastAsia"/>
        </w:rPr>
      </w:pPr>
      <w:r w:rsidRPr="000F219F">
        <w:rPr>
          <w:rFonts w:eastAsiaTheme="minorEastAsia"/>
        </w:rPr>
        <w:t xml:space="preserve"> </w:t>
      </w:r>
    </w:p>
    <w:p w14:paraId="61FEFC2F" w14:textId="77777777" w:rsidR="006D4E4B" w:rsidRPr="000F219F" w:rsidRDefault="006D4E4B" w:rsidP="006D4E4B">
      <w:pPr>
        <w:pStyle w:val="a7"/>
        <w:spacing w:before="74" w:line="276" w:lineRule="auto"/>
        <w:ind w:left="0" w:right="-1"/>
        <w:jc w:val="both"/>
      </w:pPr>
      <w:r w:rsidRPr="000F219F">
        <w:rPr>
          <w:rFonts w:eastAsiaTheme="minorEastAsia"/>
        </w:rPr>
        <w:lastRenderedPageBreak/>
        <w:t xml:space="preserve">     </w:t>
      </w:r>
      <w:r w:rsidRPr="000F219F">
        <w:t>Исходя из интересов и запросов родителей и учащихся 1 – 10 классов и возможностей образовательного учреждения внеурочная деятельность в МБОУ Татарско-</w:t>
      </w:r>
      <w:proofErr w:type="spellStart"/>
      <w:r w:rsidRPr="000F219F">
        <w:t>Шмалакской</w:t>
      </w:r>
      <w:proofErr w:type="spellEnd"/>
      <w:r w:rsidRPr="000F219F">
        <w:t xml:space="preserve"> средней школе в 2021-2022 учебном году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14:paraId="0E1D9435" w14:textId="77777777" w:rsidR="006D4E4B" w:rsidRPr="000F219F" w:rsidRDefault="006D4E4B" w:rsidP="00E42803">
      <w:pPr>
        <w:pStyle w:val="a7"/>
        <w:spacing w:line="276" w:lineRule="auto"/>
        <w:ind w:left="0" w:right="-1" w:firstLine="0"/>
      </w:pPr>
      <w:r w:rsidRPr="000F219F">
        <w:t xml:space="preserve">спортивно-оздоровительное, духовно-нравственное, социальное, </w:t>
      </w:r>
      <w:proofErr w:type="spellStart"/>
      <w:r w:rsidRPr="000F219F">
        <w:t>общеинтеллектуальное</w:t>
      </w:r>
      <w:proofErr w:type="spellEnd"/>
      <w:r w:rsidRPr="000F219F">
        <w:t>, общекультурное.</w:t>
      </w:r>
    </w:p>
    <w:p w14:paraId="3107BDEE" w14:textId="77777777" w:rsidR="00E42803" w:rsidRDefault="006D4E4B" w:rsidP="00E42803">
      <w:pPr>
        <w:pStyle w:val="a5"/>
        <w:spacing w:before="2" w:line="276" w:lineRule="auto"/>
        <w:ind w:right="-1"/>
        <w:jc w:val="both"/>
      </w:pPr>
      <w:proofErr w:type="gramStart"/>
      <w:r w:rsidRPr="000F219F">
        <w:rPr>
          <w:b/>
        </w:rPr>
        <w:t xml:space="preserve">Спортивно-оздоровительное  направление </w:t>
      </w:r>
      <w:r w:rsidRPr="000F219F">
        <w:t>осуществляется во</w:t>
      </w:r>
      <w:r w:rsidRPr="000F219F">
        <w:rPr>
          <w:b/>
        </w:rPr>
        <w:t xml:space="preserve"> 2 - 3  классах  по  1 часу в неделю</w:t>
      </w:r>
      <w:r w:rsidRPr="000F219F">
        <w:t xml:space="preserve"> через программу внеурочной деятельности «Разговор о здоровье и правильном питании» (Методическое пособие «Разговор о здоровье и правильном питании»  Сборник программ.</w:t>
      </w:r>
      <w:proofErr w:type="gramEnd"/>
      <w:r w:rsidRPr="000F219F">
        <w:t xml:space="preserve"> </w:t>
      </w:r>
      <w:proofErr w:type="spellStart"/>
      <w:r w:rsidRPr="000F219F">
        <w:t>М.М.Безруких</w:t>
      </w:r>
      <w:proofErr w:type="spellEnd"/>
      <w:r w:rsidRPr="000F219F">
        <w:t xml:space="preserve">, </w:t>
      </w:r>
      <w:proofErr w:type="spellStart"/>
      <w:r w:rsidRPr="000F219F">
        <w:t>А.Г.Макеева</w:t>
      </w:r>
      <w:proofErr w:type="spellEnd"/>
      <w:r w:rsidRPr="000F219F">
        <w:t xml:space="preserve">, </w:t>
      </w:r>
      <w:proofErr w:type="spellStart"/>
      <w:r w:rsidRPr="000F219F">
        <w:t>Т.А.Филиппова</w:t>
      </w:r>
      <w:proofErr w:type="spellEnd"/>
      <w:r w:rsidRPr="000F219F">
        <w:t xml:space="preserve">. Москва, 2019г.), в 4 классе –  1 час в неделю через программу неаудиторной занятости «Азбука здоровья» (образовательная программа «Культура здоровья» </w:t>
      </w:r>
      <w:proofErr w:type="spellStart"/>
      <w:r w:rsidRPr="000F219F">
        <w:t>О.Ф.Жукова</w:t>
      </w:r>
      <w:proofErr w:type="spellEnd"/>
      <w:r w:rsidRPr="000F219F">
        <w:t xml:space="preserve">, </w:t>
      </w:r>
      <w:proofErr w:type="spellStart"/>
      <w:r w:rsidRPr="000F219F">
        <w:t>М.И.Лукьяновой</w:t>
      </w:r>
      <w:proofErr w:type="spellEnd"/>
      <w:r w:rsidRPr="000F219F">
        <w:t>. Ульяновск УЛГУ 2012г.), в 5-7 и 8-9 классах по 1 часу через программу внеурочной деятельности «Спортивные игры». В 6 классе через программу внеурочной деятельности «Основы безопасности жизне</w:t>
      </w:r>
      <w:r w:rsidR="00E42803">
        <w:t>деятельности»  1 час  в неделю.</w:t>
      </w:r>
    </w:p>
    <w:p w14:paraId="32F7E289" w14:textId="110E2942" w:rsidR="006D4E4B" w:rsidRPr="000F219F" w:rsidRDefault="006D4E4B" w:rsidP="00E42803">
      <w:pPr>
        <w:pStyle w:val="a5"/>
        <w:spacing w:before="2" w:line="276" w:lineRule="auto"/>
        <w:ind w:right="-1"/>
        <w:jc w:val="both"/>
      </w:pPr>
      <w:r w:rsidRPr="000F219F">
        <w:rPr>
          <w:u w:val="single"/>
        </w:rPr>
        <w:t>Спортивно-оздоровительное направление</w:t>
      </w:r>
    </w:p>
    <w:p w14:paraId="6ABA6E92" w14:textId="77777777" w:rsidR="006D4E4B" w:rsidRPr="000F219F" w:rsidRDefault="006D4E4B" w:rsidP="00E42803">
      <w:pPr>
        <w:pStyle w:val="a7"/>
        <w:spacing w:line="276" w:lineRule="auto"/>
        <w:ind w:left="0" w:right="-1" w:firstLine="567"/>
        <w:jc w:val="both"/>
      </w:pPr>
      <w:r w:rsidRPr="000F219F">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14:paraId="0D30B7DA" w14:textId="77777777" w:rsidR="006D4E4B" w:rsidRPr="000F219F" w:rsidRDefault="006D4E4B" w:rsidP="006D4E4B">
      <w:pPr>
        <w:pStyle w:val="a7"/>
        <w:spacing w:line="276" w:lineRule="auto"/>
        <w:jc w:val="both"/>
      </w:pPr>
      <w:r w:rsidRPr="000F219F">
        <w:t>Основные задачи:</w:t>
      </w:r>
    </w:p>
    <w:p w14:paraId="2109CD63" w14:textId="77777777" w:rsidR="006D4E4B" w:rsidRPr="000F219F" w:rsidRDefault="006D4E4B" w:rsidP="008D65C0">
      <w:pPr>
        <w:pStyle w:val="a4"/>
        <w:widowControl w:val="0"/>
        <w:numPr>
          <w:ilvl w:val="0"/>
          <w:numId w:val="18"/>
        </w:numPr>
        <w:tabs>
          <w:tab w:val="left" w:pos="265"/>
        </w:tabs>
        <w:autoSpaceDE w:val="0"/>
        <w:autoSpaceDN w:val="0"/>
        <w:spacing w:before="2" w:after="0"/>
        <w:ind w:left="264" w:hanging="145"/>
        <w:contextualSpacing w:val="0"/>
        <w:jc w:val="both"/>
        <w:rPr>
          <w:rFonts w:ascii="Times New Roman" w:hAnsi="Times New Roman"/>
          <w:sz w:val="24"/>
          <w:szCs w:val="24"/>
        </w:rPr>
      </w:pPr>
      <w:r w:rsidRPr="000F219F">
        <w:rPr>
          <w:rFonts w:ascii="Times New Roman" w:hAnsi="Times New Roman"/>
          <w:sz w:val="24"/>
          <w:szCs w:val="24"/>
        </w:rPr>
        <w:t xml:space="preserve"> формирование культуры здорового и безопасного образа жизни;</w:t>
      </w:r>
    </w:p>
    <w:p w14:paraId="1019025E" w14:textId="77777777" w:rsidR="006D4E4B" w:rsidRPr="000F219F" w:rsidRDefault="006D4E4B" w:rsidP="008D65C0">
      <w:pPr>
        <w:pStyle w:val="a4"/>
        <w:widowControl w:val="0"/>
        <w:numPr>
          <w:ilvl w:val="0"/>
          <w:numId w:val="18"/>
        </w:numPr>
        <w:tabs>
          <w:tab w:val="left" w:pos="399"/>
          <w:tab w:val="left" w:pos="7995"/>
        </w:tabs>
        <w:autoSpaceDE w:val="0"/>
        <w:autoSpaceDN w:val="0"/>
        <w:spacing w:after="0"/>
        <w:ind w:right="439" w:firstLine="0"/>
        <w:contextualSpacing w:val="0"/>
        <w:jc w:val="both"/>
        <w:rPr>
          <w:rFonts w:ascii="Times New Roman" w:hAnsi="Times New Roman"/>
          <w:sz w:val="24"/>
          <w:szCs w:val="24"/>
        </w:rPr>
      </w:pPr>
      <w:r w:rsidRPr="000F219F">
        <w:rPr>
          <w:rFonts w:ascii="Times New Roman" w:hAnsi="Times New Roman"/>
          <w:sz w:val="24"/>
          <w:szCs w:val="24"/>
        </w:rPr>
        <w:t>использование  оптимальных  двигательных  режимов  для  детей  с</w:t>
      </w:r>
      <w:r w:rsidRPr="000F219F">
        <w:rPr>
          <w:rFonts w:ascii="Times New Roman" w:hAnsi="Times New Roman"/>
          <w:sz w:val="24"/>
          <w:szCs w:val="24"/>
        </w:rPr>
        <w:tab/>
        <w:t>учётом их возрастных, психологических и иных особенностей;</w:t>
      </w:r>
    </w:p>
    <w:p w14:paraId="2A7C9ADB" w14:textId="77777777" w:rsidR="006D4E4B" w:rsidRPr="000F219F" w:rsidRDefault="006D4E4B" w:rsidP="008D65C0">
      <w:pPr>
        <w:pStyle w:val="a4"/>
        <w:widowControl w:val="0"/>
        <w:numPr>
          <w:ilvl w:val="0"/>
          <w:numId w:val="18"/>
        </w:numPr>
        <w:tabs>
          <w:tab w:val="left" w:pos="265"/>
        </w:tabs>
        <w:autoSpaceDE w:val="0"/>
        <w:autoSpaceDN w:val="0"/>
        <w:spacing w:after="0"/>
        <w:ind w:right="-1" w:firstLine="0"/>
        <w:contextualSpacing w:val="0"/>
        <w:jc w:val="both"/>
        <w:rPr>
          <w:rFonts w:ascii="Times New Roman" w:hAnsi="Times New Roman"/>
          <w:sz w:val="24"/>
          <w:szCs w:val="24"/>
        </w:rPr>
      </w:pPr>
      <w:r w:rsidRPr="000F219F">
        <w:rPr>
          <w:rFonts w:ascii="Times New Roman" w:hAnsi="Times New Roman"/>
          <w:sz w:val="24"/>
          <w:szCs w:val="24"/>
        </w:rPr>
        <w:t>развитие потребности в занятиях физической культуры и спортом.</w:t>
      </w:r>
    </w:p>
    <w:p w14:paraId="094D7AB6" w14:textId="77777777" w:rsidR="006D4E4B" w:rsidRPr="000F219F" w:rsidRDefault="006D4E4B" w:rsidP="006D4E4B">
      <w:pPr>
        <w:pStyle w:val="a4"/>
        <w:tabs>
          <w:tab w:val="left" w:pos="265"/>
        </w:tabs>
        <w:ind w:left="120" w:right="-1"/>
        <w:jc w:val="both"/>
        <w:rPr>
          <w:rFonts w:ascii="Times New Roman" w:hAnsi="Times New Roman"/>
          <w:sz w:val="24"/>
          <w:szCs w:val="24"/>
        </w:rPr>
      </w:pPr>
      <w:r w:rsidRPr="000F219F">
        <w:rPr>
          <w:rFonts w:ascii="Times New Roman" w:hAnsi="Times New Roman"/>
          <w:sz w:val="24"/>
          <w:szCs w:val="24"/>
        </w:rPr>
        <w:t>Задачи:</w:t>
      </w:r>
    </w:p>
    <w:p w14:paraId="7C693F9A" w14:textId="77777777" w:rsidR="006D4E4B" w:rsidRPr="000F219F" w:rsidRDefault="006D4E4B" w:rsidP="008D65C0">
      <w:pPr>
        <w:pStyle w:val="a4"/>
        <w:widowControl w:val="0"/>
        <w:numPr>
          <w:ilvl w:val="0"/>
          <w:numId w:val="18"/>
        </w:numPr>
        <w:tabs>
          <w:tab w:val="left" w:pos="265"/>
        </w:tabs>
        <w:autoSpaceDE w:val="0"/>
        <w:autoSpaceDN w:val="0"/>
        <w:spacing w:after="0"/>
        <w:ind w:left="264" w:hanging="145"/>
        <w:contextualSpacing w:val="0"/>
        <w:jc w:val="both"/>
        <w:rPr>
          <w:rFonts w:ascii="Times New Roman" w:hAnsi="Times New Roman"/>
          <w:sz w:val="24"/>
          <w:szCs w:val="24"/>
        </w:rPr>
      </w:pPr>
      <w:r w:rsidRPr="000F219F">
        <w:rPr>
          <w:rFonts w:ascii="Times New Roman" w:hAnsi="Times New Roman"/>
          <w:sz w:val="24"/>
          <w:szCs w:val="24"/>
        </w:rPr>
        <w:t>приобщение обучающихся к здоровому образу жизни,</w:t>
      </w:r>
    </w:p>
    <w:p w14:paraId="6CB9EC95" w14:textId="77777777" w:rsidR="006D4E4B" w:rsidRPr="000F219F" w:rsidRDefault="006D4E4B" w:rsidP="006D4E4B">
      <w:pPr>
        <w:pStyle w:val="a7"/>
        <w:spacing w:line="276" w:lineRule="auto"/>
        <w:jc w:val="both"/>
      </w:pPr>
      <w:r w:rsidRPr="000F219F">
        <w:t>-- приобщение обучающихся к спорту,</w:t>
      </w:r>
    </w:p>
    <w:p w14:paraId="33B5F0DD" w14:textId="77777777" w:rsidR="006D4E4B" w:rsidRPr="000F219F" w:rsidRDefault="006D4E4B" w:rsidP="008D65C0">
      <w:pPr>
        <w:pStyle w:val="a4"/>
        <w:widowControl w:val="0"/>
        <w:numPr>
          <w:ilvl w:val="0"/>
          <w:numId w:val="18"/>
        </w:numPr>
        <w:tabs>
          <w:tab w:val="left" w:pos="265"/>
        </w:tabs>
        <w:autoSpaceDE w:val="0"/>
        <w:autoSpaceDN w:val="0"/>
        <w:spacing w:after="0"/>
        <w:ind w:left="264" w:hanging="145"/>
        <w:contextualSpacing w:val="0"/>
        <w:jc w:val="both"/>
        <w:rPr>
          <w:rFonts w:ascii="Times New Roman" w:hAnsi="Times New Roman"/>
          <w:sz w:val="24"/>
          <w:szCs w:val="24"/>
        </w:rPr>
      </w:pPr>
      <w:r w:rsidRPr="000F219F">
        <w:rPr>
          <w:rFonts w:ascii="Times New Roman" w:hAnsi="Times New Roman"/>
          <w:sz w:val="24"/>
          <w:szCs w:val="24"/>
        </w:rPr>
        <w:t>подготовка к сдаче норм ГТО.</w:t>
      </w:r>
    </w:p>
    <w:p w14:paraId="65E614F1" w14:textId="77777777" w:rsidR="006D4E4B" w:rsidRPr="000F219F" w:rsidRDefault="006D4E4B" w:rsidP="00E42803">
      <w:pPr>
        <w:pStyle w:val="a7"/>
        <w:tabs>
          <w:tab w:val="left" w:pos="567"/>
        </w:tabs>
        <w:spacing w:before="2" w:line="276" w:lineRule="auto"/>
        <w:ind w:left="0" w:right="-1" w:firstLine="567"/>
        <w:jc w:val="both"/>
      </w:pPr>
      <w:proofErr w:type="gramStart"/>
      <w:r w:rsidRPr="000F219F">
        <w:t>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roofErr w:type="gramEnd"/>
    </w:p>
    <w:p w14:paraId="46BE4667" w14:textId="77777777" w:rsidR="006D4E4B" w:rsidRPr="000F219F" w:rsidRDefault="006D4E4B" w:rsidP="006D4E4B">
      <w:pPr>
        <w:pStyle w:val="a7"/>
        <w:spacing w:before="2" w:line="276" w:lineRule="auto"/>
        <w:ind w:right="126"/>
        <w:jc w:val="both"/>
      </w:pPr>
    </w:p>
    <w:p w14:paraId="0C9FC9FE" w14:textId="77777777" w:rsidR="006D4E4B" w:rsidRPr="000F219F" w:rsidRDefault="006D4E4B" w:rsidP="006D4E4B">
      <w:pPr>
        <w:jc w:val="both"/>
        <w:rPr>
          <w:rFonts w:ascii="Times New Roman" w:hAnsi="Times New Roman" w:cs="Times New Roman"/>
          <w:sz w:val="24"/>
          <w:szCs w:val="24"/>
        </w:rPr>
      </w:pPr>
      <w:r w:rsidRPr="000F219F">
        <w:rPr>
          <w:rFonts w:ascii="Times New Roman" w:hAnsi="Times New Roman" w:cs="Times New Roman"/>
          <w:b/>
          <w:sz w:val="24"/>
          <w:szCs w:val="24"/>
        </w:rPr>
        <w:t>Социальное направление</w:t>
      </w:r>
      <w:r w:rsidRPr="000F219F">
        <w:rPr>
          <w:rFonts w:ascii="Times New Roman" w:hAnsi="Times New Roman" w:cs="Times New Roman"/>
          <w:sz w:val="24"/>
          <w:szCs w:val="24"/>
        </w:rPr>
        <w:t xml:space="preserve"> через программу внеурочной деятельности «Основы предпринимательской деятельности» в 5 классе  2 часа в неделю в каждом классе (Образовательная программа «Основы предпринимательской деятельности» </w:t>
      </w:r>
      <w:proofErr w:type="spellStart"/>
      <w:r w:rsidRPr="000F219F">
        <w:rPr>
          <w:rFonts w:ascii="Times New Roman" w:hAnsi="Times New Roman" w:cs="Times New Roman"/>
          <w:sz w:val="24"/>
          <w:szCs w:val="24"/>
        </w:rPr>
        <w:t>А.А.Захаров</w:t>
      </w:r>
      <w:proofErr w:type="spellEnd"/>
      <w:r w:rsidRPr="000F219F">
        <w:rPr>
          <w:rFonts w:ascii="Times New Roman" w:hAnsi="Times New Roman" w:cs="Times New Roman"/>
          <w:sz w:val="24"/>
          <w:szCs w:val="24"/>
        </w:rPr>
        <w:t>, Ульяновск, 2018г.).</w:t>
      </w:r>
    </w:p>
    <w:p w14:paraId="6914D051" w14:textId="77777777" w:rsidR="006D4E4B" w:rsidRPr="000F219F" w:rsidRDefault="006D4E4B" w:rsidP="006D4E4B">
      <w:pPr>
        <w:spacing w:before="100" w:beforeAutospacing="1"/>
        <w:ind w:firstLine="567"/>
        <w:jc w:val="both"/>
        <w:rPr>
          <w:rFonts w:ascii="Times New Roman" w:hAnsi="Times New Roman" w:cs="Times New Roman"/>
          <w:sz w:val="24"/>
          <w:szCs w:val="24"/>
        </w:rPr>
      </w:pPr>
      <w:r w:rsidRPr="000F219F">
        <w:rPr>
          <w:rFonts w:ascii="Times New Roman" w:hAnsi="Times New Roman" w:cs="Times New Roman"/>
          <w:b/>
          <w:sz w:val="24"/>
          <w:szCs w:val="24"/>
        </w:rPr>
        <w:t>Общекультурное направление</w:t>
      </w:r>
      <w:r w:rsidRPr="000F219F">
        <w:rPr>
          <w:rFonts w:ascii="Times New Roman" w:hAnsi="Times New Roman" w:cs="Times New Roman"/>
          <w:sz w:val="24"/>
          <w:szCs w:val="24"/>
        </w:rPr>
        <w:t xml:space="preserve"> осуществляется:</w:t>
      </w:r>
    </w:p>
    <w:p w14:paraId="5E88925C" w14:textId="77777777" w:rsidR="006D4E4B" w:rsidRPr="000F219F" w:rsidRDefault="006D4E4B" w:rsidP="006D4E4B">
      <w:pPr>
        <w:tabs>
          <w:tab w:val="left" w:pos="332"/>
        </w:tabs>
        <w:ind w:right="-1"/>
        <w:jc w:val="both"/>
        <w:rPr>
          <w:rFonts w:ascii="Times New Roman" w:hAnsi="Times New Roman" w:cs="Times New Roman"/>
          <w:sz w:val="24"/>
          <w:szCs w:val="24"/>
        </w:rPr>
      </w:pPr>
      <w:proofErr w:type="gramStart"/>
      <w:r w:rsidRPr="000F219F">
        <w:rPr>
          <w:rFonts w:ascii="Times New Roman" w:hAnsi="Times New Roman" w:cs="Times New Roman"/>
          <w:b/>
          <w:sz w:val="24"/>
          <w:szCs w:val="24"/>
        </w:rPr>
        <w:t>В 1  классе  1 час в неделю</w:t>
      </w:r>
      <w:r w:rsidRPr="000F219F">
        <w:rPr>
          <w:rFonts w:ascii="Times New Roman" w:hAnsi="Times New Roman" w:cs="Times New Roman"/>
          <w:sz w:val="24"/>
          <w:szCs w:val="24"/>
        </w:rPr>
        <w:t xml:space="preserve"> через программу внеурочной  деятельности «Культура в твоей жизни» (Рабочая программа  внеурочной деятельности в начальной школе.</w:t>
      </w:r>
      <w:proofErr w:type="gramEnd"/>
      <w:r w:rsidRPr="000F219F">
        <w:rPr>
          <w:rFonts w:ascii="Times New Roman" w:hAnsi="Times New Roman" w:cs="Times New Roman"/>
          <w:sz w:val="24"/>
          <w:szCs w:val="24"/>
        </w:rPr>
        <w:t xml:space="preserve"> Центр образовательной  и проектно-исследовательской деятельности ОГАУ «Институт развития образования Ульяновской области». Ульяновск, 2017г.).</w:t>
      </w:r>
    </w:p>
    <w:p w14:paraId="3863B295" w14:textId="77777777" w:rsidR="006D4E4B" w:rsidRPr="000F219F" w:rsidRDefault="006D4E4B" w:rsidP="006D4E4B">
      <w:pPr>
        <w:pStyle w:val="a7"/>
        <w:spacing w:line="276" w:lineRule="auto"/>
        <w:ind w:left="3798"/>
        <w:jc w:val="both"/>
        <w:rPr>
          <w:u w:val="single"/>
        </w:rPr>
      </w:pPr>
      <w:r w:rsidRPr="000F219F">
        <w:rPr>
          <w:u w:val="single"/>
        </w:rPr>
        <w:lastRenderedPageBreak/>
        <w:t>Общекультурное   направление</w:t>
      </w:r>
    </w:p>
    <w:p w14:paraId="63C6CBD4" w14:textId="67517BA0" w:rsidR="006D4E4B" w:rsidRPr="000F219F" w:rsidRDefault="00E42803" w:rsidP="006D4E4B">
      <w:pPr>
        <w:pStyle w:val="a7"/>
        <w:spacing w:before="1" w:line="276" w:lineRule="auto"/>
        <w:ind w:left="0" w:right="-1"/>
        <w:jc w:val="both"/>
      </w:pPr>
      <w:r>
        <w:t xml:space="preserve">                </w:t>
      </w:r>
      <w:r w:rsidR="006D4E4B" w:rsidRPr="000F219F">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14:paraId="5C866BB7" w14:textId="77777777" w:rsidR="006D4E4B" w:rsidRPr="000F219F" w:rsidRDefault="006D4E4B" w:rsidP="006D4E4B">
      <w:pPr>
        <w:pStyle w:val="a7"/>
        <w:spacing w:line="276" w:lineRule="auto"/>
        <w:jc w:val="both"/>
      </w:pPr>
      <w:r w:rsidRPr="000F219F">
        <w:t>Основные задачи:</w:t>
      </w:r>
    </w:p>
    <w:p w14:paraId="2BDF344F" w14:textId="77777777" w:rsidR="006D4E4B" w:rsidRPr="000F219F" w:rsidRDefault="006D4E4B" w:rsidP="008D65C0">
      <w:pPr>
        <w:pStyle w:val="a4"/>
        <w:widowControl w:val="0"/>
        <w:numPr>
          <w:ilvl w:val="0"/>
          <w:numId w:val="18"/>
        </w:numPr>
        <w:tabs>
          <w:tab w:val="left" w:pos="265"/>
        </w:tabs>
        <w:autoSpaceDE w:val="0"/>
        <w:autoSpaceDN w:val="0"/>
        <w:spacing w:before="3" w:after="0"/>
        <w:ind w:left="264" w:hanging="145"/>
        <w:contextualSpacing w:val="0"/>
        <w:jc w:val="both"/>
        <w:rPr>
          <w:rFonts w:ascii="Times New Roman" w:hAnsi="Times New Roman"/>
          <w:sz w:val="24"/>
          <w:szCs w:val="24"/>
        </w:rPr>
      </w:pPr>
      <w:r w:rsidRPr="000F219F">
        <w:rPr>
          <w:rFonts w:ascii="Times New Roman" w:hAnsi="Times New Roman"/>
          <w:sz w:val="24"/>
          <w:szCs w:val="24"/>
        </w:rPr>
        <w:t>формирование ценностных ориентаций общечеловеческого содержания;</w:t>
      </w:r>
    </w:p>
    <w:p w14:paraId="2CE67299" w14:textId="77777777" w:rsidR="006D4E4B" w:rsidRPr="000F219F" w:rsidRDefault="006D4E4B" w:rsidP="008D65C0">
      <w:pPr>
        <w:pStyle w:val="a4"/>
        <w:widowControl w:val="0"/>
        <w:numPr>
          <w:ilvl w:val="0"/>
          <w:numId w:val="18"/>
        </w:numPr>
        <w:tabs>
          <w:tab w:val="left" w:pos="265"/>
        </w:tabs>
        <w:autoSpaceDE w:val="0"/>
        <w:autoSpaceDN w:val="0"/>
        <w:spacing w:after="0"/>
        <w:ind w:left="264" w:hanging="145"/>
        <w:contextualSpacing w:val="0"/>
        <w:jc w:val="both"/>
        <w:rPr>
          <w:rFonts w:ascii="Times New Roman" w:hAnsi="Times New Roman"/>
          <w:sz w:val="24"/>
          <w:szCs w:val="24"/>
        </w:rPr>
      </w:pPr>
      <w:r w:rsidRPr="000F219F">
        <w:rPr>
          <w:rFonts w:ascii="Times New Roman" w:hAnsi="Times New Roman"/>
          <w:sz w:val="24"/>
          <w:szCs w:val="24"/>
        </w:rPr>
        <w:t>становление активной жизненной позиции;</w:t>
      </w:r>
    </w:p>
    <w:p w14:paraId="34E5AEC2" w14:textId="03D12711" w:rsidR="006D4E4B" w:rsidRPr="00E42803" w:rsidRDefault="006D4E4B" w:rsidP="00E42803">
      <w:pPr>
        <w:pStyle w:val="a4"/>
        <w:widowControl w:val="0"/>
        <w:numPr>
          <w:ilvl w:val="0"/>
          <w:numId w:val="18"/>
        </w:numPr>
        <w:tabs>
          <w:tab w:val="left" w:pos="265"/>
        </w:tabs>
        <w:autoSpaceDE w:val="0"/>
        <w:autoSpaceDN w:val="0"/>
        <w:spacing w:before="2" w:after="0"/>
        <w:ind w:left="264" w:hanging="145"/>
        <w:contextualSpacing w:val="0"/>
        <w:jc w:val="both"/>
        <w:rPr>
          <w:rFonts w:ascii="Times New Roman" w:hAnsi="Times New Roman"/>
          <w:sz w:val="24"/>
          <w:szCs w:val="24"/>
        </w:rPr>
      </w:pPr>
      <w:r w:rsidRPr="000F219F">
        <w:rPr>
          <w:rFonts w:ascii="Times New Roman" w:hAnsi="Times New Roman"/>
          <w:sz w:val="24"/>
          <w:szCs w:val="24"/>
        </w:rPr>
        <w:t>воспитание основ правовой, эстетической и экологической культуры.</w:t>
      </w:r>
    </w:p>
    <w:p w14:paraId="19F9FF36" w14:textId="34404386" w:rsidR="006D4E4B" w:rsidRPr="000F219F" w:rsidRDefault="006D4E4B" w:rsidP="00E42803">
      <w:pPr>
        <w:pStyle w:val="a7"/>
        <w:spacing w:before="4" w:line="276" w:lineRule="auto"/>
        <w:ind w:left="0"/>
        <w:jc w:val="both"/>
      </w:pPr>
      <w:r w:rsidRPr="000F219F">
        <w:t xml:space="preserve">         </w:t>
      </w:r>
      <w:r w:rsidR="00E42803">
        <w:t xml:space="preserve">       </w:t>
      </w:r>
      <w:r w:rsidRPr="000F219F">
        <w:t>При организации внеурочной деятельности обучающихся МБОУ  Татарско-</w:t>
      </w:r>
      <w:proofErr w:type="spellStart"/>
      <w:r w:rsidRPr="000F219F">
        <w:t>Шмалакской</w:t>
      </w:r>
      <w:proofErr w:type="spellEnd"/>
      <w:r w:rsidRPr="000F219F">
        <w:t xml:space="preserve">  средней школы используются возможности образовательного учреждения и образовательного учреждения дополнительного </w:t>
      </w:r>
      <w:proofErr w:type="gramStart"/>
      <w:r w:rsidRPr="000F219F">
        <w:t>образования детей  Центра развития творчества детей</w:t>
      </w:r>
      <w:proofErr w:type="gramEnd"/>
      <w:r w:rsidRPr="000F219F">
        <w:t xml:space="preserve"> и юношества (кружки «Радуга» для учащихся 1-4 классов, «Школа танцев» для учащихся 4-9 классов,  «Юные  экологи»</w:t>
      </w:r>
      <w:r w:rsidR="00E42803">
        <w:t xml:space="preserve">  для  учащихся  5-10 классов).</w:t>
      </w:r>
    </w:p>
    <w:p w14:paraId="26C06C26" w14:textId="3C00A13C" w:rsidR="006D4E4B" w:rsidRPr="000F219F" w:rsidRDefault="00E42803" w:rsidP="006D4E4B">
      <w:pPr>
        <w:pStyle w:val="a7"/>
        <w:spacing w:line="276" w:lineRule="auto"/>
        <w:ind w:left="0" w:right="-1"/>
        <w:jc w:val="both"/>
      </w:pPr>
      <w:r>
        <w:t xml:space="preserve">                 </w:t>
      </w:r>
      <w:r w:rsidR="006D4E4B" w:rsidRPr="000F219F">
        <w:t xml:space="preserve">Внеурочная деятельность осуществляется во второй половине дня. Занятия по выбору обучающихся обеспечивают реализацию индивидуальных потребностей обучающихся. Внеурочные занятия реализует через комплексную программу внеурочной деятельности. В плане внеурочной деятельности указан объём в часах на каждое направление внеурочной деятельности, </w:t>
      </w:r>
      <w:proofErr w:type="spellStart"/>
      <w:r w:rsidR="006D4E4B" w:rsidRPr="000F219F">
        <w:t>определѐнное</w:t>
      </w:r>
      <w:proofErr w:type="spellEnd"/>
      <w:r w:rsidR="006D4E4B" w:rsidRPr="000F219F">
        <w:t xml:space="preserve"> основной образовательной программой начального общего, основного общего и среднего общего образования на год. Организация внеурочной деятельности обучающихся осуществляется учителями школы и педагогами дополнительного образования. Проведение занятий с обучающимися педагогами дополнительного образования осуществляется на договорной основе.</w:t>
      </w:r>
    </w:p>
    <w:p w14:paraId="3F01A3C1" w14:textId="77777777" w:rsidR="006D4E4B" w:rsidRPr="000F219F" w:rsidRDefault="006D4E4B" w:rsidP="006D4E4B">
      <w:pPr>
        <w:ind w:right="-1"/>
        <w:contextualSpacing/>
        <w:jc w:val="both"/>
        <w:rPr>
          <w:rFonts w:ascii="Times New Roman" w:hAnsi="Times New Roman" w:cs="Times New Roman"/>
          <w:sz w:val="24"/>
          <w:szCs w:val="24"/>
        </w:rPr>
      </w:pPr>
      <w:r w:rsidRPr="000F219F">
        <w:rPr>
          <w:rFonts w:ascii="Times New Roman" w:hAnsi="Times New Roman" w:cs="Times New Roman"/>
          <w:sz w:val="24"/>
          <w:szCs w:val="24"/>
        </w:rPr>
        <w:t>Компонентом  внеурочной деятельности по всем направлениям развития личности являются также  общешкольные дела по плану воспитательной работы школы,  включенные в общую годовую циклограмму.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14:paraId="3CF3F490" w14:textId="77777777" w:rsidR="006D4E4B" w:rsidRPr="000F219F" w:rsidRDefault="006D4E4B" w:rsidP="006D4E4B">
      <w:pPr>
        <w:ind w:right="-1"/>
        <w:jc w:val="both"/>
        <w:rPr>
          <w:rFonts w:ascii="Times New Roman" w:hAnsi="Times New Roman" w:cs="Times New Roman"/>
          <w:sz w:val="24"/>
          <w:szCs w:val="24"/>
        </w:rPr>
      </w:pPr>
      <w:r w:rsidRPr="000F219F">
        <w:rPr>
          <w:rFonts w:ascii="Times New Roman" w:hAnsi="Times New Roman" w:cs="Times New Roman"/>
          <w:sz w:val="24"/>
          <w:szCs w:val="24"/>
        </w:rPr>
        <w:t>Таким образом, учебный план в части «Внеурочная деятельность» реализуется в каждом классе, в 1 - 4 классах - 4 часа, в 5-10 классах – 9 часов</w:t>
      </w:r>
      <w:r w:rsidR="00254BA5" w:rsidRPr="000F219F">
        <w:rPr>
          <w:rFonts w:ascii="Times New Roman" w:hAnsi="Times New Roman" w:cs="Times New Roman"/>
          <w:sz w:val="24"/>
          <w:szCs w:val="24"/>
        </w:rPr>
        <w:t>.</w:t>
      </w:r>
    </w:p>
    <w:p w14:paraId="75F9FCCB" w14:textId="77777777" w:rsidR="00CB0639" w:rsidRPr="000F219F" w:rsidRDefault="00254BA5" w:rsidP="008912D1">
      <w:pPr>
        <w:autoSpaceDE w:val="0"/>
        <w:autoSpaceDN w:val="0"/>
        <w:adjustRightInd w:val="0"/>
        <w:spacing w:after="0" w:line="240" w:lineRule="auto"/>
        <w:jc w:val="center"/>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IV. Результативность образовательной деятельности</w:t>
      </w:r>
    </w:p>
    <w:p w14:paraId="1263F8B3" w14:textId="77777777" w:rsidR="00EC03EE" w:rsidRPr="000F219F" w:rsidRDefault="00EC03EE" w:rsidP="00CB0639">
      <w:pPr>
        <w:spacing w:after="0" w:line="238" w:lineRule="auto"/>
        <w:ind w:left="120"/>
        <w:rPr>
          <w:rFonts w:ascii="Times New Roman" w:eastAsia="Times New Roman" w:hAnsi="Times New Roman" w:cs="Times New Roman"/>
          <w:b/>
          <w:sz w:val="24"/>
          <w:szCs w:val="24"/>
        </w:rPr>
      </w:pPr>
    </w:p>
    <w:p w14:paraId="2048B5BC" w14:textId="77777777" w:rsidR="00254BA5" w:rsidRPr="000F219F" w:rsidRDefault="004A5DA6" w:rsidP="00254BA5">
      <w:pPr>
        <w:spacing w:after="0" w:line="240" w:lineRule="auto"/>
        <w:ind w:left="653" w:right="-20"/>
        <w:rPr>
          <w:rFonts w:ascii="Times New Roman" w:eastAsia="Times New Roman" w:hAnsi="Times New Roman" w:cs="Times New Roman"/>
          <w:sz w:val="24"/>
          <w:szCs w:val="24"/>
        </w:rPr>
      </w:pPr>
      <w:r w:rsidRPr="000F219F">
        <w:rPr>
          <w:rFonts w:ascii="Times New Roman" w:hAnsi="Times New Roman" w:cs="Times New Roman"/>
          <w:sz w:val="24"/>
          <w:szCs w:val="24"/>
        </w:rPr>
        <w:t xml:space="preserve">                     </w:t>
      </w:r>
      <w:r w:rsidR="00254BA5" w:rsidRPr="000F219F">
        <w:rPr>
          <w:rFonts w:ascii="Times New Roman" w:eastAsia="Times New Roman" w:hAnsi="Times New Roman" w:cs="Times New Roman"/>
          <w:b/>
          <w:sz w:val="24"/>
          <w:szCs w:val="24"/>
        </w:rPr>
        <w:t xml:space="preserve">      Итоги 2021-2022 </w:t>
      </w:r>
      <w:r w:rsidR="00254BA5" w:rsidRPr="000F219F">
        <w:rPr>
          <w:rFonts w:ascii="Times New Roman" w:eastAsia="Times New Roman" w:hAnsi="Times New Roman" w:cs="Times New Roman"/>
          <w:b/>
          <w:spacing w:val="-4"/>
          <w:sz w:val="24"/>
          <w:szCs w:val="24"/>
        </w:rPr>
        <w:t>у</w:t>
      </w:r>
      <w:r w:rsidR="00254BA5" w:rsidRPr="000F219F">
        <w:rPr>
          <w:rFonts w:ascii="Times New Roman" w:eastAsia="Times New Roman" w:hAnsi="Times New Roman" w:cs="Times New Roman"/>
          <w:b/>
          <w:spacing w:val="-1"/>
          <w:sz w:val="24"/>
          <w:szCs w:val="24"/>
        </w:rPr>
        <w:t>че</w:t>
      </w:r>
      <w:r w:rsidR="00254BA5" w:rsidRPr="000F219F">
        <w:rPr>
          <w:rFonts w:ascii="Times New Roman" w:eastAsia="Times New Roman" w:hAnsi="Times New Roman" w:cs="Times New Roman"/>
          <w:b/>
          <w:sz w:val="24"/>
          <w:szCs w:val="24"/>
        </w:rPr>
        <w:t>б</w:t>
      </w:r>
      <w:r w:rsidR="00254BA5" w:rsidRPr="000F219F">
        <w:rPr>
          <w:rFonts w:ascii="Times New Roman" w:eastAsia="Times New Roman" w:hAnsi="Times New Roman" w:cs="Times New Roman"/>
          <w:b/>
          <w:spacing w:val="1"/>
          <w:sz w:val="24"/>
          <w:szCs w:val="24"/>
        </w:rPr>
        <w:t>н</w:t>
      </w:r>
      <w:r w:rsidR="00254BA5" w:rsidRPr="000F219F">
        <w:rPr>
          <w:rFonts w:ascii="Times New Roman" w:eastAsia="Times New Roman" w:hAnsi="Times New Roman" w:cs="Times New Roman"/>
          <w:b/>
          <w:sz w:val="24"/>
          <w:szCs w:val="24"/>
        </w:rPr>
        <w:t xml:space="preserve">ого года </w:t>
      </w:r>
      <w:r w:rsidR="00254BA5" w:rsidRPr="000F219F">
        <w:rPr>
          <w:rFonts w:ascii="Times New Roman" w:eastAsia="Times New Roman" w:hAnsi="Times New Roman" w:cs="Times New Roman"/>
          <w:b/>
          <w:spacing w:val="1"/>
          <w:sz w:val="24"/>
          <w:szCs w:val="24"/>
        </w:rPr>
        <w:t>в</w:t>
      </w:r>
      <w:r w:rsidR="00254BA5" w:rsidRPr="000F219F">
        <w:rPr>
          <w:rFonts w:ascii="Times New Roman" w:eastAsia="Times New Roman" w:hAnsi="Times New Roman" w:cs="Times New Roman"/>
          <w:b/>
          <w:sz w:val="24"/>
          <w:szCs w:val="24"/>
        </w:rPr>
        <w:t>ыглядят сле</w:t>
      </w:r>
      <w:r w:rsidR="00254BA5" w:rsidRPr="000F219F">
        <w:rPr>
          <w:rFonts w:ascii="Times New Roman" w:eastAsia="Times New Roman" w:hAnsi="Times New Roman" w:cs="Times New Roman"/>
          <w:b/>
          <w:spacing w:val="1"/>
          <w:sz w:val="24"/>
          <w:szCs w:val="24"/>
        </w:rPr>
        <w:t>д</w:t>
      </w:r>
      <w:r w:rsidR="00254BA5" w:rsidRPr="000F219F">
        <w:rPr>
          <w:rFonts w:ascii="Times New Roman" w:eastAsia="Times New Roman" w:hAnsi="Times New Roman" w:cs="Times New Roman"/>
          <w:b/>
          <w:spacing w:val="-4"/>
          <w:sz w:val="24"/>
          <w:szCs w:val="24"/>
        </w:rPr>
        <w:t>у</w:t>
      </w:r>
      <w:r w:rsidR="00254BA5" w:rsidRPr="000F219F">
        <w:rPr>
          <w:rFonts w:ascii="Times New Roman" w:eastAsia="Times New Roman" w:hAnsi="Times New Roman" w:cs="Times New Roman"/>
          <w:b/>
          <w:sz w:val="24"/>
          <w:szCs w:val="24"/>
        </w:rPr>
        <w:t>ющ</w:t>
      </w:r>
      <w:r w:rsidR="00254BA5" w:rsidRPr="000F219F">
        <w:rPr>
          <w:rFonts w:ascii="Times New Roman" w:eastAsia="Times New Roman" w:hAnsi="Times New Roman" w:cs="Times New Roman"/>
          <w:b/>
          <w:spacing w:val="1"/>
          <w:sz w:val="24"/>
          <w:szCs w:val="24"/>
        </w:rPr>
        <w:t>и</w:t>
      </w:r>
      <w:r w:rsidR="00254BA5" w:rsidRPr="000F219F">
        <w:rPr>
          <w:rFonts w:ascii="Times New Roman" w:eastAsia="Times New Roman" w:hAnsi="Times New Roman" w:cs="Times New Roman"/>
          <w:b/>
          <w:sz w:val="24"/>
          <w:szCs w:val="24"/>
        </w:rPr>
        <w:t>м о</w:t>
      </w:r>
      <w:r w:rsidR="00254BA5" w:rsidRPr="000F219F">
        <w:rPr>
          <w:rFonts w:ascii="Times New Roman" w:eastAsia="Times New Roman" w:hAnsi="Times New Roman" w:cs="Times New Roman"/>
          <w:b/>
          <w:spacing w:val="1"/>
          <w:sz w:val="24"/>
          <w:szCs w:val="24"/>
        </w:rPr>
        <w:t>б</w:t>
      </w:r>
      <w:r w:rsidR="00254BA5" w:rsidRPr="000F219F">
        <w:rPr>
          <w:rFonts w:ascii="Times New Roman" w:eastAsia="Times New Roman" w:hAnsi="Times New Roman" w:cs="Times New Roman"/>
          <w:b/>
          <w:sz w:val="24"/>
          <w:szCs w:val="24"/>
        </w:rPr>
        <w:t>разом</w:t>
      </w:r>
      <w:r w:rsidR="00254BA5" w:rsidRPr="000F219F">
        <w:rPr>
          <w:rFonts w:ascii="Times New Roman" w:eastAsia="Times New Roman" w:hAnsi="Times New Roman" w:cs="Times New Roman"/>
          <w:sz w:val="24"/>
          <w:szCs w:val="24"/>
        </w:rPr>
        <w:t>:</w:t>
      </w:r>
    </w:p>
    <w:p w14:paraId="2070A472" w14:textId="77777777" w:rsidR="00254BA5" w:rsidRPr="000F219F" w:rsidRDefault="00254BA5" w:rsidP="00254BA5">
      <w:pPr>
        <w:spacing w:after="0" w:line="240" w:lineRule="auto"/>
        <w:ind w:left="653" w:right="-20"/>
        <w:rPr>
          <w:rFonts w:ascii="Times New Roman" w:eastAsia="Times New Roman" w:hAnsi="Times New Roman" w:cs="Times New Roman"/>
          <w:sz w:val="24"/>
          <w:szCs w:val="24"/>
        </w:rPr>
      </w:pPr>
    </w:p>
    <w:tbl>
      <w:tblPr>
        <w:tblW w:w="8788" w:type="dxa"/>
        <w:tblInd w:w="146" w:type="dxa"/>
        <w:tblLayout w:type="fixed"/>
        <w:tblCellMar>
          <w:left w:w="10" w:type="dxa"/>
          <w:right w:w="10" w:type="dxa"/>
        </w:tblCellMar>
        <w:tblLook w:val="0000" w:firstRow="0" w:lastRow="0" w:firstColumn="0" w:lastColumn="0" w:noHBand="0" w:noVBand="0"/>
      </w:tblPr>
      <w:tblGrid>
        <w:gridCol w:w="4087"/>
        <w:gridCol w:w="1460"/>
        <w:gridCol w:w="1313"/>
        <w:gridCol w:w="1928"/>
      </w:tblGrid>
      <w:tr w:rsidR="00254BA5" w:rsidRPr="000F219F" w14:paraId="03D902BB"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1C617744" w14:textId="77777777" w:rsidR="00254BA5" w:rsidRPr="000F219F" w:rsidRDefault="00254BA5" w:rsidP="00667CAE">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293AFA" w14:textId="77777777" w:rsidR="00254BA5" w:rsidRPr="000F219F" w:rsidRDefault="00254BA5" w:rsidP="00667CAE">
            <w:pPr>
              <w:spacing w:before="16" w:after="0" w:line="240" w:lineRule="auto"/>
              <w:ind w:left="108" w:right="-20"/>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НОО</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C86967" w14:textId="77777777" w:rsidR="00254BA5" w:rsidRPr="000F219F" w:rsidRDefault="00254BA5" w:rsidP="00667CAE">
            <w:pPr>
              <w:spacing w:before="16" w:after="0" w:line="240" w:lineRule="auto"/>
              <w:ind w:left="108" w:right="-20"/>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ООО</w:t>
            </w:r>
          </w:p>
        </w:tc>
        <w:tc>
          <w:tcPr>
            <w:tcW w:w="1928" w:type="dxa"/>
            <w:tcBorders>
              <w:top w:val="single" w:sz="4" w:space="0" w:color="auto"/>
              <w:left w:val="single" w:sz="4" w:space="0" w:color="auto"/>
              <w:bottom w:val="single" w:sz="4" w:space="0" w:color="auto"/>
              <w:right w:val="single" w:sz="4" w:space="0" w:color="auto"/>
            </w:tcBorders>
          </w:tcPr>
          <w:p w14:paraId="3D80736D" w14:textId="77777777" w:rsidR="00254BA5" w:rsidRPr="000F219F" w:rsidRDefault="00254BA5" w:rsidP="00667CAE">
            <w:pPr>
              <w:spacing w:before="16" w:after="0" w:line="240" w:lineRule="auto"/>
              <w:ind w:left="110" w:right="-20"/>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Вс</w:t>
            </w:r>
            <w:r w:rsidRPr="000F219F">
              <w:rPr>
                <w:rFonts w:ascii="Times New Roman" w:eastAsia="Times New Roman" w:hAnsi="Times New Roman" w:cs="Times New Roman"/>
                <w:b/>
                <w:bCs/>
                <w:spacing w:val="-1"/>
                <w:sz w:val="24"/>
                <w:szCs w:val="24"/>
              </w:rPr>
              <w:t>ег</w:t>
            </w:r>
            <w:r w:rsidRPr="000F219F">
              <w:rPr>
                <w:rFonts w:ascii="Times New Roman" w:eastAsia="Times New Roman" w:hAnsi="Times New Roman" w:cs="Times New Roman"/>
                <w:b/>
                <w:bCs/>
                <w:sz w:val="24"/>
                <w:szCs w:val="24"/>
              </w:rPr>
              <w:t xml:space="preserve">о по </w:t>
            </w:r>
            <w:r w:rsidRPr="000F219F">
              <w:rPr>
                <w:rFonts w:ascii="Times New Roman" w:eastAsia="Times New Roman" w:hAnsi="Times New Roman" w:cs="Times New Roman"/>
                <w:b/>
                <w:bCs/>
                <w:spacing w:val="-2"/>
                <w:sz w:val="24"/>
                <w:szCs w:val="24"/>
              </w:rPr>
              <w:t>ш</w:t>
            </w:r>
            <w:r w:rsidRPr="000F219F">
              <w:rPr>
                <w:rFonts w:ascii="Times New Roman" w:eastAsia="Times New Roman" w:hAnsi="Times New Roman" w:cs="Times New Roman"/>
                <w:b/>
                <w:bCs/>
                <w:sz w:val="24"/>
                <w:szCs w:val="24"/>
              </w:rPr>
              <w:t>коле</w:t>
            </w:r>
          </w:p>
        </w:tc>
      </w:tr>
      <w:tr w:rsidR="00254BA5" w:rsidRPr="000F219F" w14:paraId="13D5375A"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374A6327" w14:textId="77777777" w:rsidR="00254BA5" w:rsidRPr="000F219F" w:rsidRDefault="00254BA5" w:rsidP="00667CAE">
            <w:pPr>
              <w:spacing w:before="11" w:after="0" w:line="240" w:lineRule="auto"/>
              <w:ind w:right="-2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Око</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чили </w:t>
            </w:r>
            <w:r w:rsidRPr="000F219F">
              <w:rPr>
                <w:rFonts w:ascii="Times New Roman" w:eastAsia="Times New Roman" w:hAnsi="Times New Roman" w:cs="Times New Roman"/>
                <w:spacing w:val="-7"/>
                <w:sz w:val="24"/>
                <w:szCs w:val="24"/>
              </w:rPr>
              <w:t>у</w:t>
            </w:r>
            <w:r w:rsidRPr="000F219F">
              <w:rPr>
                <w:rFonts w:ascii="Times New Roman" w:eastAsia="Times New Roman" w:hAnsi="Times New Roman" w:cs="Times New Roman"/>
                <w:sz w:val="24"/>
                <w:szCs w:val="24"/>
              </w:rPr>
              <w:t>ч</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 xml:space="preserve">бный год </w:t>
            </w:r>
            <w:r w:rsidRPr="000F219F">
              <w:rPr>
                <w:rFonts w:ascii="Times New Roman" w:eastAsia="Times New Roman" w:hAnsi="Times New Roman" w:cs="Times New Roman"/>
                <w:spacing w:val="2"/>
                <w:sz w:val="24"/>
                <w:szCs w:val="24"/>
              </w:rPr>
              <w:t>н</w:t>
            </w:r>
            <w:r w:rsidRPr="000F219F">
              <w:rPr>
                <w:rFonts w:ascii="Times New Roman" w:eastAsia="Times New Roman" w:hAnsi="Times New Roman" w:cs="Times New Roman"/>
                <w:sz w:val="24"/>
                <w:szCs w:val="24"/>
              </w:rPr>
              <w:t>а</w:t>
            </w:r>
            <w:r w:rsidRPr="000F219F">
              <w:rPr>
                <w:rFonts w:ascii="Times New Roman" w:eastAsia="Times New Roman" w:hAnsi="Times New Roman" w:cs="Times New Roman"/>
                <w:spacing w:val="-6"/>
                <w:sz w:val="24"/>
                <w:szCs w:val="24"/>
              </w:rPr>
              <w:t>«</w:t>
            </w:r>
            <w:r w:rsidRPr="000F219F">
              <w:rPr>
                <w:rFonts w:ascii="Times New Roman" w:eastAsia="Times New Roman" w:hAnsi="Times New Roman" w:cs="Times New Roman"/>
                <w:spacing w:val="4"/>
                <w:sz w:val="24"/>
                <w:szCs w:val="24"/>
              </w:rPr>
              <w:t>5</w:t>
            </w:r>
            <w:r w:rsidRPr="000F219F">
              <w:rPr>
                <w:rFonts w:ascii="Times New Roman" w:eastAsia="Times New Roman" w:hAnsi="Times New Roman" w:cs="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BCA90E1" w14:textId="77777777" w:rsidR="00254BA5" w:rsidRPr="000F219F" w:rsidRDefault="00254BA5" w:rsidP="00667CAE">
            <w:pPr>
              <w:spacing w:before="11" w:after="0" w:line="240" w:lineRule="auto"/>
              <w:ind w:left="487"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24ED0A" w14:textId="77777777" w:rsidR="00254BA5" w:rsidRPr="000F219F" w:rsidRDefault="00254BA5" w:rsidP="00667CAE">
            <w:pPr>
              <w:spacing w:before="11" w:after="0" w:line="240" w:lineRule="auto"/>
              <w:ind w:left="376"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tcPr>
          <w:p w14:paraId="54A688A6" w14:textId="77777777" w:rsidR="00254BA5" w:rsidRPr="000F219F" w:rsidRDefault="00254BA5" w:rsidP="00667CAE">
            <w:pPr>
              <w:spacing w:before="11" w:after="0" w:line="240" w:lineRule="auto"/>
              <w:ind w:left="902"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7</w:t>
            </w:r>
          </w:p>
        </w:tc>
      </w:tr>
      <w:tr w:rsidR="00254BA5" w:rsidRPr="000F219F" w14:paraId="61F1B3C8"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75B93283" w14:textId="77777777" w:rsidR="00254BA5" w:rsidRPr="000F219F" w:rsidRDefault="00254BA5" w:rsidP="00667CAE">
            <w:pPr>
              <w:spacing w:before="11" w:after="0" w:line="240" w:lineRule="auto"/>
              <w:ind w:right="-2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Око</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чили </w:t>
            </w:r>
            <w:r w:rsidRPr="000F219F">
              <w:rPr>
                <w:rFonts w:ascii="Times New Roman" w:eastAsia="Times New Roman" w:hAnsi="Times New Roman" w:cs="Times New Roman"/>
                <w:spacing w:val="-7"/>
                <w:sz w:val="24"/>
                <w:szCs w:val="24"/>
              </w:rPr>
              <w:t>у</w:t>
            </w:r>
            <w:r w:rsidRPr="000F219F">
              <w:rPr>
                <w:rFonts w:ascii="Times New Roman" w:eastAsia="Times New Roman" w:hAnsi="Times New Roman" w:cs="Times New Roman"/>
                <w:sz w:val="24"/>
                <w:szCs w:val="24"/>
              </w:rPr>
              <w:t>ч</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 xml:space="preserve">бный год </w:t>
            </w:r>
            <w:r w:rsidRPr="000F219F">
              <w:rPr>
                <w:rFonts w:ascii="Times New Roman" w:eastAsia="Times New Roman" w:hAnsi="Times New Roman" w:cs="Times New Roman"/>
                <w:spacing w:val="2"/>
                <w:sz w:val="24"/>
                <w:szCs w:val="24"/>
              </w:rPr>
              <w:t>н</w:t>
            </w:r>
            <w:r w:rsidRPr="000F219F">
              <w:rPr>
                <w:rFonts w:ascii="Times New Roman" w:eastAsia="Times New Roman" w:hAnsi="Times New Roman" w:cs="Times New Roman"/>
                <w:sz w:val="24"/>
                <w:szCs w:val="24"/>
              </w:rPr>
              <w:t>а</w:t>
            </w:r>
            <w:r w:rsidRPr="000F219F">
              <w:rPr>
                <w:rFonts w:ascii="Times New Roman" w:eastAsia="Times New Roman" w:hAnsi="Times New Roman" w:cs="Times New Roman"/>
                <w:spacing w:val="-6"/>
                <w:sz w:val="24"/>
                <w:szCs w:val="24"/>
              </w:rPr>
              <w:t>«</w:t>
            </w:r>
            <w:r w:rsidRPr="000F219F">
              <w:rPr>
                <w:rFonts w:ascii="Times New Roman" w:eastAsia="Times New Roman" w:hAnsi="Times New Roman" w:cs="Times New Roman"/>
                <w:spacing w:val="4"/>
                <w:sz w:val="24"/>
                <w:szCs w:val="24"/>
              </w:rPr>
              <w:t>4</w:t>
            </w:r>
            <w:r w:rsidRPr="000F219F">
              <w:rPr>
                <w:rFonts w:ascii="Times New Roman" w:eastAsia="Times New Roman" w:hAnsi="Times New Roman" w:cs="Times New Roman"/>
                <w:sz w:val="24"/>
                <w:szCs w:val="24"/>
              </w:rPr>
              <w:t>»и</w:t>
            </w:r>
            <w:r w:rsidRPr="000F219F">
              <w:rPr>
                <w:rFonts w:ascii="Times New Roman" w:eastAsia="Times New Roman" w:hAnsi="Times New Roman" w:cs="Times New Roman"/>
                <w:spacing w:val="-6"/>
                <w:sz w:val="24"/>
                <w:szCs w:val="24"/>
              </w:rPr>
              <w:t>«</w:t>
            </w:r>
            <w:r w:rsidRPr="000F219F">
              <w:rPr>
                <w:rFonts w:ascii="Times New Roman" w:eastAsia="Times New Roman" w:hAnsi="Times New Roman" w:cs="Times New Roman"/>
                <w:spacing w:val="6"/>
                <w:sz w:val="24"/>
                <w:szCs w:val="24"/>
              </w:rPr>
              <w:t>5</w:t>
            </w:r>
            <w:r w:rsidRPr="000F219F">
              <w:rPr>
                <w:rFonts w:ascii="Times New Roman" w:eastAsia="Times New Roman" w:hAnsi="Times New Roman" w:cs="Times New Roman"/>
                <w:sz w:val="24"/>
                <w:szCs w:val="24"/>
              </w:rPr>
              <w:t>»</w:t>
            </w: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CD3BBFB" w14:textId="77777777" w:rsidR="00254BA5" w:rsidRPr="000F219F" w:rsidRDefault="00254BA5" w:rsidP="00667CAE">
            <w:pPr>
              <w:spacing w:before="11" w:after="0" w:line="240" w:lineRule="auto"/>
              <w:ind w:left="468"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4</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1DF77B5" w14:textId="77777777" w:rsidR="00254BA5" w:rsidRPr="000F219F" w:rsidRDefault="00254BA5" w:rsidP="00667CAE">
            <w:pPr>
              <w:spacing w:before="11" w:after="0" w:line="240" w:lineRule="auto"/>
              <w:ind w:left="316"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14:paraId="35002755" w14:textId="77777777" w:rsidR="00254BA5" w:rsidRPr="000F219F" w:rsidRDefault="00254BA5" w:rsidP="00667CAE">
            <w:pPr>
              <w:spacing w:before="11" w:after="0" w:line="240" w:lineRule="auto"/>
              <w:ind w:left="842"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8</w:t>
            </w:r>
          </w:p>
        </w:tc>
      </w:tr>
      <w:tr w:rsidR="00254BA5" w:rsidRPr="000F219F" w14:paraId="5D32CFC0"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108AD993" w14:textId="77777777" w:rsidR="00254BA5" w:rsidRPr="000F219F" w:rsidRDefault="00254BA5" w:rsidP="00667CAE">
            <w:pPr>
              <w:spacing w:before="11" w:after="0" w:line="240" w:lineRule="auto"/>
              <w:ind w:right="-2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Успеваемость</w:t>
            </w: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9C98EAE" w14:textId="77777777" w:rsidR="00254BA5" w:rsidRPr="000F219F" w:rsidRDefault="00254BA5" w:rsidP="00667CAE">
            <w:pPr>
              <w:spacing w:before="11" w:after="0" w:line="240" w:lineRule="auto"/>
              <w:ind w:left="468"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100%</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4737E7C" w14:textId="77777777" w:rsidR="00254BA5" w:rsidRPr="000F219F" w:rsidRDefault="00254BA5" w:rsidP="00667CAE">
            <w:pPr>
              <w:spacing w:before="11" w:after="0" w:line="240" w:lineRule="auto"/>
              <w:ind w:left="316"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100%</w:t>
            </w:r>
          </w:p>
        </w:tc>
        <w:tc>
          <w:tcPr>
            <w:tcW w:w="1928" w:type="dxa"/>
            <w:tcBorders>
              <w:top w:val="single" w:sz="4" w:space="0" w:color="auto"/>
              <w:left w:val="single" w:sz="4" w:space="0" w:color="auto"/>
              <w:bottom w:val="single" w:sz="4" w:space="0" w:color="auto"/>
              <w:right w:val="single" w:sz="4" w:space="0" w:color="auto"/>
            </w:tcBorders>
          </w:tcPr>
          <w:p w14:paraId="5DC80348" w14:textId="77777777" w:rsidR="00254BA5" w:rsidRPr="000F219F" w:rsidRDefault="00254BA5" w:rsidP="00667CAE">
            <w:pPr>
              <w:spacing w:before="11" w:after="0" w:line="240" w:lineRule="auto"/>
              <w:ind w:left="842"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100%</w:t>
            </w:r>
          </w:p>
        </w:tc>
      </w:tr>
      <w:tr w:rsidR="00254BA5" w:rsidRPr="000F219F" w14:paraId="17568874"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0158D67D" w14:textId="77777777" w:rsidR="00254BA5" w:rsidRPr="000F219F" w:rsidRDefault="00254BA5" w:rsidP="00667CAE">
            <w:pPr>
              <w:spacing w:before="11" w:after="0" w:line="240" w:lineRule="auto"/>
              <w:ind w:right="-2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Качество знаний</w:t>
            </w: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2935CD" w14:textId="77777777" w:rsidR="00254BA5" w:rsidRPr="000F219F" w:rsidRDefault="00254BA5" w:rsidP="00667CAE">
            <w:pPr>
              <w:spacing w:before="11" w:after="0" w:line="240" w:lineRule="auto"/>
              <w:ind w:left="468"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62,5%</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001E2BF" w14:textId="77777777" w:rsidR="00254BA5" w:rsidRPr="000F219F" w:rsidRDefault="00254BA5" w:rsidP="00667CAE">
            <w:pPr>
              <w:spacing w:before="11" w:after="0" w:line="240" w:lineRule="auto"/>
              <w:ind w:left="316"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58,8%</w:t>
            </w:r>
          </w:p>
        </w:tc>
        <w:tc>
          <w:tcPr>
            <w:tcW w:w="1928" w:type="dxa"/>
            <w:tcBorders>
              <w:top w:val="single" w:sz="4" w:space="0" w:color="auto"/>
              <w:left w:val="single" w:sz="4" w:space="0" w:color="auto"/>
              <w:bottom w:val="single" w:sz="4" w:space="0" w:color="auto"/>
              <w:right w:val="single" w:sz="4" w:space="0" w:color="auto"/>
            </w:tcBorders>
          </w:tcPr>
          <w:p w14:paraId="1364A68F" w14:textId="77777777" w:rsidR="00254BA5" w:rsidRPr="000F219F" w:rsidRDefault="00254BA5" w:rsidP="00667CAE">
            <w:pPr>
              <w:spacing w:before="11" w:after="0" w:line="240" w:lineRule="auto"/>
              <w:ind w:left="842"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b/>
                <w:sz w:val="24"/>
                <w:szCs w:val="24"/>
              </w:rPr>
              <w:t>57,7%</w:t>
            </w:r>
          </w:p>
        </w:tc>
      </w:tr>
      <w:tr w:rsidR="00254BA5" w:rsidRPr="000F219F" w14:paraId="3EFCDD8F" w14:textId="77777777" w:rsidTr="00667CAE">
        <w:trPr>
          <w:cantSplit/>
          <w:trHeight w:hRule="exact" w:val="474"/>
        </w:trPr>
        <w:tc>
          <w:tcPr>
            <w:tcW w:w="4087" w:type="dxa"/>
            <w:tcBorders>
              <w:top w:val="single" w:sz="3" w:space="0" w:color="000000"/>
              <w:left w:val="single" w:sz="3" w:space="0" w:color="000000"/>
              <w:bottom w:val="single" w:sz="3" w:space="0" w:color="000000"/>
              <w:right w:val="single" w:sz="4" w:space="0" w:color="auto"/>
            </w:tcBorders>
            <w:tcMar>
              <w:top w:w="0" w:type="dxa"/>
              <w:left w:w="0" w:type="dxa"/>
              <w:bottom w:w="0" w:type="dxa"/>
              <w:right w:w="0" w:type="dxa"/>
            </w:tcMar>
          </w:tcPr>
          <w:p w14:paraId="6DBD8F12" w14:textId="77777777" w:rsidR="00254BA5" w:rsidRPr="000F219F" w:rsidRDefault="00254BA5" w:rsidP="00667CAE">
            <w:pPr>
              <w:spacing w:before="11" w:after="0" w:line="240" w:lineRule="auto"/>
              <w:ind w:right="-20"/>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СОУ</w:t>
            </w:r>
          </w:p>
        </w:tc>
        <w:tc>
          <w:tcPr>
            <w:tcW w:w="146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26A9F1" w14:textId="77777777" w:rsidR="00254BA5" w:rsidRPr="000F219F" w:rsidRDefault="00254BA5" w:rsidP="00667CAE">
            <w:pPr>
              <w:jc w:val="center"/>
              <w:rPr>
                <w:rFonts w:ascii="Times New Roman" w:hAnsi="Times New Roman" w:cs="Times New Roman"/>
                <w:sz w:val="24"/>
                <w:szCs w:val="24"/>
              </w:rPr>
            </w:pPr>
            <w:r w:rsidRPr="000F219F">
              <w:rPr>
                <w:rFonts w:ascii="Times New Roman" w:eastAsia="Times New Roman" w:hAnsi="Times New Roman" w:cs="Times New Roman"/>
                <w:sz w:val="24"/>
                <w:szCs w:val="24"/>
              </w:rPr>
              <w:t>58%</w:t>
            </w:r>
          </w:p>
        </w:tc>
        <w:tc>
          <w:tcPr>
            <w:tcW w:w="131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2523488" w14:textId="77777777" w:rsidR="00254BA5" w:rsidRPr="000F219F" w:rsidRDefault="00254BA5" w:rsidP="00667CAE">
            <w:pPr>
              <w:jc w:val="center"/>
              <w:rPr>
                <w:rFonts w:ascii="Times New Roman" w:hAnsi="Times New Roman" w:cs="Times New Roman"/>
                <w:sz w:val="24"/>
                <w:szCs w:val="24"/>
              </w:rPr>
            </w:pPr>
            <w:r w:rsidRPr="000F219F">
              <w:rPr>
                <w:rFonts w:ascii="Times New Roman" w:eastAsia="Times New Roman" w:hAnsi="Times New Roman" w:cs="Times New Roman"/>
                <w:sz w:val="24"/>
                <w:szCs w:val="24"/>
              </w:rPr>
              <w:t>65,2%</w:t>
            </w:r>
          </w:p>
        </w:tc>
        <w:tc>
          <w:tcPr>
            <w:tcW w:w="1928" w:type="dxa"/>
            <w:tcBorders>
              <w:top w:val="single" w:sz="4" w:space="0" w:color="auto"/>
              <w:left w:val="single" w:sz="4" w:space="0" w:color="auto"/>
              <w:bottom w:val="single" w:sz="4" w:space="0" w:color="auto"/>
              <w:right w:val="single" w:sz="4" w:space="0" w:color="auto"/>
            </w:tcBorders>
          </w:tcPr>
          <w:p w14:paraId="76B5FECC" w14:textId="77777777" w:rsidR="00254BA5" w:rsidRPr="000F219F" w:rsidRDefault="00254BA5" w:rsidP="00667CAE">
            <w:pPr>
              <w:spacing w:before="11" w:after="0" w:line="240" w:lineRule="auto"/>
              <w:ind w:left="842" w:right="-20"/>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61,8%</w:t>
            </w:r>
          </w:p>
        </w:tc>
      </w:tr>
    </w:tbl>
    <w:p w14:paraId="206B36C3" w14:textId="77777777" w:rsidR="00E42803" w:rsidRDefault="00254BA5" w:rsidP="00254BA5">
      <w:pPr>
        <w:spacing w:after="0" w:line="240" w:lineRule="exact"/>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w:t>
      </w:r>
    </w:p>
    <w:p w14:paraId="05CC7DC3" w14:textId="176CD6D7" w:rsidR="00254BA5" w:rsidRPr="000F219F" w:rsidRDefault="00E42803" w:rsidP="00E428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BA5" w:rsidRPr="000F219F">
        <w:rPr>
          <w:rFonts w:ascii="Times New Roman" w:eastAsia="Times New Roman" w:hAnsi="Times New Roman" w:cs="Times New Roman"/>
          <w:sz w:val="24"/>
          <w:szCs w:val="24"/>
        </w:rPr>
        <w:t xml:space="preserve"> Качество знаний по школе  составляет 57,7%, что ниже на 11,5%  показателя  2020-2021 учебного года (69,2%) (это связано с уменьшением количества обучающихся в </w:t>
      </w:r>
      <w:r w:rsidR="00254BA5" w:rsidRPr="000F219F">
        <w:rPr>
          <w:rFonts w:ascii="Times New Roman" w:eastAsia="Times New Roman" w:hAnsi="Times New Roman" w:cs="Times New Roman"/>
          <w:sz w:val="24"/>
          <w:szCs w:val="24"/>
        </w:rPr>
        <w:lastRenderedPageBreak/>
        <w:t>начальной школе, переходом обучающихся 4 класса в 5 класс, с сокращением количества учащихся, успевающих на «4»и «5», с объективностью выставления отметок обучающимся).</w:t>
      </w:r>
    </w:p>
    <w:p w14:paraId="110147E8" w14:textId="77777777" w:rsidR="00254BA5" w:rsidRPr="000F219F" w:rsidRDefault="00254BA5" w:rsidP="00254BA5">
      <w:pPr>
        <w:spacing w:before="4" w:after="0" w:line="240" w:lineRule="auto"/>
        <w:ind w:right="-20"/>
        <w:rPr>
          <w:rFonts w:ascii="Times New Roman" w:eastAsia="Times New Roman" w:hAnsi="Times New Roman" w:cs="Times New Roman"/>
          <w:color w:val="FF0000"/>
          <w:sz w:val="24"/>
          <w:szCs w:val="24"/>
        </w:rPr>
      </w:pPr>
    </w:p>
    <w:p w14:paraId="79304D3E" w14:textId="77777777" w:rsidR="00254BA5" w:rsidRPr="000F219F" w:rsidRDefault="00254BA5" w:rsidP="00254BA5">
      <w:pPr>
        <w:jc w:val="center"/>
        <w:rPr>
          <w:rFonts w:ascii="Times New Roman" w:hAnsi="Times New Roman" w:cs="Times New Roman"/>
          <w:b/>
          <w:sz w:val="24"/>
          <w:szCs w:val="24"/>
        </w:rPr>
      </w:pPr>
      <w:r w:rsidRPr="000F219F">
        <w:rPr>
          <w:rFonts w:ascii="Times New Roman" w:hAnsi="Times New Roman" w:cs="Times New Roman"/>
          <w:b/>
          <w:sz w:val="24"/>
          <w:szCs w:val="24"/>
        </w:rPr>
        <w:t xml:space="preserve">Сравнительный анализ успеваемости и качества знаний по школе </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86"/>
        <w:gridCol w:w="720"/>
        <w:gridCol w:w="900"/>
        <w:gridCol w:w="1268"/>
        <w:gridCol w:w="1072"/>
        <w:gridCol w:w="900"/>
        <w:gridCol w:w="1080"/>
        <w:gridCol w:w="1277"/>
      </w:tblGrid>
      <w:tr w:rsidR="00254BA5" w:rsidRPr="000F219F" w14:paraId="61597885" w14:textId="77777777" w:rsidTr="00667CAE">
        <w:tc>
          <w:tcPr>
            <w:tcW w:w="1668" w:type="dxa"/>
            <w:vMerge w:val="restart"/>
            <w:shd w:val="clear" w:color="auto" w:fill="FFFFFF" w:themeFill="background1"/>
          </w:tcPr>
          <w:p w14:paraId="4D104C0B"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Учебный год</w:t>
            </w:r>
          </w:p>
        </w:tc>
        <w:tc>
          <w:tcPr>
            <w:tcW w:w="3674" w:type="dxa"/>
            <w:gridSpan w:val="4"/>
            <w:shd w:val="clear" w:color="auto" w:fill="FFFFFF" w:themeFill="background1"/>
          </w:tcPr>
          <w:p w14:paraId="05421A0A" w14:textId="77777777" w:rsidR="00254BA5" w:rsidRPr="000F219F" w:rsidRDefault="00254BA5" w:rsidP="00667CAE">
            <w:pPr>
              <w:jc w:val="center"/>
              <w:rPr>
                <w:rFonts w:ascii="Times New Roman" w:hAnsi="Times New Roman" w:cs="Times New Roman"/>
                <w:sz w:val="24"/>
                <w:szCs w:val="24"/>
              </w:rPr>
            </w:pPr>
            <w:r w:rsidRPr="000F219F">
              <w:rPr>
                <w:rFonts w:ascii="Times New Roman" w:hAnsi="Times New Roman" w:cs="Times New Roman"/>
                <w:sz w:val="24"/>
                <w:szCs w:val="24"/>
              </w:rPr>
              <w:t>Успеваемость по классам в %</w:t>
            </w:r>
          </w:p>
        </w:tc>
        <w:tc>
          <w:tcPr>
            <w:tcW w:w="4329" w:type="dxa"/>
            <w:gridSpan w:val="4"/>
            <w:shd w:val="clear" w:color="auto" w:fill="FFFFFF" w:themeFill="background1"/>
          </w:tcPr>
          <w:p w14:paraId="53EDB584" w14:textId="77777777" w:rsidR="00254BA5" w:rsidRPr="000F219F" w:rsidRDefault="00254BA5" w:rsidP="00667CAE">
            <w:pPr>
              <w:jc w:val="center"/>
              <w:rPr>
                <w:rFonts w:ascii="Times New Roman" w:hAnsi="Times New Roman" w:cs="Times New Roman"/>
                <w:sz w:val="24"/>
                <w:szCs w:val="24"/>
              </w:rPr>
            </w:pPr>
            <w:r w:rsidRPr="000F219F">
              <w:rPr>
                <w:rFonts w:ascii="Times New Roman" w:hAnsi="Times New Roman" w:cs="Times New Roman"/>
                <w:sz w:val="24"/>
                <w:szCs w:val="24"/>
              </w:rPr>
              <w:t>Качество по классам в %</w:t>
            </w:r>
          </w:p>
        </w:tc>
      </w:tr>
      <w:tr w:rsidR="00254BA5" w:rsidRPr="000F219F" w14:paraId="50C654E1" w14:textId="77777777" w:rsidTr="00667CAE">
        <w:tc>
          <w:tcPr>
            <w:tcW w:w="1668" w:type="dxa"/>
            <w:vMerge/>
            <w:tcBorders>
              <w:bottom w:val="single" w:sz="4" w:space="0" w:color="auto"/>
            </w:tcBorders>
            <w:shd w:val="clear" w:color="auto" w:fill="FFFFFF" w:themeFill="background1"/>
          </w:tcPr>
          <w:p w14:paraId="407171EA" w14:textId="77777777" w:rsidR="00254BA5" w:rsidRPr="000F219F" w:rsidRDefault="00254BA5" w:rsidP="00667CAE">
            <w:pPr>
              <w:rPr>
                <w:rFonts w:ascii="Times New Roman" w:hAnsi="Times New Roman" w:cs="Times New Roman"/>
                <w:sz w:val="24"/>
                <w:szCs w:val="24"/>
              </w:rPr>
            </w:pPr>
          </w:p>
        </w:tc>
        <w:tc>
          <w:tcPr>
            <w:tcW w:w="786" w:type="dxa"/>
            <w:tcBorders>
              <w:bottom w:val="single" w:sz="4" w:space="0" w:color="auto"/>
            </w:tcBorders>
            <w:shd w:val="clear" w:color="auto" w:fill="FFFFFF" w:themeFill="background1"/>
          </w:tcPr>
          <w:p w14:paraId="5B2BF18D"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1-4 </w:t>
            </w:r>
          </w:p>
        </w:tc>
        <w:tc>
          <w:tcPr>
            <w:tcW w:w="720" w:type="dxa"/>
            <w:tcBorders>
              <w:bottom w:val="single" w:sz="4" w:space="0" w:color="auto"/>
            </w:tcBorders>
            <w:shd w:val="clear" w:color="auto" w:fill="FFFFFF" w:themeFill="background1"/>
          </w:tcPr>
          <w:p w14:paraId="3FDE9C5E"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5-9 </w:t>
            </w:r>
          </w:p>
        </w:tc>
        <w:tc>
          <w:tcPr>
            <w:tcW w:w="900" w:type="dxa"/>
            <w:tcBorders>
              <w:bottom w:val="single" w:sz="4" w:space="0" w:color="auto"/>
            </w:tcBorders>
            <w:shd w:val="clear" w:color="auto" w:fill="FFFFFF" w:themeFill="background1"/>
          </w:tcPr>
          <w:p w14:paraId="5A219C70"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10-11 </w:t>
            </w:r>
          </w:p>
        </w:tc>
        <w:tc>
          <w:tcPr>
            <w:tcW w:w="1268" w:type="dxa"/>
            <w:tcBorders>
              <w:bottom w:val="single" w:sz="4" w:space="0" w:color="auto"/>
            </w:tcBorders>
            <w:shd w:val="clear" w:color="auto" w:fill="FFFFFF" w:themeFill="background1"/>
          </w:tcPr>
          <w:p w14:paraId="567B49CE" w14:textId="77777777" w:rsidR="00254BA5" w:rsidRPr="000F219F" w:rsidRDefault="00254BA5" w:rsidP="00667CAE">
            <w:pPr>
              <w:ind w:right="432"/>
              <w:rPr>
                <w:rFonts w:ascii="Times New Roman" w:hAnsi="Times New Roman" w:cs="Times New Roman"/>
                <w:sz w:val="24"/>
                <w:szCs w:val="24"/>
              </w:rPr>
            </w:pPr>
            <w:r w:rsidRPr="000F219F">
              <w:rPr>
                <w:rFonts w:ascii="Times New Roman" w:hAnsi="Times New Roman" w:cs="Times New Roman"/>
                <w:sz w:val="24"/>
                <w:szCs w:val="24"/>
              </w:rPr>
              <w:t xml:space="preserve">1- 11 </w:t>
            </w:r>
          </w:p>
        </w:tc>
        <w:tc>
          <w:tcPr>
            <w:tcW w:w="1072" w:type="dxa"/>
            <w:tcBorders>
              <w:bottom w:val="single" w:sz="4" w:space="0" w:color="auto"/>
            </w:tcBorders>
            <w:shd w:val="clear" w:color="auto" w:fill="FFFFFF" w:themeFill="background1"/>
          </w:tcPr>
          <w:p w14:paraId="52CB4ADD"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1-4 </w:t>
            </w:r>
          </w:p>
        </w:tc>
        <w:tc>
          <w:tcPr>
            <w:tcW w:w="900" w:type="dxa"/>
            <w:tcBorders>
              <w:bottom w:val="single" w:sz="4" w:space="0" w:color="auto"/>
            </w:tcBorders>
            <w:shd w:val="clear" w:color="auto" w:fill="FFFFFF" w:themeFill="background1"/>
          </w:tcPr>
          <w:p w14:paraId="5C03D0C2"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5-9 </w:t>
            </w:r>
          </w:p>
        </w:tc>
        <w:tc>
          <w:tcPr>
            <w:tcW w:w="1080" w:type="dxa"/>
            <w:tcBorders>
              <w:bottom w:val="single" w:sz="4" w:space="0" w:color="auto"/>
            </w:tcBorders>
            <w:shd w:val="clear" w:color="auto" w:fill="FFFFFF" w:themeFill="background1"/>
          </w:tcPr>
          <w:p w14:paraId="196C7F77"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10-11</w:t>
            </w:r>
          </w:p>
        </w:tc>
        <w:tc>
          <w:tcPr>
            <w:tcW w:w="1277" w:type="dxa"/>
            <w:tcBorders>
              <w:bottom w:val="single" w:sz="4" w:space="0" w:color="auto"/>
            </w:tcBorders>
            <w:shd w:val="clear" w:color="auto" w:fill="FFFFFF" w:themeFill="background1"/>
          </w:tcPr>
          <w:p w14:paraId="7262BBAA"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1-11</w:t>
            </w:r>
          </w:p>
        </w:tc>
      </w:tr>
      <w:tr w:rsidR="00254BA5" w:rsidRPr="000F219F" w14:paraId="19D07891" w14:textId="77777777" w:rsidTr="00667CAE">
        <w:tc>
          <w:tcPr>
            <w:tcW w:w="1668" w:type="dxa"/>
            <w:shd w:val="clear" w:color="auto" w:fill="FFFFFF" w:themeFill="background1"/>
          </w:tcPr>
          <w:p w14:paraId="63B319C5"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2019-2020</w:t>
            </w:r>
          </w:p>
        </w:tc>
        <w:tc>
          <w:tcPr>
            <w:tcW w:w="786" w:type="dxa"/>
            <w:shd w:val="clear" w:color="auto" w:fill="FFFFFF" w:themeFill="background1"/>
          </w:tcPr>
          <w:p w14:paraId="68F09931"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720" w:type="dxa"/>
            <w:shd w:val="clear" w:color="auto" w:fill="FFFFFF" w:themeFill="background1"/>
          </w:tcPr>
          <w:p w14:paraId="7131EBF4"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900" w:type="dxa"/>
            <w:shd w:val="clear" w:color="auto" w:fill="FFFFFF" w:themeFill="background1"/>
          </w:tcPr>
          <w:p w14:paraId="2335D2D9"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268" w:type="dxa"/>
            <w:shd w:val="clear" w:color="auto" w:fill="FFFFFF" w:themeFill="background1"/>
          </w:tcPr>
          <w:p w14:paraId="62E69530"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072" w:type="dxa"/>
            <w:shd w:val="clear" w:color="auto" w:fill="FFFFFF" w:themeFill="background1"/>
          </w:tcPr>
          <w:p w14:paraId="42F641C8"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72,7</w:t>
            </w:r>
          </w:p>
        </w:tc>
        <w:tc>
          <w:tcPr>
            <w:tcW w:w="900" w:type="dxa"/>
            <w:shd w:val="clear" w:color="auto" w:fill="FFFFFF" w:themeFill="background1"/>
          </w:tcPr>
          <w:p w14:paraId="7C466C58"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55</w:t>
            </w:r>
          </w:p>
        </w:tc>
        <w:tc>
          <w:tcPr>
            <w:tcW w:w="1080" w:type="dxa"/>
            <w:shd w:val="clear" w:color="auto" w:fill="FFFFFF" w:themeFill="background1"/>
          </w:tcPr>
          <w:p w14:paraId="34B7723E"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277" w:type="dxa"/>
            <w:shd w:val="clear" w:color="auto" w:fill="FFFFFF" w:themeFill="background1"/>
          </w:tcPr>
          <w:p w14:paraId="7CA67B2D"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66,7</w:t>
            </w:r>
          </w:p>
        </w:tc>
      </w:tr>
      <w:tr w:rsidR="00254BA5" w:rsidRPr="000F219F" w14:paraId="02281F5F" w14:textId="77777777" w:rsidTr="00667CAE">
        <w:tc>
          <w:tcPr>
            <w:tcW w:w="1668" w:type="dxa"/>
            <w:shd w:val="clear" w:color="auto" w:fill="FFFFFF" w:themeFill="background1"/>
          </w:tcPr>
          <w:p w14:paraId="6DAE1908"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2020-2021</w:t>
            </w:r>
          </w:p>
        </w:tc>
        <w:tc>
          <w:tcPr>
            <w:tcW w:w="786" w:type="dxa"/>
            <w:shd w:val="clear" w:color="auto" w:fill="FFFFFF" w:themeFill="background1"/>
          </w:tcPr>
          <w:p w14:paraId="4B033740"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720" w:type="dxa"/>
            <w:shd w:val="clear" w:color="auto" w:fill="FFFFFF" w:themeFill="background1"/>
          </w:tcPr>
          <w:p w14:paraId="556B6917"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900" w:type="dxa"/>
            <w:shd w:val="clear" w:color="auto" w:fill="FFFFFF" w:themeFill="background1"/>
          </w:tcPr>
          <w:p w14:paraId="14AB8534"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268" w:type="dxa"/>
            <w:shd w:val="clear" w:color="auto" w:fill="FFFFFF" w:themeFill="background1"/>
          </w:tcPr>
          <w:p w14:paraId="1321DA4F"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072" w:type="dxa"/>
            <w:shd w:val="clear" w:color="auto" w:fill="FFFFFF" w:themeFill="background1"/>
          </w:tcPr>
          <w:p w14:paraId="14C0C7F1"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81,8</w:t>
            </w:r>
          </w:p>
        </w:tc>
        <w:tc>
          <w:tcPr>
            <w:tcW w:w="900" w:type="dxa"/>
            <w:shd w:val="clear" w:color="auto" w:fill="FFFFFF" w:themeFill="background1"/>
          </w:tcPr>
          <w:p w14:paraId="42C327B7"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60</w:t>
            </w:r>
          </w:p>
        </w:tc>
        <w:tc>
          <w:tcPr>
            <w:tcW w:w="1080" w:type="dxa"/>
            <w:shd w:val="clear" w:color="auto" w:fill="FFFFFF" w:themeFill="background1"/>
          </w:tcPr>
          <w:p w14:paraId="53D7760A"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w:t>
            </w:r>
          </w:p>
        </w:tc>
        <w:tc>
          <w:tcPr>
            <w:tcW w:w="1277" w:type="dxa"/>
            <w:shd w:val="clear" w:color="auto" w:fill="FFFFFF" w:themeFill="background1"/>
          </w:tcPr>
          <w:p w14:paraId="0BD84051"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69,2</w:t>
            </w:r>
          </w:p>
        </w:tc>
      </w:tr>
      <w:tr w:rsidR="00254BA5" w:rsidRPr="000F219F" w14:paraId="65B52C5A" w14:textId="77777777" w:rsidTr="00667CAE">
        <w:tc>
          <w:tcPr>
            <w:tcW w:w="1668" w:type="dxa"/>
            <w:shd w:val="clear" w:color="auto" w:fill="FFFFFF" w:themeFill="background1"/>
          </w:tcPr>
          <w:p w14:paraId="58483EFA"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2021-2022</w:t>
            </w:r>
          </w:p>
        </w:tc>
        <w:tc>
          <w:tcPr>
            <w:tcW w:w="786" w:type="dxa"/>
            <w:shd w:val="clear" w:color="auto" w:fill="FFFFFF" w:themeFill="background1"/>
          </w:tcPr>
          <w:p w14:paraId="66A4D0E4"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720" w:type="dxa"/>
            <w:shd w:val="clear" w:color="auto" w:fill="FFFFFF" w:themeFill="background1"/>
          </w:tcPr>
          <w:p w14:paraId="5BEEA407"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900" w:type="dxa"/>
            <w:shd w:val="clear" w:color="auto" w:fill="FFFFFF" w:themeFill="background1"/>
          </w:tcPr>
          <w:p w14:paraId="6D177B47"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268" w:type="dxa"/>
            <w:shd w:val="clear" w:color="auto" w:fill="FFFFFF" w:themeFill="background1"/>
          </w:tcPr>
          <w:p w14:paraId="38E151B9"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100</w:t>
            </w:r>
          </w:p>
        </w:tc>
        <w:tc>
          <w:tcPr>
            <w:tcW w:w="1072" w:type="dxa"/>
            <w:shd w:val="clear" w:color="auto" w:fill="FFFFFF" w:themeFill="background1"/>
          </w:tcPr>
          <w:p w14:paraId="3708F4A8"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62,5</w:t>
            </w:r>
          </w:p>
        </w:tc>
        <w:tc>
          <w:tcPr>
            <w:tcW w:w="900" w:type="dxa"/>
            <w:shd w:val="clear" w:color="auto" w:fill="FFFFFF" w:themeFill="background1"/>
          </w:tcPr>
          <w:p w14:paraId="6D9EB1B0"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58,8</w:t>
            </w:r>
          </w:p>
        </w:tc>
        <w:tc>
          <w:tcPr>
            <w:tcW w:w="1080" w:type="dxa"/>
            <w:shd w:val="clear" w:color="auto" w:fill="FFFFFF" w:themeFill="background1"/>
          </w:tcPr>
          <w:p w14:paraId="7C1392E9"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0</w:t>
            </w:r>
          </w:p>
        </w:tc>
        <w:tc>
          <w:tcPr>
            <w:tcW w:w="1277" w:type="dxa"/>
            <w:shd w:val="clear" w:color="auto" w:fill="FFFFFF" w:themeFill="background1"/>
          </w:tcPr>
          <w:p w14:paraId="15F7FD18"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57,7</w:t>
            </w:r>
          </w:p>
        </w:tc>
      </w:tr>
    </w:tbl>
    <w:p w14:paraId="69A0DA76" w14:textId="77777777" w:rsidR="00E42803" w:rsidRDefault="00E42803" w:rsidP="000F78D9">
      <w:pPr>
        <w:spacing w:before="4" w:after="0" w:line="240" w:lineRule="auto"/>
        <w:ind w:left="653" w:right="-20"/>
        <w:rPr>
          <w:rFonts w:ascii="Times New Roman" w:eastAsia="Times New Roman" w:hAnsi="Times New Roman" w:cs="Times New Roman"/>
          <w:sz w:val="24"/>
          <w:szCs w:val="24"/>
        </w:rPr>
      </w:pPr>
    </w:p>
    <w:p w14:paraId="5AE9DEE5" w14:textId="5918E4F6" w:rsidR="00E42803" w:rsidRPr="00E42803" w:rsidRDefault="00254BA5" w:rsidP="00E42803">
      <w:pPr>
        <w:spacing w:after="0"/>
        <w:ind w:firstLine="567"/>
        <w:rPr>
          <w:rFonts w:ascii="Times New Roman" w:eastAsia="Times New Roman" w:hAnsi="Times New Roman" w:cs="Times New Roman"/>
          <w:b/>
          <w:sz w:val="24"/>
          <w:szCs w:val="24"/>
        </w:rPr>
      </w:pPr>
      <w:r w:rsidRPr="000F219F">
        <w:rPr>
          <w:rFonts w:ascii="Times New Roman" w:eastAsia="Times New Roman" w:hAnsi="Times New Roman" w:cs="Times New Roman"/>
          <w:sz w:val="24"/>
          <w:szCs w:val="24"/>
        </w:rPr>
        <w:t xml:space="preserve">Из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редст</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вл</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ой </w:t>
      </w:r>
      <w:r w:rsidRPr="000F219F">
        <w:rPr>
          <w:rFonts w:ascii="Times New Roman" w:eastAsia="Times New Roman" w:hAnsi="Times New Roman" w:cs="Times New Roman"/>
          <w:spacing w:val="1"/>
          <w:sz w:val="24"/>
          <w:szCs w:val="24"/>
        </w:rPr>
        <w:t>т</w:t>
      </w:r>
      <w:r w:rsidRPr="000F219F">
        <w:rPr>
          <w:rFonts w:ascii="Times New Roman" w:eastAsia="Times New Roman" w:hAnsi="Times New Roman" w:cs="Times New Roman"/>
          <w:sz w:val="24"/>
          <w:szCs w:val="24"/>
        </w:rPr>
        <w:t>а</w:t>
      </w:r>
      <w:r w:rsidRPr="000F219F">
        <w:rPr>
          <w:rFonts w:ascii="Times New Roman" w:eastAsia="Times New Roman" w:hAnsi="Times New Roman" w:cs="Times New Roman"/>
          <w:spacing w:val="-3"/>
          <w:sz w:val="24"/>
          <w:szCs w:val="24"/>
        </w:rPr>
        <w:t>б</w:t>
      </w:r>
      <w:r w:rsidRPr="000F219F">
        <w:rPr>
          <w:rFonts w:ascii="Times New Roman" w:eastAsia="Times New Roman" w:hAnsi="Times New Roman" w:cs="Times New Roman"/>
          <w:sz w:val="24"/>
          <w:szCs w:val="24"/>
        </w:rPr>
        <w:t>л</w:t>
      </w:r>
      <w:r w:rsidRPr="000F219F">
        <w:rPr>
          <w:rFonts w:ascii="Times New Roman" w:eastAsia="Times New Roman" w:hAnsi="Times New Roman" w:cs="Times New Roman"/>
          <w:spacing w:val="1"/>
          <w:sz w:val="24"/>
          <w:szCs w:val="24"/>
        </w:rPr>
        <w:t>иц</w:t>
      </w:r>
      <w:r w:rsidRPr="000F219F">
        <w:rPr>
          <w:rFonts w:ascii="Times New Roman" w:eastAsia="Times New Roman" w:hAnsi="Times New Roman" w:cs="Times New Roman"/>
          <w:sz w:val="24"/>
          <w:szCs w:val="24"/>
        </w:rPr>
        <w:t xml:space="preserve">ы видно, что </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а</w:t>
      </w:r>
      <w:r w:rsidRPr="000F219F">
        <w:rPr>
          <w:rFonts w:ascii="Times New Roman" w:eastAsia="Times New Roman" w:hAnsi="Times New Roman" w:cs="Times New Roman"/>
          <w:spacing w:val="-1"/>
          <w:sz w:val="24"/>
          <w:szCs w:val="24"/>
        </w:rPr>
        <w:t>чес</w:t>
      </w:r>
      <w:r w:rsidRPr="000F219F">
        <w:rPr>
          <w:rFonts w:ascii="Times New Roman" w:eastAsia="Times New Roman" w:hAnsi="Times New Roman" w:cs="Times New Roman"/>
          <w:sz w:val="24"/>
          <w:szCs w:val="24"/>
        </w:rPr>
        <w:t>тво о</w:t>
      </w:r>
      <w:r w:rsidRPr="000F219F">
        <w:rPr>
          <w:rFonts w:ascii="Times New Roman" w:eastAsia="Times New Roman" w:hAnsi="Times New Roman" w:cs="Times New Roman"/>
          <w:spacing w:val="3"/>
          <w:sz w:val="24"/>
          <w:szCs w:val="24"/>
        </w:rPr>
        <w:t>б</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че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я </w:t>
      </w:r>
      <w:proofErr w:type="gramStart"/>
      <w:r w:rsidRPr="000F219F">
        <w:rPr>
          <w:rFonts w:ascii="Times New Roman" w:eastAsia="Times New Roman" w:hAnsi="Times New Roman" w:cs="Times New Roman"/>
          <w:sz w:val="24"/>
          <w:szCs w:val="24"/>
        </w:rPr>
        <w:t>о</w:t>
      </w:r>
      <w:r w:rsidRPr="000F219F">
        <w:rPr>
          <w:rFonts w:ascii="Times New Roman" w:eastAsia="Times New Roman" w:hAnsi="Times New Roman" w:cs="Times New Roman"/>
          <w:spacing w:val="2"/>
          <w:sz w:val="24"/>
          <w:szCs w:val="24"/>
        </w:rPr>
        <w:t>б</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z w:val="24"/>
          <w:szCs w:val="24"/>
        </w:rPr>
        <w:t>ч</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ю</w:t>
      </w:r>
      <w:r w:rsidRPr="000F219F">
        <w:rPr>
          <w:rFonts w:ascii="Times New Roman" w:eastAsia="Times New Roman" w:hAnsi="Times New Roman" w:cs="Times New Roman"/>
          <w:spacing w:val="1"/>
          <w:sz w:val="24"/>
          <w:szCs w:val="24"/>
        </w:rPr>
        <w:t>щи</w:t>
      </w:r>
      <w:r w:rsidRPr="000F219F">
        <w:rPr>
          <w:rFonts w:ascii="Times New Roman" w:eastAsia="Times New Roman" w:hAnsi="Times New Roman" w:cs="Times New Roman"/>
          <w:spacing w:val="2"/>
          <w:sz w:val="24"/>
          <w:szCs w:val="24"/>
        </w:rPr>
        <w:t>х</w:t>
      </w:r>
      <w:r w:rsidRPr="000F219F">
        <w:rPr>
          <w:rFonts w:ascii="Times New Roman" w:eastAsia="Times New Roman" w:hAnsi="Times New Roman" w:cs="Times New Roman"/>
          <w:sz w:val="24"/>
          <w:szCs w:val="24"/>
        </w:rPr>
        <w:t>ся</w:t>
      </w:r>
      <w:proofErr w:type="gramEnd"/>
      <w:r w:rsidRPr="000F219F">
        <w:rPr>
          <w:rFonts w:ascii="Times New Roman" w:eastAsia="Times New Roman" w:hAnsi="Times New Roman" w:cs="Times New Roman"/>
          <w:sz w:val="24"/>
          <w:szCs w:val="24"/>
        </w:rPr>
        <w:t xml:space="preserve"> за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оследние 3 года не</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т</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б</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л</w:t>
      </w:r>
      <w:r w:rsidRPr="000F219F">
        <w:rPr>
          <w:rFonts w:ascii="Times New Roman" w:eastAsia="Times New Roman" w:hAnsi="Times New Roman" w:cs="Times New Roman"/>
          <w:spacing w:val="1"/>
          <w:sz w:val="24"/>
          <w:szCs w:val="24"/>
        </w:rPr>
        <w:t>ь</w:t>
      </w:r>
      <w:r w:rsidRPr="000F219F">
        <w:rPr>
          <w:rFonts w:ascii="Times New Roman" w:eastAsia="Times New Roman" w:hAnsi="Times New Roman" w:cs="Times New Roman"/>
          <w:sz w:val="24"/>
          <w:szCs w:val="24"/>
        </w:rPr>
        <w:t xml:space="preserve">но, в 2021-2022 учебном году составляет </w:t>
      </w:r>
      <w:r w:rsidRPr="000F219F">
        <w:rPr>
          <w:rFonts w:ascii="Times New Roman" w:eastAsia="Times New Roman" w:hAnsi="Times New Roman" w:cs="Times New Roman"/>
          <w:b/>
          <w:sz w:val="24"/>
          <w:szCs w:val="24"/>
        </w:rPr>
        <w:t>57,7%.</w:t>
      </w:r>
    </w:p>
    <w:p w14:paraId="0DDAE6B2" w14:textId="77777777" w:rsidR="00E42803" w:rsidRDefault="00E42803" w:rsidP="00E42803">
      <w:pPr>
        <w:spacing w:after="0"/>
        <w:rPr>
          <w:rFonts w:ascii="Times New Roman" w:hAnsi="Times New Roman" w:cs="Times New Roman"/>
          <w:b/>
          <w:sz w:val="24"/>
          <w:szCs w:val="24"/>
        </w:rPr>
      </w:pPr>
    </w:p>
    <w:p w14:paraId="4F3A6C08" w14:textId="77777777" w:rsidR="00254BA5" w:rsidRDefault="00254BA5" w:rsidP="00E42803">
      <w:pPr>
        <w:spacing w:after="0"/>
        <w:rPr>
          <w:rFonts w:ascii="Times New Roman" w:hAnsi="Times New Roman" w:cs="Times New Roman"/>
          <w:b/>
          <w:sz w:val="24"/>
          <w:szCs w:val="24"/>
        </w:rPr>
      </w:pPr>
      <w:r w:rsidRPr="000F219F">
        <w:rPr>
          <w:rFonts w:ascii="Times New Roman" w:hAnsi="Times New Roman" w:cs="Times New Roman"/>
          <w:b/>
          <w:sz w:val="24"/>
          <w:szCs w:val="24"/>
        </w:rPr>
        <w:t>Отличники:</w:t>
      </w:r>
    </w:p>
    <w:p w14:paraId="21D0F662" w14:textId="77777777" w:rsidR="00E42803" w:rsidRPr="000F219F" w:rsidRDefault="00E42803" w:rsidP="00E42803">
      <w:pPr>
        <w:spacing w:after="0"/>
        <w:rPr>
          <w:rFonts w:ascii="Times New Roman" w:hAnsi="Times New Roman" w:cs="Times New Roman"/>
          <w:b/>
          <w:sz w:val="24"/>
          <w:szCs w:val="24"/>
        </w:rPr>
      </w:pPr>
    </w:p>
    <w:tbl>
      <w:tblPr>
        <w:tblStyle w:val="a3"/>
        <w:tblW w:w="0" w:type="auto"/>
        <w:tblInd w:w="250" w:type="dxa"/>
        <w:tblLook w:val="04A0" w:firstRow="1" w:lastRow="0" w:firstColumn="1" w:lastColumn="0" w:noHBand="0" w:noVBand="1"/>
      </w:tblPr>
      <w:tblGrid>
        <w:gridCol w:w="574"/>
        <w:gridCol w:w="4034"/>
        <w:gridCol w:w="1424"/>
        <w:gridCol w:w="3431"/>
      </w:tblGrid>
      <w:tr w:rsidR="00254BA5" w:rsidRPr="000F219F" w14:paraId="25A1FAD3" w14:textId="77777777" w:rsidTr="00667CAE">
        <w:tc>
          <w:tcPr>
            <w:tcW w:w="574" w:type="dxa"/>
          </w:tcPr>
          <w:p w14:paraId="0F4F5DBA" w14:textId="77777777" w:rsidR="00254BA5" w:rsidRPr="000F219F" w:rsidRDefault="00254BA5" w:rsidP="00667CAE">
            <w:pPr>
              <w:rPr>
                <w:rFonts w:ascii="Times New Roman" w:hAnsi="Times New Roman" w:cs="Times New Roman"/>
                <w:b/>
                <w:color w:val="FF0000"/>
                <w:sz w:val="24"/>
                <w:szCs w:val="24"/>
              </w:rPr>
            </w:pPr>
          </w:p>
        </w:tc>
        <w:tc>
          <w:tcPr>
            <w:tcW w:w="4034" w:type="dxa"/>
          </w:tcPr>
          <w:p w14:paraId="72CB74D8"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 xml:space="preserve">Фамилия, имя, отчество </w:t>
            </w:r>
          </w:p>
        </w:tc>
        <w:tc>
          <w:tcPr>
            <w:tcW w:w="1424" w:type="dxa"/>
          </w:tcPr>
          <w:p w14:paraId="024E7F3A"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Класс</w:t>
            </w:r>
          </w:p>
        </w:tc>
        <w:tc>
          <w:tcPr>
            <w:tcW w:w="3431" w:type="dxa"/>
          </w:tcPr>
          <w:p w14:paraId="1873982F"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Основание</w:t>
            </w:r>
          </w:p>
        </w:tc>
      </w:tr>
      <w:tr w:rsidR="00254BA5" w:rsidRPr="000F219F" w14:paraId="17D9ED7E" w14:textId="77777777" w:rsidTr="00667CAE">
        <w:tc>
          <w:tcPr>
            <w:tcW w:w="574" w:type="dxa"/>
            <w:vAlign w:val="bottom"/>
          </w:tcPr>
          <w:p w14:paraId="52204086" w14:textId="77777777" w:rsidR="00254BA5" w:rsidRPr="000F219F" w:rsidRDefault="00254BA5" w:rsidP="008D65C0">
            <w:pPr>
              <w:pStyle w:val="a4"/>
              <w:numPr>
                <w:ilvl w:val="0"/>
                <w:numId w:val="5"/>
              </w:numPr>
              <w:rPr>
                <w:rFonts w:ascii="Times New Roman" w:hAnsi="Times New Roman"/>
                <w:sz w:val="24"/>
                <w:szCs w:val="24"/>
              </w:rPr>
            </w:pPr>
          </w:p>
        </w:tc>
        <w:tc>
          <w:tcPr>
            <w:tcW w:w="4034" w:type="dxa"/>
          </w:tcPr>
          <w:p w14:paraId="3A5846A5"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eastAsia="Times New Roman" w:hAnsi="Times New Roman" w:cs="Times New Roman"/>
                <w:sz w:val="24"/>
                <w:szCs w:val="24"/>
                <w:lang w:eastAsia="en-US"/>
              </w:rPr>
              <w:t>Шафеев</w:t>
            </w:r>
            <w:proofErr w:type="spellEnd"/>
            <w:r w:rsidRPr="000F219F">
              <w:rPr>
                <w:rFonts w:ascii="Times New Roman" w:eastAsia="Times New Roman" w:hAnsi="Times New Roman" w:cs="Times New Roman"/>
                <w:sz w:val="24"/>
                <w:szCs w:val="24"/>
                <w:lang w:eastAsia="en-US"/>
              </w:rPr>
              <w:t xml:space="preserve">  Ильнар </w:t>
            </w:r>
            <w:proofErr w:type="spellStart"/>
            <w:r w:rsidRPr="000F219F">
              <w:rPr>
                <w:rFonts w:ascii="Times New Roman" w:eastAsia="Times New Roman" w:hAnsi="Times New Roman" w:cs="Times New Roman"/>
                <w:sz w:val="24"/>
                <w:szCs w:val="24"/>
                <w:lang w:eastAsia="en-US"/>
              </w:rPr>
              <w:t>Рифкатевич</w:t>
            </w:r>
            <w:proofErr w:type="spellEnd"/>
          </w:p>
        </w:tc>
        <w:tc>
          <w:tcPr>
            <w:tcW w:w="1424" w:type="dxa"/>
          </w:tcPr>
          <w:p w14:paraId="679B0C58"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3</w:t>
            </w:r>
          </w:p>
        </w:tc>
        <w:tc>
          <w:tcPr>
            <w:tcW w:w="3431" w:type="dxa"/>
          </w:tcPr>
          <w:p w14:paraId="42357518" w14:textId="77777777" w:rsidR="00254BA5" w:rsidRPr="000F219F" w:rsidRDefault="00254BA5" w:rsidP="00667CAE">
            <w:pP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по итогам 1,2,3 триместров</w:t>
            </w:r>
          </w:p>
        </w:tc>
      </w:tr>
      <w:tr w:rsidR="00254BA5" w:rsidRPr="000F219F" w14:paraId="72D6491E" w14:textId="77777777" w:rsidTr="00667CAE">
        <w:tc>
          <w:tcPr>
            <w:tcW w:w="574" w:type="dxa"/>
            <w:vAlign w:val="bottom"/>
          </w:tcPr>
          <w:p w14:paraId="1E78B119" w14:textId="77777777" w:rsidR="00254BA5" w:rsidRPr="000F219F" w:rsidRDefault="00254BA5" w:rsidP="008D65C0">
            <w:pPr>
              <w:pStyle w:val="a4"/>
              <w:numPr>
                <w:ilvl w:val="0"/>
                <w:numId w:val="5"/>
              </w:numPr>
              <w:rPr>
                <w:rFonts w:ascii="Times New Roman" w:hAnsi="Times New Roman"/>
                <w:sz w:val="24"/>
                <w:szCs w:val="24"/>
              </w:rPr>
            </w:pPr>
          </w:p>
        </w:tc>
        <w:tc>
          <w:tcPr>
            <w:tcW w:w="4034" w:type="dxa"/>
          </w:tcPr>
          <w:p w14:paraId="172EDA03"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hAnsi="Times New Roman" w:cs="Times New Roman"/>
                <w:bCs/>
                <w:sz w:val="24"/>
                <w:szCs w:val="24"/>
                <w:lang w:eastAsia="en-US"/>
              </w:rPr>
              <w:t>Абяева</w:t>
            </w:r>
            <w:proofErr w:type="spellEnd"/>
            <w:r w:rsidRPr="000F219F">
              <w:rPr>
                <w:rFonts w:ascii="Times New Roman" w:hAnsi="Times New Roman" w:cs="Times New Roman"/>
                <w:bCs/>
                <w:sz w:val="24"/>
                <w:szCs w:val="24"/>
                <w:lang w:eastAsia="en-US"/>
              </w:rPr>
              <w:t xml:space="preserve">  Регина  </w:t>
            </w:r>
            <w:proofErr w:type="spellStart"/>
            <w:r w:rsidRPr="000F219F">
              <w:rPr>
                <w:rFonts w:ascii="Times New Roman" w:hAnsi="Times New Roman" w:cs="Times New Roman"/>
                <w:bCs/>
                <w:sz w:val="24"/>
                <w:szCs w:val="24"/>
                <w:lang w:eastAsia="en-US"/>
              </w:rPr>
              <w:t>Ряисовна</w:t>
            </w:r>
            <w:proofErr w:type="spellEnd"/>
          </w:p>
        </w:tc>
        <w:tc>
          <w:tcPr>
            <w:tcW w:w="1424" w:type="dxa"/>
          </w:tcPr>
          <w:p w14:paraId="7B6E54F7"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4</w:t>
            </w:r>
          </w:p>
        </w:tc>
        <w:tc>
          <w:tcPr>
            <w:tcW w:w="3431" w:type="dxa"/>
          </w:tcPr>
          <w:p w14:paraId="52BE8A8E"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 триместров</w:t>
            </w:r>
          </w:p>
        </w:tc>
      </w:tr>
      <w:tr w:rsidR="00254BA5" w:rsidRPr="000F219F" w14:paraId="0D46EA37" w14:textId="77777777" w:rsidTr="00667CAE">
        <w:tc>
          <w:tcPr>
            <w:tcW w:w="574" w:type="dxa"/>
            <w:vAlign w:val="bottom"/>
          </w:tcPr>
          <w:p w14:paraId="21BFF471" w14:textId="77777777" w:rsidR="00254BA5" w:rsidRPr="000F219F" w:rsidRDefault="00254BA5" w:rsidP="008D65C0">
            <w:pPr>
              <w:pStyle w:val="a4"/>
              <w:numPr>
                <w:ilvl w:val="0"/>
                <w:numId w:val="5"/>
              </w:numPr>
              <w:rPr>
                <w:rFonts w:ascii="Times New Roman" w:hAnsi="Times New Roman"/>
                <w:sz w:val="24"/>
                <w:szCs w:val="24"/>
              </w:rPr>
            </w:pPr>
          </w:p>
        </w:tc>
        <w:tc>
          <w:tcPr>
            <w:tcW w:w="4034" w:type="dxa"/>
            <w:vAlign w:val="bottom"/>
          </w:tcPr>
          <w:p w14:paraId="5C11664B" w14:textId="77777777" w:rsidR="00254BA5" w:rsidRPr="000F219F" w:rsidRDefault="00254BA5" w:rsidP="00667CAE">
            <w:pPr>
              <w:rPr>
                <w:rFonts w:ascii="Times New Roman" w:hAnsi="Times New Roman" w:cs="Times New Roman"/>
                <w:sz w:val="24"/>
                <w:szCs w:val="24"/>
              </w:rPr>
            </w:pPr>
            <w:proofErr w:type="spellStart"/>
            <w:r w:rsidRPr="000F219F">
              <w:rPr>
                <w:rFonts w:ascii="Times New Roman" w:hAnsi="Times New Roman" w:cs="Times New Roman"/>
                <w:sz w:val="24"/>
                <w:szCs w:val="24"/>
              </w:rPr>
              <w:t>Нарбекова</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Алия</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Шамилевна</w:t>
            </w:r>
            <w:proofErr w:type="spellEnd"/>
          </w:p>
        </w:tc>
        <w:tc>
          <w:tcPr>
            <w:tcW w:w="1424" w:type="dxa"/>
          </w:tcPr>
          <w:p w14:paraId="228E43E2"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 xml:space="preserve">5  </w:t>
            </w:r>
          </w:p>
        </w:tc>
        <w:tc>
          <w:tcPr>
            <w:tcW w:w="3431" w:type="dxa"/>
          </w:tcPr>
          <w:p w14:paraId="46CEF983"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7CC27562" w14:textId="77777777" w:rsidTr="00667CAE">
        <w:tc>
          <w:tcPr>
            <w:tcW w:w="574" w:type="dxa"/>
            <w:vAlign w:val="bottom"/>
          </w:tcPr>
          <w:p w14:paraId="7493E85D" w14:textId="77777777" w:rsidR="00254BA5" w:rsidRPr="000F219F" w:rsidRDefault="00254BA5" w:rsidP="008D65C0">
            <w:pPr>
              <w:pStyle w:val="a4"/>
              <w:numPr>
                <w:ilvl w:val="0"/>
                <w:numId w:val="5"/>
              </w:numPr>
              <w:rPr>
                <w:rFonts w:ascii="Times New Roman" w:hAnsi="Times New Roman"/>
                <w:sz w:val="24"/>
                <w:szCs w:val="24"/>
              </w:rPr>
            </w:pPr>
          </w:p>
        </w:tc>
        <w:tc>
          <w:tcPr>
            <w:tcW w:w="4034" w:type="dxa"/>
            <w:vAlign w:val="bottom"/>
          </w:tcPr>
          <w:p w14:paraId="69463450" w14:textId="77777777" w:rsidR="00254BA5" w:rsidRPr="000F219F" w:rsidRDefault="00254BA5" w:rsidP="00667CAE">
            <w:pPr>
              <w:rPr>
                <w:rFonts w:ascii="Times New Roman" w:hAnsi="Times New Roman" w:cs="Times New Roman"/>
                <w:sz w:val="24"/>
                <w:szCs w:val="24"/>
              </w:rPr>
            </w:pPr>
            <w:proofErr w:type="spellStart"/>
            <w:r w:rsidRPr="000F219F">
              <w:rPr>
                <w:rFonts w:ascii="Times New Roman" w:hAnsi="Times New Roman" w:cs="Times New Roman"/>
                <w:sz w:val="24"/>
                <w:szCs w:val="24"/>
              </w:rPr>
              <w:t>Баротов</w:t>
            </w:r>
            <w:proofErr w:type="spellEnd"/>
            <w:r w:rsidRPr="000F219F">
              <w:rPr>
                <w:rFonts w:ascii="Times New Roman" w:hAnsi="Times New Roman" w:cs="Times New Roman"/>
                <w:sz w:val="24"/>
                <w:szCs w:val="24"/>
              </w:rPr>
              <w:t xml:space="preserve">  Айрат  Шамильевич</w:t>
            </w:r>
          </w:p>
        </w:tc>
        <w:tc>
          <w:tcPr>
            <w:tcW w:w="1424" w:type="dxa"/>
          </w:tcPr>
          <w:p w14:paraId="4551DD12"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7</w:t>
            </w:r>
          </w:p>
        </w:tc>
        <w:tc>
          <w:tcPr>
            <w:tcW w:w="3431" w:type="dxa"/>
          </w:tcPr>
          <w:p w14:paraId="709AC69D"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72AAF7DC" w14:textId="77777777" w:rsidTr="00667CAE">
        <w:tc>
          <w:tcPr>
            <w:tcW w:w="574" w:type="dxa"/>
            <w:vAlign w:val="bottom"/>
          </w:tcPr>
          <w:p w14:paraId="4B1E36A6" w14:textId="77777777" w:rsidR="00254BA5" w:rsidRPr="000F219F" w:rsidRDefault="00254BA5" w:rsidP="008D65C0">
            <w:pPr>
              <w:pStyle w:val="a4"/>
              <w:numPr>
                <w:ilvl w:val="0"/>
                <w:numId w:val="5"/>
              </w:numPr>
              <w:rPr>
                <w:rFonts w:ascii="Times New Roman" w:hAnsi="Times New Roman"/>
                <w:sz w:val="24"/>
                <w:szCs w:val="24"/>
              </w:rPr>
            </w:pPr>
          </w:p>
        </w:tc>
        <w:tc>
          <w:tcPr>
            <w:tcW w:w="4034" w:type="dxa"/>
            <w:vAlign w:val="bottom"/>
          </w:tcPr>
          <w:p w14:paraId="6123567E" w14:textId="77777777" w:rsidR="00254BA5" w:rsidRPr="000F219F" w:rsidRDefault="00254BA5" w:rsidP="00667CAE">
            <w:pPr>
              <w:rPr>
                <w:rFonts w:ascii="Times New Roman" w:hAnsi="Times New Roman" w:cs="Times New Roman"/>
                <w:sz w:val="24"/>
                <w:szCs w:val="24"/>
              </w:rPr>
            </w:pPr>
            <w:proofErr w:type="spellStart"/>
            <w:r w:rsidRPr="000F219F">
              <w:rPr>
                <w:rFonts w:ascii="Times New Roman" w:hAnsi="Times New Roman" w:cs="Times New Roman"/>
                <w:sz w:val="24"/>
                <w:szCs w:val="24"/>
              </w:rPr>
              <w:t>Кузахметов</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Илназ</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Зуфярович</w:t>
            </w:r>
            <w:proofErr w:type="spellEnd"/>
          </w:p>
        </w:tc>
        <w:tc>
          <w:tcPr>
            <w:tcW w:w="1424" w:type="dxa"/>
          </w:tcPr>
          <w:p w14:paraId="23BA17F6"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 xml:space="preserve"> 7</w:t>
            </w:r>
          </w:p>
        </w:tc>
        <w:tc>
          <w:tcPr>
            <w:tcW w:w="3431" w:type="dxa"/>
          </w:tcPr>
          <w:p w14:paraId="3535F955"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62D1FC58" w14:textId="77777777" w:rsidTr="00667CAE">
        <w:tc>
          <w:tcPr>
            <w:tcW w:w="574" w:type="dxa"/>
            <w:vAlign w:val="bottom"/>
          </w:tcPr>
          <w:p w14:paraId="23F3A5CA" w14:textId="77777777" w:rsidR="00254BA5" w:rsidRPr="000F219F" w:rsidRDefault="00254BA5" w:rsidP="008D65C0">
            <w:pPr>
              <w:pStyle w:val="a4"/>
              <w:numPr>
                <w:ilvl w:val="0"/>
                <w:numId w:val="5"/>
              </w:numPr>
              <w:rPr>
                <w:rFonts w:ascii="Times New Roman" w:hAnsi="Times New Roman"/>
                <w:sz w:val="24"/>
                <w:szCs w:val="24"/>
              </w:rPr>
            </w:pPr>
          </w:p>
        </w:tc>
        <w:tc>
          <w:tcPr>
            <w:tcW w:w="4034" w:type="dxa"/>
            <w:vAlign w:val="bottom"/>
          </w:tcPr>
          <w:p w14:paraId="552BFB64"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sz w:val="24"/>
                <w:szCs w:val="24"/>
              </w:rPr>
              <w:t xml:space="preserve">Сейфуллин </w:t>
            </w:r>
            <w:proofErr w:type="spellStart"/>
            <w:r w:rsidRPr="000F219F">
              <w:rPr>
                <w:rFonts w:ascii="Times New Roman" w:hAnsi="Times New Roman" w:cs="Times New Roman"/>
                <w:sz w:val="24"/>
                <w:szCs w:val="24"/>
              </w:rPr>
              <w:t>Усман</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Ряшитович</w:t>
            </w:r>
            <w:proofErr w:type="spellEnd"/>
          </w:p>
        </w:tc>
        <w:tc>
          <w:tcPr>
            <w:tcW w:w="1424" w:type="dxa"/>
          </w:tcPr>
          <w:p w14:paraId="13581056"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7</w:t>
            </w:r>
          </w:p>
        </w:tc>
        <w:tc>
          <w:tcPr>
            <w:tcW w:w="3431" w:type="dxa"/>
          </w:tcPr>
          <w:p w14:paraId="34776106"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4263646C" w14:textId="77777777" w:rsidTr="00667CAE">
        <w:tc>
          <w:tcPr>
            <w:tcW w:w="574" w:type="dxa"/>
            <w:vAlign w:val="bottom"/>
          </w:tcPr>
          <w:p w14:paraId="2CCA9BA7" w14:textId="77777777" w:rsidR="00254BA5" w:rsidRPr="000F219F" w:rsidRDefault="00254BA5" w:rsidP="008D65C0">
            <w:pPr>
              <w:pStyle w:val="a4"/>
              <w:numPr>
                <w:ilvl w:val="0"/>
                <w:numId w:val="5"/>
              </w:numPr>
              <w:rPr>
                <w:rFonts w:ascii="Times New Roman" w:hAnsi="Times New Roman"/>
                <w:sz w:val="24"/>
                <w:szCs w:val="24"/>
              </w:rPr>
            </w:pPr>
          </w:p>
        </w:tc>
        <w:tc>
          <w:tcPr>
            <w:tcW w:w="4034" w:type="dxa"/>
            <w:vAlign w:val="bottom"/>
          </w:tcPr>
          <w:p w14:paraId="73C22DC8" w14:textId="77777777" w:rsidR="00254BA5" w:rsidRPr="000F219F" w:rsidRDefault="00254BA5" w:rsidP="00667CAE">
            <w:pPr>
              <w:rPr>
                <w:rFonts w:ascii="Times New Roman" w:hAnsi="Times New Roman" w:cs="Times New Roman"/>
                <w:sz w:val="24"/>
                <w:szCs w:val="24"/>
              </w:rPr>
            </w:pPr>
            <w:proofErr w:type="spellStart"/>
            <w:r w:rsidRPr="000F219F">
              <w:rPr>
                <w:rFonts w:ascii="Times New Roman" w:hAnsi="Times New Roman" w:cs="Times New Roman"/>
                <w:sz w:val="24"/>
                <w:szCs w:val="24"/>
              </w:rPr>
              <w:t>Баротов</w:t>
            </w:r>
            <w:proofErr w:type="spellEnd"/>
            <w:r w:rsidRPr="000F219F">
              <w:rPr>
                <w:rFonts w:ascii="Times New Roman" w:hAnsi="Times New Roman" w:cs="Times New Roman"/>
                <w:sz w:val="24"/>
                <w:szCs w:val="24"/>
              </w:rPr>
              <w:t xml:space="preserve">  Айрат  Шамильевич</w:t>
            </w:r>
          </w:p>
        </w:tc>
        <w:tc>
          <w:tcPr>
            <w:tcW w:w="1424" w:type="dxa"/>
          </w:tcPr>
          <w:p w14:paraId="7B6342DF"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9</w:t>
            </w:r>
          </w:p>
        </w:tc>
        <w:tc>
          <w:tcPr>
            <w:tcW w:w="3431" w:type="dxa"/>
          </w:tcPr>
          <w:p w14:paraId="2A095089" w14:textId="77777777" w:rsidR="00254BA5" w:rsidRPr="000F219F" w:rsidRDefault="00254BA5" w:rsidP="00667CAE">
            <w:pP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по итогам  2,3 триместров</w:t>
            </w:r>
          </w:p>
        </w:tc>
      </w:tr>
    </w:tbl>
    <w:p w14:paraId="3F012382" w14:textId="77777777" w:rsidR="00E42803" w:rsidRDefault="00E42803" w:rsidP="00E42803">
      <w:pPr>
        <w:spacing w:after="0"/>
        <w:rPr>
          <w:rFonts w:ascii="Times New Roman" w:eastAsia="Times New Roman" w:hAnsi="Times New Roman" w:cs="Times New Roman"/>
          <w:sz w:val="24"/>
          <w:szCs w:val="24"/>
        </w:rPr>
      </w:pPr>
    </w:p>
    <w:p w14:paraId="7A10561A" w14:textId="2DE18B23" w:rsidR="000F78D9" w:rsidRPr="000F219F" w:rsidRDefault="00E42803" w:rsidP="00E4280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BA5" w:rsidRPr="000F219F">
        <w:rPr>
          <w:rFonts w:ascii="Times New Roman" w:eastAsia="Times New Roman" w:hAnsi="Times New Roman" w:cs="Times New Roman"/>
          <w:sz w:val="24"/>
          <w:szCs w:val="24"/>
        </w:rPr>
        <w:t xml:space="preserve"> В 2021-2022 учебном году по школе 7 отличников.</w:t>
      </w:r>
    </w:p>
    <w:p w14:paraId="5FC41F9A" w14:textId="77777777" w:rsidR="00254BA5" w:rsidRPr="000F219F" w:rsidRDefault="00254BA5" w:rsidP="00E42803">
      <w:pPr>
        <w:spacing w:after="0"/>
        <w:rPr>
          <w:rFonts w:ascii="Times New Roman" w:eastAsia="Times New Roman" w:hAnsi="Times New Roman" w:cs="Times New Roman"/>
          <w:sz w:val="24"/>
          <w:szCs w:val="24"/>
        </w:rPr>
      </w:pPr>
      <w:r w:rsidRPr="000F219F">
        <w:rPr>
          <w:rFonts w:ascii="Times New Roman" w:hAnsi="Times New Roman" w:cs="Times New Roman"/>
          <w:b/>
          <w:sz w:val="24"/>
          <w:szCs w:val="24"/>
        </w:rPr>
        <w:t>Хорошисты:</w:t>
      </w:r>
    </w:p>
    <w:tbl>
      <w:tblPr>
        <w:tblStyle w:val="a3"/>
        <w:tblpPr w:leftFromText="180" w:rightFromText="180" w:vertAnchor="text" w:horzAnchor="margin" w:tblpX="244" w:tblpY="34"/>
        <w:tblW w:w="9454" w:type="dxa"/>
        <w:tblLayout w:type="fixed"/>
        <w:tblLook w:val="04A0" w:firstRow="1" w:lastRow="0" w:firstColumn="1" w:lastColumn="0" w:noHBand="0" w:noVBand="1"/>
      </w:tblPr>
      <w:tblGrid>
        <w:gridCol w:w="634"/>
        <w:gridCol w:w="3993"/>
        <w:gridCol w:w="1330"/>
        <w:gridCol w:w="3497"/>
      </w:tblGrid>
      <w:tr w:rsidR="00254BA5" w:rsidRPr="000F219F" w14:paraId="3F51C894"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01FD300A" w14:textId="77777777" w:rsidR="00254BA5" w:rsidRPr="000F219F" w:rsidRDefault="00254BA5" w:rsidP="00667CAE">
            <w:pPr>
              <w:jc w:val="center"/>
              <w:rPr>
                <w:rFonts w:ascii="Times New Roman" w:hAnsi="Times New Roman" w:cs="Times New Roman"/>
                <w:bCs/>
                <w:sz w:val="24"/>
                <w:szCs w:val="24"/>
                <w:lang w:eastAsia="en-US"/>
              </w:rPr>
            </w:pPr>
          </w:p>
          <w:p w14:paraId="6928A1FC" w14:textId="77777777" w:rsidR="00254BA5" w:rsidRPr="000F219F" w:rsidRDefault="00254BA5" w:rsidP="00667CAE">
            <w:pPr>
              <w:jc w:val="center"/>
              <w:rPr>
                <w:rFonts w:ascii="Times New Roman" w:hAnsi="Times New Roman" w:cs="Times New Roman"/>
                <w:bCs/>
                <w:sz w:val="24"/>
                <w:szCs w:val="24"/>
                <w:lang w:eastAsia="en-US"/>
              </w:rPr>
            </w:pP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56DB1CC9"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 xml:space="preserve">Фамилия, имя, отчество </w:t>
            </w:r>
          </w:p>
          <w:p w14:paraId="2EEC2C81" w14:textId="77777777" w:rsidR="00254BA5" w:rsidRPr="000F219F" w:rsidRDefault="00254BA5" w:rsidP="00667CAE">
            <w:pPr>
              <w:jc w:val="center"/>
              <w:rPr>
                <w:rFonts w:ascii="Times New Roman" w:hAnsi="Times New Roman" w:cs="Times New Roman"/>
                <w:bCs/>
                <w:sz w:val="24"/>
                <w:szCs w:val="24"/>
                <w:lang w:eastAsia="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1067"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Класс</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61A75"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Основание</w:t>
            </w:r>
          </w:p>
        </w:tc>
      </w:tr>
      <w:tr w:rsidR="00254BA5" w:rsidRPr="000F219F" w14:paraId="592A0208"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tcPr>
          <w:p w14:paraId="3F88B9F2"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1</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7B524D21"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hAnsi="Times New Roman" w:cs="Times New Roman"/>
                <w:bCs/>
                <w:sz w:val="24"/>
                <w:szCs w:val="24"/>
                <w:lang w:eastAsia="en-US"/>
              </w:rPr>
              <w:t>Тимербулатов</w:t>
            </w:r>
            <w:proofErr w:type="spellEnd"/>
            <w:r w:rsidRPr="000F219F">
              <w:rPr>
                <w:rFonts w:ascii="Times New Roman" w:hAnsi="Times New Roman" w:cs="Times New Roman"/>
                <w:bCs/>
                <w:sz w:val="24"/>
                <w:szCs w:val="24"/>
                <w:lang w:eastAsia="en-US"/>
              </w:rPr>
              <w:t xml:space="preserve"> </w:t>
            </w:r>
            <w:proofErr w:type="spellStart"/>
            <w:r w:rsidRPr="000F219F">
              <w:rPr>
                <w:rFonts w:ascii="Times New Roman" w:hAnsi="Times New Roman" w:cs="Times New Roman"/>
                <w:bCs/>
                <w:sz w:val="24"/>
                <w:szCs w:val="24"/>
                <w:lang w:eastAsia="en-US"/>
              </w:rPr>
              <w:t>Самир</w:t>
            </w:r>
            <w:proofErr w:type="spellEnd"/>
            <w:r w:rsidRPr="000F219F">
              <w:rPr>
                <w:rFonts w:ascii="Times New Roman" w:hAnsi="Times New Roman" w:cs="Times New Roman"/>
                <w:bCs/>
                <w:sz w:val="24"/>
                <w:szCs w:val="24"/>
                <w:lang w:eastAsia="en-US"/>
              </w:rPr>
              <w:t xml:space="preserve"> </w:t>
            </w:r>
            <w:proofErr w:type="spellStart"/>
            <w:r w:rsidRPr="000F219F">
              <w:rPr>
                <w:rFonts w:ascii="Times New Roman" w:hAnsi="Times New Roman" w:cs="Times New Roman"/>
                <w:bCs/>
                <w:sz w:val="24"/>
                <w:szCs w:val="24"/>
                <w:lang w:eastAsia="en-US"/>
              </w:rPr>
              <w:t>Ильмирович</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5F17D"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2</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DFDB0"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2,3 триместров</w:t>
            </w:r>
          </w:p>
        </w:tc>
      </w:tr>
      <w:tr w:rsidR="00254BA5" w:rsidRPr="000F219F" w14:paraId="6E9A151E"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tcPr>
          <w:p w14:paraId="3B9CD67B"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2</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0ADD03E7"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hAnsi="Times New Roman" w:cs="Times New Roman"/>
                <w:bCs/>
                <w:sz w:val="24"/>
                <w:szCs w:val="24"/>
                <w:lang w:eastAsia="en-US"/>
              </w:rPr>
              <w:t>Кузахметов</w:t>
            </w:r>
            <w:proofErr w:type="spellEnd"/>
            <w:r w:rsidRPr="000F219F">
              <w:rPr>
                <w:rFonts w:ascii="Times New Roman" w:hAnsi="Times New Roman" w:cs="Times New Roman"/>
                <w:bCs/>
                <w:sz w:val="24"/>
                <w:szCs w:val="24"/>
                <w:lang w:eastAsia="en-US"/>
              </w:rPr>
              <w:t xml:space="preserve"> Эльдар </w:t>
            </w:r>
            <w:proofErr w:type="spellStart"/>
            <w:r w:rsidRPr="000F219F">
              <w:rPr>
                <w:rFonts w:ascii="Times New Roman" w:hAnsi="Times New Roman" w:cs="Times New Roman"/>
                <w:bCs/>
                <w:sz w:val="24"/>
                <w:szCs w:val="24"/>
                <w:lang w:eastAsia="en-US"/>
              </w:rPr>
              <w:t>Кадимович</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B78E0"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3</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91FE9"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745CAB58"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tcPr>
          <w:p w14:paraId="28291A42"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3</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4BE12147" w14:textId="77777777" w:rsidR="00254BA5" w:rsidRPr="000F219F" w:rsidRDefault="00254BA5" w:rsidP="00667CAE">
            <w:pP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Ахмеров Тимур Маратович</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68FB1"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4</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83262E"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22915A4B"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tcPr>
          <w:p w14:paraId="222639BE"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4</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2F8201B8"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hAnsi="Times New Roman" w:cs="Times New Roman"/>
                <w:bCs/>
                <w:sz w:val="24"/>
                <w:szCs w:val="24"/>
                <w:lang w:eastAsia="en-US"/>
              </w:rPr>
              <w:t>Сенжапов</w:t>
            </w:r>
            <w:proofErr w:type="spellEnd"/>
            <w:r w:rsidRPr="000F219F">
              <w:rPr>
                <w:rFonts w:ascii="Times New Roman" w:hAnsi="Times New Roman" w:cs="Times New Roman"/>
                <w:bCs/>
                <w:sz w:val="24"/>
                <w:szCs w:val="24"/>
                <w:lang w:eastAsia="en-US"/>
              </w:rPr>
              <w:t xml:space="preserve"> Руслан </w:t>
            </w:r>
            <w:proofErr w:type="spellStart"/>
            <w:r w:rsidRPr="000F219F">
              <w:rPr>
                <w:rFonts w:ascii="Times New Roman" w:hAnsi="Times New Roman" w:cs="Times New Roman"/>
                <w:bCs/>
                <w:sz w:val="24"/>
                <w:szCs w:val="24"/>
                <w:lang w:eastAsia="en-US"/>
              </w:rPr>
              <w:t>Исмаилович</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8C590"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4</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0FF75B"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43C941BB" w14:textId="77777777" w:rsidTr="00667CAE">
        <w:trPr>
          <w:trHeight w:val="118"/>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tcPr>
          <w:p w14:paraId="3D41A904"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5</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tcPr>
          <w:p w14:paraId="1AFDDA05" w14:textId="77777777" w:rsidR="00254BA5" w:rsidRPr="000F219F" w:rsidRDefault="00254BA5" w:rsidP="00667CAE">
            <w:pPr>
              <w:rPr>
                <w:rFonts w:ascii="Times New Roman" w:hAnsi="Times New Roman" w:cs="Times New Roman"/>
                <w:bCs/>
                <w:sz w:val="24"/>
                <w:szCs w:val="24"/>
                <w:lang w:eastAsia="en-US"/>
              </w:rPr>
            </w:pPr>
            <w:proofErr w:type="spellStart"/>
            <w:r w:rsidRPr="000F219F">
              <w:rPr>
                <w:rFonts w:ascii="Times New Roman" w:hAnsi="Times New Roman" w:cs="Times New Roman"/>
                <w:bCs/>
                <w:sz w:val="24"/>
                <w:szCs w:val="24"/>
                <w:lang w:eastAsia="en-US"/>
              </w:rPr>
              <w:t>Рамаев</w:t>
            </w:r>
            <w:proofErr w:type="spellEnd"/>
            <w:r w:rsidRPr="000F219F">
              <w:rPr>
                <w:rFonts w:ascii="Times New Roman" w:hAnsi="Times New Roman" w:cs="Times New Roman"/>
                <w:bCs/>
                <w:sz w:val="24"/>
                <w:szCs w:val="24"/>
                <w:lang w:eastAsia="en-US"/>
              </w:rPr>
              <w:t xml:space="preserve">  Рамазан </w:t>
            </w:r>
            <w:proofErr w:type="spellStart"/>
            <w:r w:rsidRPr="000F219F">
              <w:rPr>
                <w:rFonts w:ascii="Times New Roman" w:hAnsi="Times New Roman" w:cs="Times New Roman"/>
                <w:bCs/>
                <w:sz w:val="24"/>
                <w:szCs w:val="24"/>
                <w:lang w:eastAsia="en-US"/>
              </w:rPr>
              <w:t>Рафаэлевич</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1A3F2"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5</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B423F"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0D9AB8F2" w14:textId="77777777" w:rsidTr="00667CAE">
        <w:trPr>
          <w:trHeight w:val="271"/>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1AEB6A6B" w14:textId="77777777" w:rsidR="00254BA5" w:rsidRPr="000F219F" w:rsidRDefault="00254BA5" w:rsidP="00667CAE">
            <w:pPr>
              <w:jc w:val="center"/>
              <w:rPr>
                <w:rFonts w:ascii="Times New Roman" w:hAnsi="Times New Roman" w:cs="Times New Roman"/>
                <w:sz w:val="24"/>
                <w:szCs w:val="24"/>
                <w:lang w:eastAsia="en-US"/>
              </w:rPr>
            </w:pPr>
            <w:r w:rsidRPr="000F219F">
              <w:rPr>
                <w:rFonts w:ascii="Times New Roman" w:hAnsi="Times New Roman" w:cs="Times New Roman"/>
                <w:sz w:val="24"/>
                <w:szCs w:val="24"/>
                <w:lang w:eastAsia="en-US"/>
              </w:rPr>
              <w:t>6</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545E4949" w14:textId="77777777" w:rsidR="00254BA5" w:rsidRPr="000F219F" w:rsidRDefault="00254BA5" w:rsidP="00667CAE">
            <w:pPr>
              <w:rPr>
                <w:rFonts w:ascii="Times New Roman" w:hAnsi="Times New Roman" w:cs="Times New Roman"/>
                <w:sz w:val="24"/>
                <w:szCs w:val="24"/>
                <w:lang w:eastAsia="en-US"/>
              </w:rPr>
            </w:pPr>
            <w:r w:rsidRPr="000F219F">
              <w:rPr>
                <w:rFonts w:ascii="Times New Roman" w:hAnsi="Times New Roman" w:cs="Times New Roman"/>
                <w:sz w:val="24"/>
                <w:szCs w:val="24"/>
                <w:lang w:eastAsia="en-US"/>
              </w:rPr>
              <w:t xml:space="preserve">Сейфуллина </w:t>
            </w:r>
            <w:proofErr w:type="spellStart"/>
            <w:r w:rsidRPr="000F219F">
              <w:rPr>
                <w:rFonts w:ascii="Times New Roman" w:hAnsi="Times New Roman" w:cs="Times New Roman"/>
                <w:sz w:val="24"/>
                <w:szCs w:val="24"/>
                <w:lang w:eastAsia="en-US"/>
              </w:rPr>
              <w:t>Диляра</w:t>
            </w:r>
            <w:proofErr w:type="spellEnd"/>
            <w:r w:rsidRPr="000F219F">
              <w:rPr>
                <w:rFonts w:ascii="Times New Roman" w:hAnsi="Times New Roman" w:cs="Times New Roman"/>
                <w:sz w:val="24"/>
                <w:szCs w:val="24"/>
                <w:lang w:eastAsia="en-US"/>
              </w:rPr>
              <w:t xml:space="preserve"> </w:t>
            </w:r>
            <w:proofErr w:type="spellStart"/>
            <w:r w:rsidRPr="000F219F">
              <w:rPr>
                <w:rFonts w:ascii="Times New Roman" w:hAnsi="Times New Roman" w:cs="Times New Roman"/>
                <w:sz w:val="24"/>
                <w:szCs w:val="24"/>
                <w:lang w:eastAsia="en-US"/>
              </w:rPr>
              <w:t>Раисовна</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E5B1F"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7</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A99CA"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r w:rsidR="00254BA5" w:rsidRPr="000F219F" w14:paraId="5ADA00D3" w14:textId="77777777" w:rsidTr="00667CAE">
        <w:trPr>
          <w:trHeight w:val="271"/>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03B5D83C" w14:textId="77777777" w:rsidR="00254BA5" w:rsidRPr="000F219F" w:rsidRDefault="00254BA5" w:rsidP="00667CAE">
            <w:pPr>
              <w:jc w:val="center"/>
              <w:rPr>
                <w:rFonts w:ascii="Times New Roman" w:hAnsi="Times New Roman" w:cs="Times New Roman"/>
                <w:sz w:val="24"/>
                <w:szCs w:val="24"/>
                <w:lang w:eastAsia="en-US"/>
              </w:rPr>
            </w:pPr>
            <w:r w:rsidRPr="000F219F">
              <w:rPr>
                <w:rFonts w:ascii="Times New Roman" w:hAnsi="Times New Roman" w:cs="Times New Roman"/>
                <w:sz w:val="24"/>
                <w:szCs w:val="24"/>
                <w:lang w:eastAsia="en-US"/>
              </w:rPr>
              <w:t>7</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723531BD" w14:textId="77777777" w:rsidR="00254BA5" w:rsidRPr="000F219F" w:rsidRDefault="00254BA5" w:rsidP="00667CAE">
            <w:pPr>
              <w:rPr>
                <w:rFonts w:ascii="Times New Roman" w:hAnsi="Times New Roman" w:cs="Times New Roman"/>
                <w:sz w:val="24"/>
                <w:szCs w:val="24"/>
                <w:lang w:eastAsia="en-US"/>
              </w:rPr>
            </w:pPr>
            <w:proofErr w:type="spellStart"/>
            <w:r w:rsidRPr="000F219F">
              <w:rPr>
                <w:rFonts w:ascii="Times New Roman" w:hAnsi="Times New Roman" w:cs="Times New Roman"/>
                <w:sz w:val="24"/>
                <w:szCs w:val="24"/>
              </w:rPr>
              <w:t>Шафеева</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Алия</w:t>
            </w:r>
            <w:proofErr w:type="spellEnd"/>
            <w:r w:rsidRPr="000F219F">
              <w:rPr>
                <w:rFonts w:ascii="Times New Roman" w:hAnsi="Times New Roman" w:cs="Times New Roman"/>
                <w:sz w:val="24"/>
                <w:szCs w:val="24"/>
              </w:rPr>
              <w:t xml:space="preserve">  </w:t>
            </w:r>
            <w:proofErr w:type="spellStart"/>
            <w:r w:rsidRPr="000F219F">
              <w:rPr>
                <w:rFonts w:ascii="Times New Roman" w:hAnsi="Times New Roman" w:cs="Times New Roman"/>
                <w:sz w:val="24"/>
                <w:szCs w:val="24"/>
              </w:rPr>
              <w:t>Дамировна</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2057C"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7</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9608F" w14:textId="77777777" w:rsidR="00254BA5" w:rsidRPr="000F219F" w:rsidRDefault="00254BA5" w:rsidP="00667CAE">
            <w:pP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по итогам 1,2,3 триместров</w:t>
            </w:r>
          </w:p>
        </w:tc>
      </w:tr>
      <w:tr w:rsidR="00254BA5" w:rsidRPr="000F219F" w14:paraId="6265A58D" w14:textId="77777777" w:rsidTr="00667CAE">
        <w:trPr>
          <w:trHeight w:val="286"/>
        </w:trPr>
        <w:tc>
          <w:tcPr>
            <w:tcW w:w="634"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785E854D" w14:textId="77777777" w:rsidR="00254BA5" w:rsidRPr="000F219F" w:rsidRDefault="00254BA5" w:rsidP="00667CAE">
            <w:pPr>
              <w:jc w:val="center"/>
              <w:rPr>
                <w:rFonts w:ascii="Times New Roman" w:hAnsi="Times New Roman" w:cs="Times New Roman"/>
                <w:sz w:val="24"/>
                <w:szCs w:val="24"/>
                <w:lang w:eastAsia="en-US"/>
              </w:rPr>
            </w:pPr>
            <w:r w:rsidRPr="000F219F">
              <w:rPr>
                <w:rFonts w:ascii="Times New Roman" w:hAnsi="Times New Roman" w:cs="Times New Roman"/>
                <w:sz w:val="24"/>
                <w:szCs w:val="24"/>
                <w:lang w:eastAsia="en-US"/>
              </w:rPr>
              <w:t>8</w:t>
            </w:r>
          </w:p>
        </w:tc>
        <w:tc>
          <w:tcPr>
            <w:tcW w:w="3993"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5D2CD554" w14:textId="77777777" w:rsidR="00254BA5" w:rsidRPr="000F219F" w:rsidRDefault="00254BA5" w:rsidP="00667CAE">
            <w:pPr>
              <w:rPr>
                <w:rFonts w:ascii="Times New Roman" w:hAnsi="Times New Roman" w:cs="Times New Roman"/>
                <w:sz w:val="24"/>
                <w:szCs w:val="24"/>
              </w:rPr>
            </w:pPr>
            <w:proofErr w:type="spellStart"/>
            <w:r w:rsidRPr="000F219F">
              <w:rPr>
                <w:rFonts w:ascii="Times New Roman" w:hAnsi="Times New Roman" w:cs="Times New Roman"/>
                <w:sz w:val="24"/>
                <w:szCs w:val="24"/>
                <w:lang w:eastAsia="en-US"/>
              </w:rPr>
              <w:t>Шафеев</w:t>
            </w:r>
            <w:proofErr w:type="spellEnd"/>
            <w:r w:rsidRPr="000F219F">
              <w:rPr>
                <w:rFonts w:ascii="Times New Roman" w:hAnsi="Times New Roman" w:cs="Times New Roman"/>
                <w:sz w:val="24"/>
                <w:szCs w:val="24"/>
                <w:lang w:eastAsia="en-US"/>
              </w:rPr>
              <w:t xml:space="preserve"> Марат </w:t>
            </w:r>
            <w:proofErr w:type="spellStart"/>
            <w:r w:rsidRPr="000F219F">
              <w:rPr>
                <w:rFonts w:ascii="Times New Roman" w:hAnsi="Times New Roman" w:cs="Times New Roman"/>
                <w:sz w:val="24"/>
                <w:szCs w:val="24"/>
                <w:lang w:eastAsia="en-US"/>
              </w:rPr>
              <w:t>Иршатович</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00E92F" w14:textId="77777777" w:rsidR="00254BA5" w:rsidRPr="000F219F" w:rsidRDefault="00254BA5" w:rsidP="00667CAE">
            <w:pPr>
              <w:jc w:val="center"/>
              <w:rPr>
                <w:rFonts w:ascii="Times New Roman" w:hAnsi="Times New Roman" w:cs="Times New Roman"/>
                <w:bCs/>
                <w:sz w:val="24"/>
                <w:szCs w:val="24"/>
                <w:lang w:eastAsia="en-US"/>
              </w:rPr>
            </w:pPr>
            <w:r w:rsidRPr="000F219F">
              <w:rPr>
                <w:rFonts w:ascii="Times New Roman" w:hAnsi="Times New Roman" w:cs="Times New Roman"/>
                <w:bCs/>
                <w:sz w:val="24"/>
                <w:szCs w:val="24"/>
                <w:lang w:eastAsia="en-US"/>
              </w:rPr>
              <w:t>9</w:t>
            </w:r>
          </w:p>
        </w:tc>
        <w:tc>
          <w:tcPr>
            <w:tcW w:w="3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E789A" w14:textId="77777777" w:rsidR="00254BA5" w:rsidRPr="000F219F" w:rsidRDefault="00254BA5" w:rsidP="00667CAE">
            <w:pPr>
              <w:rPr>
                <w:rFonts w:ascii="Times New Roman" w:hAnsi="Times New Roman" w:cs="Times New Roman"/>
                <w:sz w:val="24"/>
                <w:szCs w:val="24"/>
              </w:rPr>
            </w:pPr>
            <w:r w:rsidRPr="000F219F">
              <w:rPr>
                <w:rFonts w:ascii="Times New Roman" w:hAnsi="Times New Roman" w:cs="Times New Roman"/>
                <w:bCs/>
                <w:sz w:val="24"/>
                <w:szCs w:val="24"/>
                <w:lang w:eastAsia="en-US"/>
              </w:rPr>
              <w:t>по итогам 1,2,3 триместров</w:t>
            </w:r>
          </w:p>
        </w:tc>
      </w:tr>
    </w:tbl>
    <w:p w14:paraId="708D0ADB" w14:textId="77777777" w:rsidR="00254BA5" w:rsidRPr="000F219F" w:rsidRDefault="00254BA5" w:rsidP="00254BA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w:t>
      </w:r>
    </w:p>
    <w:p w14:paraId="6DE65E54" w14:textId="5B53C0AD" w:rsidR="00254BA5" w:rsidRPr="000F219F" w:rsidRDefault="00E42803" w:rsidP="00254BA5">
      <w:pPr>
        <w:pStyle w:val="a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4BA5" w:rsidRPr="000F219F">
        <w:rPr>
          <w:rFonts w:ascii="Times New Roman" w:eastAsia="Times New Roman" w:hAnsi="Times New Roman" w:cs="Times New Roman"/>
          <w:sz w:val="24"/>
          <w:szCs w:val="24"/>
        </w:rPr>
        <w:t>В 2021-2022 учебном году 8 человек по школе обучались  на «4» и «5».</w:t>
      </w:r>
    </w:p>
    <w:p w14:paraId="39BDB693" w14:textId="77777777" w:rsidR="00254BA5" w:rsidRPr="000F219F" w:rsidRDefault="00254BA5" w:rsidP="00254BA5">
      <w:pPr>
        <w:pStyle w:val="a9"/>
        <w:jc w:val="both"/>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2660"/>
        <w:gridCol w:w="992"/>
        <w:gridCol w:w="2410"/>
        <w:gridCol w:w="3651"/>
      </w:tblGrid>
      <w:tr w:rsidR="00254BA5" w:rsidRPr="000F219F" w14:paraId="7B8A3463" w14:textId="77777777" w:rsidTr="00667CAE">
        <w:tc>
          <w:tcPr>
            <w:tcW w:w="2660" w:type="dxa"/>
          </w:tcPr>
          <w:p w14:paraId="3E11FB32"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992" w:type="dxa"/>
          </w:tcPr>
          <w:p w14:paraId="52DE862E"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Класс</w:t>
            </w:r>
          </w:p>
        </w:tc>
        <w:tc>
          <w:tcPr>
            <w:tcW w:w="2410" w:type="dxa"/>
          </w:tcPr>
          <w:p w14:paraId="3DCE6475"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ФИО учащегося</w:t>
            </w:r>
          </w:p>
        </w:tc>
        <w:tc>
          <w:tcPr>
            <w:tcW w:w="3651" w:type="dxa"/>
          </w:tcPr>
          <w:p w14:paraId="31F0BCDD"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Предмет</w:t>
            </w:r>
          </w:p>
        </w:tc>
      </w:tr>
      <w:tr w:rsidR="00254BA5" w:rsidRPr="000F219F" w14:paraId="524CCCBD" w14:textId="77777777" w:rsidTr="00667CAE">
        <w:tc>
          <w:tcPr>
            <w:tcW w:w="2660" w:type="dxa"/>
          </w:tcPr>
          <w:p w14:paraId="0008AC76"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Учащиеся с одной  «4»</w:t>
            </w:r>
          </w:p>
        </w:tc>
        <w:tc>
          <w:tcPr>
            <w:tcW w:w="992" w:type="dxa"/>
          </w:tcPr>
          <w:p w14:paraId="67CCCCF5"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2</w:t>
            </w:r>
          </w:p>
        </w:tc>
        <w:tc>
          <w:tcPr>
            <w:tcW w:w="2410" w:type="dxa"/>
          </w:tcPr>
          <w:p w14:paraId="36DFC5A5" w14:textId="77777777" w:rsidR="00254BA5" w:rsidRPr="000F219F" w:rsidRDefault="00254BA5" w:rsidP="00667CAE">
            <w:pPr>
              <w:pStyle w:val="a9"/>
              <w:jc w:val="both"/>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Самир</w:t>
            </w:r>
            <w:proofErr w:type="spellEnd"/>
          </w:p>
        </w:tc>
        <w:tc>
          <w:tcPr>
            <w:tcW w:w="3651" w:type="dxa"/>
          </w:tcPr>
          <w:p w14:paraId="41AE2EF9"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Родной (татарский) язык</w:t>
            </w:r>
          </w:p>
        </w:tc>
      </w:tr>
      <w:tr w:rsidR="00254BA5" w:rsidRPr="000F219F" w14:paraId="72A534C8" w14:textId="77777777" w:rsidTr="00667CAE">
        <w:tc>
          <w:tcPr>
            <w:tcW w:w="2660" w:type="dxa"/>
          </w:tcPr>
          <w:p w14:paraId="67575708"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992" w:type="dxa"/>
          </w:tcPr>
          <w:p w14:paraId="1CB2CF16"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2410" w:type="dxa"/>
          </w:tcPr>
          <w:p w14:paraId="12BF382A"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3651" w:type="dxa"/>
          </w:tcPr>
          <w:p w14:paraId="4CDA6D70" w14:textId="77777777" w:rsidR="00254BA5" w:rsidRPr="000F219F" w:rsidRDefault="00254BA5" w:rsidP="00667CAE">
            <w:pPr>
              <w:pStyle w:val="a9"/>
              <w:jc w:val="both"/>
              <w:rPr>
                <w:rFonts w:ascii="Times New Roman" w:eastAsia="Times New Roman" w:hAnsi="Times New Roman" w:cs="Times New Roman"/>
                <w:sz w:val="24"/>
                <w:szCs w:val="24"/>
              </w:rPr>
            </w:pPr>
          </w:p>
        </w:tc>
      </w:tr>
      <w:tr w:rsidR="00254BA5" w:rsidRPr="000F219F" w14:paraId="20D9AF68" w14:textId="77777777" w:rsidTr="00667CAE">
        <w:tc>
          <w:tcPr>
            <w:tcW w:w="2660" w:type="dxa"/>
          </w:tcPr>
          <w:p w14:paraId="46E6C75B"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Учащиеся с одной  «3»</w:t>
            </w:r>
          </w:p>
        </w:tc>
        <w:tc>
          <w:tcPr>
            <w:tcW w:w="992" w:type="dxa"/>
          </w:tcPr>
          <w:p w14:paraId="1E7ABAB6"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4</w:t>
            </w:r>
          </w:p>
        </w:tc>
        <w:tc>
          <w:tcPr>
            <w:tcW w:w="2410" w:type="dxa"/>
          </w:tcPr>
          <w:p w14:paraId="6559AAFC" w14:textId="77777777" w:rsidR="00254BA5" w:rsidRPr="000F219F" w:rsidRDefault="00254BA5" w:rsidP="00667CAE">
            <w:pPr>
              <w:pStyle w:val="a9"/>
              <w:jc w:val="both"/>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Рахим</w:t>
            </w:r>
            <w:proofErr w:type="spellEnd"/>
          </w:p>
        </w:tc>
        <w:tc>
          <w:tcPr>
            <w:tcW w:w="3651" w:type="dxa"/>
          </w:tcPr>
          <w:p w14:paraId="3C0181B4"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Русский язык</w:t>
            </w:r>
          </w:p>
        </w:tc>
      </w:tr>
      <w:tr w:rsidR="00254BA5" w:rsidRPr="000F219F" w14:paraId="4B048FA8" w14:textId="77777777" w:rsidTr="00667CAE">
        <w:tc>
          <w:tcPr>
            <w:tcW w:w="2660" w:type="dxa"/>
          </w:tcPr>
          <w:p w14:paraId="5A2AFA87"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992" w:type="dxa"/>
          </w:tcPr>
          <w:p w14:paraId="3DD9ED67"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5</w:t>
            </w:r>
          </w:p>
        </w:tc>
        <w:tc>
          <w:tcPr>
            <w:tcW w:w="2410" w:type="dxa"/>
          </w:tcPr>
          <w:p w14:paraId="6C755285" w14:textId="77777777" w:rsidR="00254BA5" w:rsidRPr="000F219F" w:rsidRDefault="00254BA5" w:rsidP="00667CAE">
            <w:pPr>
              <w:pStyle w:val="a9"/>
              <w:jc w:val="both"/>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Абушаев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Линар</w:t>
            </w:r>
            <w:proofErr w:type="spellEnd"/>
          </w:p>
        </w:tc>
        <w:tc>
          <w:tcPr>
            <w:tcW w:w="3651" w:type="dxa"/>
          </w:tcPr>
          <w:p w14:paraId="6BEBAACE"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История</w:t>
            </w:r>
          </w:p>
        </w:tc>
      </w:tr>
      <w:tr w:rsidR="00254BA5" w:rsidRPr="000F219F" w14:paraId="1FA89857" w14:textId="77777777" w:rsidTr="00667CAE">
        <w:tc>
          <w:tcPr>
            <w:tcW w:w="2660" w:type="dxa"/>
          </w:tcPr>
          <w:p w14:paraId="0907EC63"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992" w:type="dxa"/>
          </w:tcPr>
          <w:p w14:paraId="100448F7"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5</w:t>
            </w:r>
          </w:p>
        </w:tc>
        <w:tc>
          <w:tcPr>
            <w:tcW w:w="2410" w:type="dxa"/>
          </w:tcPr>
          <w:p w14:paraId="0F6FEBA6"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Ахмеров Дамир</w:t>
            </w:r>
          </w:p>
        </w:tc>
        <w:tc>
          <w:tcPr>
            <w:tcW w:w="3651" w:type="dxa"/>
          </w:tcPr>
          <w:p w14:paraId="53AFF075"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Родной (татарский) язык </w:t>
            </w:r>
          </w:p>
        </w:tc>
      </w:tr>
      <w:tr w:rsidR="00254BA5" w:rsidRPr="000F219F" w14:paraId="67A90FFD" w14:textId="77777777" w:rsidTr="00667CAE">
        <w:tc>
          <w:tcPr>
            <w:tcW w:w="2660" w:type="dxa"/>
          </w:tcPr>
          <w:p w14:paraId="21E9014C" w14:textId="77777777" w:rsidR="00254BA5" w:rsidRPr="000F219F" w:rsidRDefault="00254BA5" w:rsidP="00667CAE">
            <w:pPr>
              <w:pStyle w:val="a9"/>
              <w:jc w:val="both"/>
              <w:rPr>
                <w:rFonts w:ascii="Times New Roman" w:eastAsia="Times New Roman" w:hAnsi="Times New Roman" w:cs="Times New Roman"/>
                <w:sz w:val="24"/>
                <w:szCs w:val="24"/>
              </w:rPr>
            </w:pPr>
          </w:p>
        </w:tc>
        <w:tc>
          <w:tcPr>
            <w:tcW w:w="992" w:type="dxa"/>
          </w:tcPr>
          <w:p w14:paraId="02E3833A"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7</w:t>
            </w:r>
          </w:p>
        </w:tc>
        <w:tc>
          <w:tcPr>
            <w:tcW w:w="2410" w:type="dxa"/>
          </w:tcPr>
          <w:p w14:paraId="6D2DE78A" w14:textId="77777777" w:rsidR="00254BA5" w:rsidRPr="000F219F" w:rsidRDefault="00254BA5" w:rsidP="00667CAE">
            <w:pPr>
              <w:pStyle w:val="a9"/>
              <w:jc w:val="both"/>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Амеров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Самат</w:t>
            </w:r>
            <w:proofErr w:type="spellEnd"/>
          </w:p>
        </w:tc>
        <w:tc>
          <w:tcPr>
            <w:tcW w:w="3651" w:type="dxa"/>
          </w:tcPr>
          <w:p w14:paraId="15187E11" w14:textId="77777777" w:rsidR="00254BA5" w:rsidRPr="000F219F" w:rsidRDefault="00254BA5" w:rsidP="00667CAE">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Геометрия</w:t>
            </w:r>
          </w:p>
        </w:tc>
      </w:tr>
    </w:tbl>
    <w:p w14:paraId="5BD7577E" w14:textId="77777777" w:rsidR="00254BA5" w:rsidRPr="000F219F" w:rsidRDefault="00254BA5" w:rsidP="00254BA5">
      <w:pPr>
        <w:pStyle w:val="a9"/>
        <w:jc w:val="both"/>
        <w:rPr>
          <w:rFonts w:ascii="Times New Roman" w:eastAsia="Times New Roman" w:hAnsi="Times New Roman" w:cs="Times New Roman"/>
          <w:sz w:val="24"/>
          <w:szCs w:val="24"/>
        </w:rPr>
      </w:pPr>
    </w:p>
    <w:p w14:paraId="6F445CE7" w14:textId="0A64F509" w:rsidR="00254BA5" w:rsidRPr="000F219F" w:rsidRDefault="00E42803" w:rsidP="00254BA5">
      <w:pPr>
        <w:pStyle w:val="a9"/>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4727ED" w:rsidRPr="000F219F">
        <w:rPr>
          <w:rFonts w:ascii="Times New Roman" w:hAnsi="Times New Roman" w:cs="Times New Roman"/>
          <w:sz w:val="24"/>
          <w:szCs w:val="24"/>
        </w:rPr>
        <w:t>Приведенная статистика показывает, что положительная динамика успешного освоения основных образовательных программ сохраняется. Процент учащихся, окончивших на «4» и «5» (КО) стабилен 57,7%, уровень обученности (УО) сохранился на уровне 100%, средний балл стабилен.</w:t>
      </w:r>
    </w:p>
    <w:p w14:paraId="2CAD0BD8" w14:textId="77777777" w:rsidR="000F78D9" w:rsidRPr="000F219F" w:rsidRDefault="004A5DA6" w:rsidP="004A5DA6">
      <w:pPr>
        <w:rPr>
          <w:rFonts w:ascii="Times New Roman" w:hAnsi="Times New Roman" w:cs="Times New Roman"/>
          <w:sz w:val="24"/>
          <w:szCs w:val="24"/>
        </w:rPr>
      </w:pPr>
      <w:r w:rsidRPr="000F219F">
        <w:rPr>
          <w:rFonts w:ascii="Times New Roman" w:hAnsi="Times New Roman" w:cs="Times New Roman"/>
          <w:sz w:val="24"/>
          <w:szCs w:val="24"/>
        </w:rPr>
        <w:t xml:space="preserve">        </w:t>
      </w:r>
      <w:r w:rsidR="000F78D9" w:rsidRPr="000F219F">
        <w:rPr>
          <w:rFonts w:ascii="Times New Roman" w:hAnsi="Times New Roman" w:cs="Times New Roman"/>
          <w:sz w:val="24"/>
          <w:szCs w:val="24"/>
        </w:rPr>
        <w:t xml:space="preserve">                   </w:t>
      </w:r>
      <w:r w:rsidRPr="000F219F">
        <w:rPr>
          <w:rFonts w:ascii="Times New Roman" w:hAnsi="Times New Roman" w:cs="Times New Roman"/>
          <w:sz w:val="24"/>
          <w:szCs w:val="24"/>
        </w:rPr>
        <w:t xml:space="preserve">   </w:t>
      </w:r>
      <w:r w:rsidR="004727ED" w:rsidRPr="000F219F">
        <w:rPr>
          <w:rFonts w:ascii="Times New Roman" w:hAnsi="Times New Roman" w:cs="Times New Roman"/>
          <w:b/>
          <w:bCs/>
          <w:sz w:val="24"/>
          <w:szCs w:val="24"/>
        </w:rPr>
        <w:t>Результаты сдачи ОГЭ в 2021</w:t>
      </w:r>
      <w:r w:rsidR="000F78D9" w:rsidRPr="000F219F">
        <w:rPr>
          <w:rFonts w:ascii="Times New Roman" w:hAnsi="Times New Roman" w:cs="Times New Roman"/>
          <w:b/>
          <w:bCs/>
          <w:sz w:val="24"/>
          <w:szCs w:val="24"/>
        </w:rPr>
        <w:t xml:space="preserve">-2022 учебном </w:t>
      </w:r>
      <w:r w:rsidR="004727ED" w:rsidRPr="000F219F">
        <w:rPr>
          <w:rFonts w:ascii="Times New Roman" w:hAnsi="Times New Roman" w:cs="Times New Roman"/>
          <w:b/>
          <w:bCs/>
          <w:sz w:val="24"/>
          <w:szCs w:val="24"/>
        </w:rPr>
        <w:t xml:space="preserve"> году</w:t>
      </w:r>
      <w:r w:rsidRPr="000F219F">
        <w:rPr>
          <w:rFonts w:ascii="Times New Roman" w:hAnsi="Times New Roman" w:cs="Times New Roman"/>
          <w:sz w:val="24"/>
          <w:szCs w:val="24"/>
        </w:rPr>
        <w:t xml:space="preserve">   </w:t>
      </w:r>
    </w:p>
    <w:p w14:paraId="05AC361D" w14:textId="77777777" w:rsidR="000F78D9" w:rsidRPr="000F219F" w:rsidRDefault="004A5DA6" w:rsidP="000F78D9">
      <w:pPr>
        <w:pStyle w:val="a9"/>
        <w:jc w:val="both"/>
        <w:rPr>
          <w:rFonts w:ascii="Times New Roman" w:hAnsi="Times New Roman" w:cs="Times New Roman"/>
          <w:sz w:val="24"/>
          <w:szCs w:val="24"/>
        </w:rPr>
      </w:pPr>
      <w:r w:rsidRPr="000F219F">
        <w:rPr>
          <w:rFonts w:ascii="Times New Roman" w:hAnsi="Times New Roman" w:cs="Times New Roman"/>
          <w:sz w:val="24"/>
          <w:szCs w:val="24"/>
        </w:rPr>
        <w:t xml:space="preserve">  </w:t>
      </w:r>
      <w:r w:rsidR="000F78D9" w:rsidRPr="000F219F">
        <w:rPr>
          <w:rFonts w:ascii="Times New Roman" w:eastAsia="Times New Roman" w:hAnsi="Times New Roman" w:cs="Times New Roman"/>
          <w:sz w:val="24"/>
          <w:szCs w:val="24"/>
        </w:rPr>
        <w:t xml:space="preserve">          В </w:t>
      </w:r>
      <w:r w:rsidR="000F78D9" w:rsidRPr="000F219F">
        <w:rPr>
          <w:rFonts w:ascii="Times New Roman" w:eastAsia="Times New Roman" w:hAnsi="Times New Roman" w:cs="Times New Roman"/>
          <w:spacing w:val="1"/>
          <w:sz w:val="24"/>
          <w:szCs w:val="24"/>
        </w:rPr>
        <w:t>т</w:t>
      </w:r>
      <w:r w:rsidR="000F78D9" w:rsidRPr="000F219F">
        <w:rPr>
          <w:rFonts w:ascii="Times New Roman" w:eastAsia="Times New Roman" w:hAnsi="Times New Roman" w:cs="Times New Roman"/>
          <w:sz w:val="24"/>
          <w:szCs w:val="24"/>
        </w:rPr>
        <w:t>е</w:t>
      </w:r>
      <w:r w:rsidR="000F78D9" w:rsidRPr="000F219F">
        <w:rPr>
          <w:rFonts w:ascii="Times New Roman" w:eastAsia="Times New Roman" w:hAnsi="Times New Roman" w:cs="Times New Roman"/>
          <w:spacing w:val="-1"/>
          <w:sz w:val="24"/>
          <w:szCs w:val="24"/>
        </w:rPr>
        <w:t>че</w:t>
      </w:r>
      <w:r w:rsidR="000F78D9" w:rsidRPr="000F219F">
        <w:rPr>
          <w:rFonts w:ascii="Times New Roman" w:eastAsia="Times New Roman" w:hAnsi="Times New Roman" w:cs="Times New Roman"/>
          <w:sz w:val="24"/>
          <w:szCs w:val="24"/>
        </w:rPr>
        <w:t>н</w:t>
      </w:r>
      <w:r w:rsidR="000F78D9" w:rsidRPr="000F219F">
        <w:rPr>
          <w:rFonts w:ascii="Times New Roman" w:eastAsia="Times New Roman" w:hAnsi="Times New Roman" w:cs="Times New Roman"/>
          <w:spacing w:val="1"/>
          <w:sz w:val="24"/>
          <w:szCs w:val="24"/>
        </w:rPr>
        <w:t>и</w:t>
      </w:r>
      <w:r w:rsidR="000F78D9" w:rsidRPr="000F219F">
        <w:rPr>
          <w:rFonts w:ascii="Times New Roman" w:eastAsia="Times New Roman" w:hAnsi="Times New Roman" w:cs="Times New Roman"/>
          <w:sz w:val="24"/>
          <w:szCs w:val="24"/>
        </w:rPr>
        <w:t xml:space="preserve">е 2021-2022 </w:t>
      </w:r>
      <w:r w:rsidR="000F78D9" w:rsidRPr="000F219F">
        <w:rPr>
          <w:rFonts w:ascii="Times New Roman" w:eastAsia="Times New Roman" w:hAnsi="Times New Roman" w:cs="Times New Roman"/>
          <w:spacing w:val="-4"/>
          <w:sz w:val="24"/>
          <w:szCs w:val="24"/>
        </w:rPr>
        <w:t>у</w:t>
      </w:r>
      <w:r w:rsidR="000F78D9" w:rsidRPr="000F219F">
        <w:rPr>
          <w:rFonts w:ascii="Times New Roman" w:eastAsia="Times New Roman" w:hAnsi="Times New Roman" w:cs="Times New Roman"/>
          <w:sz w:val="24"/>
          <w:szCs w:val="24"/>
        </w:rPr>
        <w:t>ч</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бного года в ш</w:t>
      </w:r>
      <w:r w:rsidR="000F78D9" w:rsidRPr="000F219F">
        <w:rPr>
          <w:rFonts w:ascii="Times New Roman" w:eastAsia="Times New Roman" w:hAnsi="Times New Roman" w:cs="Times New Roman"/>
          <w:spacing w:val="1"/>
          <w:sz w:val="24"/>
          <w:szCs w:val="24"/>
        </w:rPr>
        <w:t>к</w:t>
      </w:r>
      <w:r w:rsidR="000F78D9" w:rsidRPr="000F219F">
        <w:rPr>
          <w:rFonts w:ascii="Times New Roman" w:eastAsia="Times New Roman" w:hAnsi="Times New Roman" w:cs="Times New Roman"/>
          <w:sz w:val="24"/>
          <w:szCs w:val="24"/>
        </w:rPr>
        <w:t>оле вел</w:t>
      </w:r>
      <w:r w:rsidR="000F78D9" w:rsidRPr="000F219F">
        <w:rPr>
          <w:rFonts w:ascii="Times New Roman" w:eastAsia="Times New Roman" w:hAnsi="Times New Roman" w:cs="Times New Roman"/>
          <w:spacing w:val="-1"/>
          <w:sz w:val="24"/>
          <w:szCs w:val="24"/>
        </w:rPr>
        <w:t>ас</w:t>
      </w:r>
      <w:r w:rsidR="000F78D9" w:rsidRPr="000F219F">
        <w:rPr>
          <w:rFonts w:ascii="Times New Roman" w:eastAsia="Times New Roman" w:hAnsi="Times New Roman" w:cs="Times New Roman"/>
          <w:sz w:val="24"/>
          <w:szCs w:val="24"/>
        </w:rPr>
        <w:t xml:space="preserve">ь </w:t>
      </w:r>
      <w:r w:rsidR="000F78D9" w:rsidRPr="000F219F">
        <w:rPr>
          <w:rFonts w:ascii="Times New Roman" w:eastAsia="Times New Roman" w:hAnsi="Times New Roman" w:cs="Times New Roman"/>
          <w:spacing w:val="1"/>
          <w:sz w:val="24"/>
          <w:szCs w:val="24"/>
        </w:rPr>
        <w:t>ц</w:t>
      </w:r>
      <w:r w:rsidR="000F78D9" w:rsidRPr="000F219F">
        <w:rPr>
          <w:rFonts w:ascii="Times New Roman" w:eastAsia="Times New Roman" w:hAnsi="Times New Roman" w:cs="Times New Roman"/>
          <w:sz w:val="24"/>
          <w:szCs w:val="24"/>
        </w:rPr>
        <w:t>ел</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напр</w:t>
      </w:r>
      <w:r w:rsidR="000F78D9" w:rsidRPr="000F219F">
        <w:rPr>
          <w:rFonts w:ascii="Times New Roman" w:eastAsia="Times New Roman" w:hAnsi="Times New Roman" w:cs="Times New Roman"/>
          <w:spacing w:val="2"/>
          <w:sz w:val="24"/>
          <w:szCs w:val="24"/>
        </w:rPr>
        <w:t>а</w:t>
      </w:r>
      <w:r w:rsidR="000F78D9" w:rsidRPr="000F219F">
        <w:rPr>
          <w:rFonts w:ascii="Times New Roman" w:eastAsia="Times New Roman" w:hAnsi="Times New Roman" w:cs="Times New Roman"/>
          <w:sz w:val="24"/>
          <w:szCs w:val="24"/>
        </w:rPr>
        <w:t>вл</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н</w:t>
      </w:r>
      <w:r w:rsidR="000F78D9" w:rsidRPr="000F219F">
        <w:rPr>
          <w:rFonts w:ascii="Times New Roman" w:eastAsia="Times New Roman" w:hAnsi="Times New Roman" w:cs="Times New Roman"/>
          <w:spacing w:val="1"/>
          <w:sz w:val="24"/>
          <w:szCs w:val="24"/>
        </w:rPr>
        <w:t>н</w:t>
      </w:r>
      <w:r w:rsidR="000F78D9" w:rsidRPr="000F219F">
        <w:rPr>
          <w:rFonts w:ascii="Times New Roman" w:eastAsia="Times New Roman" w:hAnsi="Times New Roman" w:cs="Times New Roman"/>
          <w:sz w:val="24"/>
          <w:szCs w:val="24"/>
        </w:rPr>
        <w:t xml:space="preserve">ая, </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ланом</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рная, сист</w:t>
      </w:r>
      <w:r w:rsidR="000F78D9" w:rsidRPr="000F219F">
        <w:rPr>
          <w:rFonts w:ascii="Times New Roman" w:eastAsia="Times New Roman" w:hAnsi="Times New Roman" w:cs="Times New Roman"/>
          <w:spacing w:val="-1"/>
          <w:sz w:val="24"/>
          <w:szCs w:val="24"/>
        </w:rPr>
        <w:t>ема</w:t>
      </w:r>
      <w:r w:rsidR="000F78D9" w:rsidRPr="000F219F">
        <w:rPr>
          <w:rFonts w:ascii="Times New Roman" w:eastAsia="Times New Roman" w:hAnsi="Times New Roman" w:cs="Times New Roman"/>
          <w:sz w:val="24"/>
          <w:szCs w:val="24"/>
        </w:rPr>
        <w:t>т</w:t>
      </w:r>
      <w:r w:rsidR="000F78D9" w:rsidRPr="000F219F">
        <w:rPr>
          <w:rFonts w:ascii="Times New Roman" w:eastAsia="Times New Roman" w:hAnsi="Times New Roman" w:cs="Times New Roman"/>
          <w:spacing w:val="1"/>
          <w:sz w:val="24"/>
          <w:szCs w:val="24"/>
        </w:rPr>
        <w:t>и</w:t>
      </w:r>
      <w:r w:rsidR="000F78D9" w:rsidRPr="000F219F">
        <w:rPr>
          <w:rFonts w:ascii="Times New Roman" w:eastAsia="Times New Roman" w:hAnsi="Times New Roman" w:cs="Times New Roman"/>
          <w:sz w:val="24"/>
          <w:szCs w:val="24"/>
        </w:rPr>
        <w:t>ч</w:t>
      </w:r>
      <w:r w:rsidR="000F78D9" w:rsidRPr="000F219F">
        <w:rPr>
          <w:rFonts w:ascii="Times New Roman" w:eastAsia="Times New Roman" w:hAnsi="Times New Roman" w:cs="Times New Roman"/>
          <w:spacing w:val="-1"/>
          <w:sz w:val="24"/>
          <w:szCs w:val="24"/>
        </w:rPr>
        <w:t>ес</w:t>
      </w:r>
      <w:r w:rsidR="000F78D9" w:rsidRPr="000F219F">
        <w:rPr>
          <w:rFonts w:ascii="Times New Roman" w:eastAsia="Times New Roman" w:hAnsi="Times New Roman" w:cs="Times New Roman"/>
          <w:sz w:val="24"/>
          <w:szCs w:val="24"/>
        </w:rPr>
        <w:t xml:space="preserve">кая </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одг</w:t>
      </w:r>
      <w:r w:rsidR="000F78D9" w:rsidRPr="000F219F">
        <w:rPr>
          <w:rFonts w:ascii="Times New Roman" w:eastAsia="Times New Roman" w:hAnsi="Times New Roman" w:cs="Times New Roman"/>
          <w:spacing w:val="2"/>
          <w:sz w:val="24"/>
          <w:szCs w:val="24"/>
        </w:rPr>
        <w:t>о</w:t>
      </w:r>
      <w:r w:rsidR="000F78D9" w:rsidRPr="000F219F">
        <w:rPr>
          <w:rFonts w:ascii="Times New Roman" w:eastAsia="Times New Roman" w:hAnsi="Times New Roman" w:cs="Times New Roman"/>
          <w:spacing w:val="1"/>
          <w:sz w:val="24"/>
          <w:szCs w:val="24"/>
        </w:rPr>
        <w:t>т</w:t>
      </w:r>
      <w:r w:rsidR="000F78D9" w:rsidRPr="000F219F">
        <w:rPr>
          <w:rFonts w:ascii="Times New Roman" w:eastAsia="Times New Roman" w:hAnsi="Times New Roman" w:cs="Times New Roman"/>
          <w:sz w:val="24"/>
          <w:szCs w:val="24"/>
        </w:rPr>
        <w:t xml:space="preserve">овка </w:t>
      </w:r>
      <w:r w:rsidR="000F78D9" w:rsidRPr="000F219F">
        <w:rPr>
          <w:rFonts w:ascii="Times New Roman" w:eastAsia="Times New Roman" w:hAnsi="Times New Roman" w:cs="Times New Roman"/>
          <w:spacing w:val="-4"/>
          <w:sz w:val="24"/>
          <w:szCs w:val="24"/>
        </w:rPr>
        <w:t>у</w:t>
      </w:r>
      <w:r w:rsidR="000F78D9" w:rsidRPr="000F219F">
        <w:rPr>
          <w:rFonts w:ascii="Times New Roman" w:eastAsia="Times New Roman" w:hAnsi="Times New Roman" w:cs="Times New Roman"/>
          <w:sz w:val="24"/>
          <w:szCs w:val="24"/>
        </w:rPr>
        <w:t>ча</w:t>
      </w:r>
      <w:r w:rsidR="000F78D9" w:rsidRPr="000F219F">
        <w:rPr>
          <w:rFonts w:ascii="Times New Roman" w:eastAsia="Times New Roman" w:hAnsi="Times New Roman" w:cs="Times New Roman"/>
          <w:spacing w:val="-1"/>
          <w:sz w:val="24"/>
          <w:szCs w:val="24"/>
        </w:rPr>
        <w:t>с</w:t>
      </w:r>
      <w:r w:rsidR="000F78D9" w:rsidRPr="000F219F">
        <w:rPr>
          <w:rFonts w:ascii="Times New Roman" w:eastAsia="Times New Roman" w:hAnsi="Times New Roman" w:cs="Times New Roman"/>
          <w:sz w:val="24"/>
          <w:szCs w:val="24"/>
        </w:rPr>
        <w:t>т</w:t>
      </w:r>
      <w:r w:rsidR="000F78D9" w:rsidRPr="000F219F">
        <w:rPr>
          <w:rFonts w:ascii="Times New Roman" w:eastAsia="Times New Roman" w:hAnsi="Times New Roman" w:cs="Times New Roman"/>
          <w:spacing w:val="1"/>
          <w:sz w:val="24"/>
          <w:szCs w:val="24"/>
        </w:rPr>
        <w:t>ни</w:t>
      </w:r>
      <w:r w:rsidR="000F78D9" w:rsidRPr="000F219F">
        <w:rPr>
          <w:rFonts w:ascii="Times New Roman" w:eastAsia="Times New Roman" w:hAnsi="Times New Roman" w:cs="Times New Roman"/>
          <w:sz w:val="24"/>
          <w:szCs w:val="24"/>
        </w:rPr>
        <w:t xml:space="preserve">ков </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ед</w:t>
      </w:r>
      <w:r w:rsidR="000F78D9" w:rsidRPr="000F219F">
        <w:rPr>
          <w:rFonts w:ascii="Times New Roman" w:eastAsia="Times New Roman" w:hAnsi="Times New Roman" w:cs="Times New Roman"/>
          <w:spacing w:val="-1"/>
          <w:sz w:val="24"/>
          <w:szCs w:val="24"/>
        </w:rPr>
        <w:t>а</w:t>
      </w:r>
      <w:r w:rsidR="000F78D9" w:rsidRPr="000F219F">
        <w:rPr>
          <w:rFonts w:ascii="Times New Roman" w:eastAsia="Times New Roman" w:hAnsi="Times New Roman" w:cs="Times New Roman"/>
          <w:sz w:val="24"/>
          <w:szCs w:val="24"/>
        </w:rPr>
        <w:t>гогич</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 xml:space="preserve">ского </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ро</w:t>
      </w:r>
      <w:r w:rsidR="000F78D9" w:rsidRPr="000F219F">
        <w:rPr>
          <w:rFonts w:ascii="Times New Roman" w:eastAsia="Times New Roman" w:hAnsi="Times New Roman" w:cs="Times New Roman"/>
          <w:spacing w:val="1"/>
          <w:sz w:val="24"/>
          <w:szCs w:val="24"/>
        </w:rPr>
        <w:t>ц</w:t>
      </w:r>
      <w:r w:rsidR="000F78D9" w:rsidRPr="000F219F">
        <w:rPr>
          <w:rFonts w:ascii="Times New Roman" w:eastAsia="Times New Roman" w:hAnsi="Times New Roman" w:cs="Times New Roman"/>
          <w:sz w:val="24"/>
          <w:szCs w:val="24"/>
        </w:rPr>
        <w:t>е</w:t>
      </w:r>
      <w:r w:rsidR="000F78D9" w:rsidRPr="000F219F">
        <w:rPr>
          <w:rFonts w:ascii="Times New Roman" w:eastAsia="Times New Roman" w:hAnsi="Times New Roman" w:cs="Times New Roman"/>
          <w:spacing w:val="-1"/>
          <w:sz w:val="24"/>
          <w:szCs w:val="24"/>
        </w:rPr>
        <w:t>сс</w:t>
      </w:r>
      <w:r w:rsidR="000F78D9" w:rsidRPr="000F219F">
        <w:rPr>
          <w:rFonts w:ascii="Times New Roman" w:eastAsia="Times New Roman" w:hAnsi="Times New Roman" w:cs="Times New Roman"/>
          <w:sz w:val="24"/>
          <w:szCs w:val="24"/>
        </w:rPr>
        <w:t>а к ГИ</w:t>
      </w:r>
      <w:r w:rsidR="000F78D9" w:rsidRPr="000F219F">
        <w:rPr>
          <w:rFonts w:ascii="Times New Roman" w:eastAsia="Times New Roman" w:hAnsi="Times New Roman" w:cs="Times New Roman"/>
          <w:spacing w:val="8"/>
          <w:sz w:val="24"/>
          <w:szCs w:val="24"/>
        </w:rPr>
        <w:t>А</w:t>
      </w:r>
      <w:r w:rsidR="000F78D9" w:rsidRPr="000F219F">
        <w:rPr>
          <w:rFonts w:ascii="Times New Roman" w:eastAsia="Times New Roman" w:hAnsi="Times New Roman" w:cs="Times New Roman"/>
          <w:sz w:val="24"/>
          <w:szCs w:val="24"/>
        </w:rPr>
        <w:t xml:space="preserve">-9. </w:t>
      </w:r>
      <w:r w:rsidR="000F78D9" w:rsidRPr="000F219F">
        <w:rPr>
          <w:rFonts w:ascii="Times New Roman" w:hAnsi="Times New Roman" w:cs="Times New Roman"/>
          <w:sz w:val="24"/>
          <w:szCs w:val="24"/>
        </w:rPr>
        <w:t>Разрабатываемый  ежегодный  план  по  подготовке  и  проведению  итоговой  аттестации  учащихся  9  класса позволяет  своевременно  знакомить  всех  участников  образовательного  процесса  с нормативно – правовой  базой,  информировать  о  процедуре,  сроках  аттестации,  правах  и обязанностей педагогов и учащихся. Д</w:t>
      </w:r>
      <w:r w:rsidR="000F78D9" w:rsidRPr="000F219F">
        <w:rPr>
          <w:rFonts w:ascii="Times New Roman" w:eastAsia="Times New Roman" w:hAnsi="Times New Roman" w:cs="Times New Roman"/>
          <w:sz w:val="24"/>
          <w:szCs w:val="24"/>
        </w:rPr>
        <w:t xml:space="preserve">ля </w:t>
      </w:r>
      <w:r w:rsidR="000F78D9" w:rsidRPr="000F219F">
        <w:rPr>
          <w:rFonts w:ascii="Times New Roman" w:eastAsia="Times New Roman" w:hAnsi="Times New Roman" w:cs="Times New Roman"/>
          <w:spacing w:val="-3"/>
          <w:sz w:val="24"/>
          <w:szCs w:val="24"/>
        </w:rPr>
        <w:t>у</w:t>
      </w:r>
      <w:r w:rsidR="000F78D9" w:rsidRPr="000F219F">
        <w:rPr>
          <w:rFonts w:ascii="Times New Roman" w:eastAsia="Times New Roman" w:hAnsi="Times New Roman" w:cs="Times New Roman"/>
          <w:spacing w:val="-1"/>
          <w:sz w:val="24"/>
          <w:szCs w:val="24"/>
        </w:rPr>
        <w:t>ч</w:t>
      </w:r>
      <w:r w:rsidR="000F78D9" w:rsidRPr="000F219F">
        <w:rPr>
          <w:rFonts w:ascii="Times New Roman" w:eastAsia="Times New Roman" w:hAnsi="Times New Roman" w:cs="Times New Roman"/>
          <w:sz w:val="24"/>
          <w:szCs w:val="24"/>
        </w:rPr>
        <w:t>ит</w:t>
      </w:r>
      <w:r w:rsidR="000F78D9" w:rsidRPr="000F219F">
        <w:rPr>
          <w:rFonts w:ascii="Times New Roman" w:eastAsia="Times New Roman" w:hAnsi="Times New Roman" w:cs="Times New Roman"/>
          <w:spacing w:val="2"/>
          <w:sz w:val="24"/>
          <w:szCs w:val="24"/>
        </w:rPr>
        <w:t>е</w:t>
      </w:r>
      <w:r w:rsidR="000F78D9" w:rsidRPr="000F219F">
        <w:rPr>
          <w:rFonts w:ascii="Times New Roman" w:eastAsia="Times New Roman" w:hAnsi="Times New Roman" w:cs="Times New Roman"/>
          <w:sz w:val="24"/>
          <w:szCs w:val="24"/>
        </w:rPr>
        <w:t>ле</w:t>
      </w:r>
      <w:r w:rsidR="000F78D9" w:rsidRPr="000F219F">
        <w:rPr>
          <w:rFonts w:ascii="Times New Roman" w:eastAsia="Times New Roman" w:hAnsi="Times New Roman" w:cs="Times New Roman"/>
          <w:spacing w:val="2"/>
          <w:sz w:val="24"/>
          <w:szCs w:val="24"/>
        </w:rPr>
        <w:t>й</w:t>
      </w:r>
      <w:r w:rsidR="000F78D9" w:rsidRPr="000F219F">
        <w:rPr>
          <w:rFonts w:ascii="Times New Roman" w:eastAsia="Times New Roman" w:hAnsi="Times New Roman" w:cs="Times New Roman"/>
          <w:sz w:val="24"/>
          <w:szCs w:val="24"/>
        </w:rPr>
        <w:t>-</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редм</w:t>
      </w:r>
      <w:r w:rsidR="000F78D9" w:rsidRPr="000F219F">
        <w:rPr>
          <w:rFonts w:ascii="Times New Roman" w:eastAsia="Times New Roman" w:hAnsi="Times New Roman" w:cs="Times New Roman"/>
          <w:spacing w:val="-2"/>
          <w:sz w:val="24"/>
          <w:szCs w:val="24"/>
        </w:rPr>
        <w:t>е</w:t>
      </w:r>
      <w:r w:rsidR="000F78D9" w:rsidRPr="000F219F">
        <w:rPr>
          <w:rFonts w:ascii="Times New Roman" w:eastAsia="Times New Roman" w:hAnsi="Times New Roman" w:cs="Times New Roman"/>
          <w:sz w:val="24"/>
          <w:szCs w:val="24"/>
        </w:rPr>
        <w:t>т</w:t>
      </w:r>
      <w:r w:rsidR="000F78D9" w:rsidRPr="000F219F">
        <w:rPr>
          <w:rFonts w:ascii="Times New Roman" w:eastAsia="Times New Roman" w:hAnsi="Times New Roman" w:cs="Times New Roman"/>
          <w:spacing w:val="1"/>
          <w:sz w:val="24"/>
          <w:szCs w:val="24"/>
        </w:rPr>
        <w:t>ни</w:t>
      </w:r>
      <w:r w:rsidR="000F78D9" w:rsidRPr="000F219F">
        <w:rPr>
          <w:rFonts w:ascii="Times New Roman" w:eastAsia="Times New Roman" w:hAnsi="Times New Roman" w:cs="Times New Roman"/>
          <w:sz w:val="24"/>
          <w:szCs w:val="24"/>
        </w:rPr>
        <w:t xml:space="preserve">ков, учащихся и родителей </w:t>
      </w:r>
      <w:r w:rsidR="000F78D9" w:rsidRPr="000F219F">
        <w:rPr>
          <w:rFonts w:ascii="Times New Roman" w:eastAsia="Times New Roman" w:hAnsi="Times New Roman" w:cs="Times New Roman"/>
          <w:spacing w:val="1"/>
          <w:sz w:val="24"/>
          <w:szCs w:val="24"/>
        </w:rPr>
        <w:t>п</w:t>
      </w:r>
      <w:r w:rsidR="000F78D9" w:rsidRPr="000F219F">
        <w:rPr>
          <w:rFonts w:ascii="Times New Roman" w:eastAsia="Times New Roman" w:hAnsi="Times New Roman" w:cs="Times New Roman"/>
          <w:sz w:val="24"/>
          <w:szCs w:val="24"/>
        </w:rPr>
        <w:t>ро</w:t>
      </w:r>
      <w:r w:rsidR="000F78D9" w:rsidRPr="000F219F">
        <w:rPr>
          <w:rFonts w:ascii="Times New Roman" w:eastAsia="Times New Roman" w:hAnsi="Times New Roman" w:cs="Times New Roman"/>
          <w:spacing w:val="-2"/>
          <w:sz w:val="24"/>
          <w:szCs w:val="24"/>
        </w:rPr>
        <w:t>в</w:t>
      </w:r>
      <w:r w:rsidR="000F78D9" w:rsidRPr="000F219F">
        <w:rPr>
          <w:rFonts w:ascii="Times New Roman" w:eastAsia="Times New Roman" w:hAnsi="Times New Roman" w:cs="Times New Roman"/>
          <w:sz w:val="24"/>
          <w:szCs w:val="24"/>
        </w:rPr>
        <w:t>одил</w:t>
      </w:r>
      <w:r w:rsidR="000F78D9" w:rsidRPr="000F219F">
        <w:rPr>
          <w:rFonts w:ascii="Times New Roman" w:eastAsia="Times New Roman" w:hAnsi="Times New Roman" w:cs="Times New Roman"/>
          <w:spacing w:val="2"/>
          <w:sz w:val="24"/>
          <w:szCs w:val="24"/>
        </w:rPr>
        <w:t>и</w:t>
      </w:r>
      <w:r w:rsidR="000F78D9" w:rsidRPr="000F219F">
        <w:rPr>
          <w:rFonts w:ascii="Times New Roman" w:eastAsia="Times New Roman" w:hAnsi="Times New Roman" w:cs="Times New Roman"/>
          <w:sz w:val="24"/>
          <w:szCs w:val="24"/>
        </w:rPr>
        <w:t>сь сов</w:t>
      </w:r>
      <w:r w:rsidR="000F78D9" w:rsidRPr="000F219F">
        <w:rPr>
          <w:rFonts w:ascii="Times New Roman" w:eastAsia="Times New Roman" w:hAnsi="Times New Roman" w:cs="Times New Roman"/>
          <w:spacing w:val="-1"/>
          <w:sz w:val="24"/>
          <w:szCs w:val="24"/>
        </w:rPr>
        <w:t>е</w:t>
      </w:r>
      <w:r w:rsidR="000F78D9" w:rsidRPr="000F219F">
        <w:rPr>
          <w:rFonts w:ascii="Times New Roman" w:eastAsia="Times New Roman" w:hAnsi="Times New Roman" w:cs="Times New Roman"/>
          <w:sz w:val="24"/>
          <w:szCs w:val="24"/>
        </w:rPr>
        <w:t>щ</w:t>
      </w:r>
      <w:r w:rsidR="000F78D9" w:rsidRPr="000F219F">
        <w:rPr>
          <w:rFonts w:ascii="Times New Roman" w:eastAsia="Times New Roman" w:hAnsi="Times New Roman" w:cs="Times New Roman"/>
          <w:spacing w:val="-1"/>
          <w:sz w:val="24"/>
          <w:szCs w:val="24"/>
        </w:rPr>
        <w:t>а</w:t>
      </w:r>
      <w:r w:rsidR="000F78D9" w:rsidRPr="000F219F">
        <w:rPr>
          <w:rFonts w:ascii="Times New Roman" w:eastAsia="Times New Roman" w:hAnsi="Times New Roman" w:cs="Times New Roman"/>
          <w:sz w:val="24"/>
          <w:szCs w:val="24"/>
        </w:rPr>
        <w:t>н</w:t>
      </w:r>
      <w:r w:rsidR="000F78D9" w:rsidRPr="000F219F">
        <w:rPr>
          <w:rFonts w:ascii="Times New Roman" w:eastAsia="Times New Roman" w:hAnsi="Times New Roman" w:cs="Times New Roman"/>
          <w:spacing w:val="1"/>
          <w:sz w:val="24"/>
          <w:szCs w:val="24"/>
        </w:rPr>
        <w:t>и</w:t>
      </w:r>
      <w:r w:rsidR="000F78D9" w:rsidRPr="000F219F">
        <w:rPr>
          <w:rFonts w:ascii="Times New Roman" w:eastAsia="Times New Roman" w:hAnsi="Times New Roman" w:cs="Times New Roman"/>
          <w:sz w:val="24"/>
          <w:szCs w:val="24"/>
        </w:rPr>
        <w:t>я, вебинары,  на кот</w:t>
      </w:r>
      <w:r w:rsidR="000F78D9" w:rsidRPr="000F219F">
        <w:rPr>
          <w:rFonts w:ascii="Times New Roman" w:eastAsia="Times New Roman" w:hAnsi="Times New Roman" w:cs="Times New Roman"/>
          <w:spacing w:val="1"/>
          <w:sz w:val="24"/>
          <w:szCs w:val="24"/>
        </w:rPr>
        <w:t>о</w:t>
      </w:r>
      <w:r w:rsidR="000F78D9" w:rsidRPr="000F219F">
        <w:rPr>
          <w:rFonts w:ascii="Times New Roman" w:eastAsia="Times New Roman" w:hAnsi="Times New Roman" w:cs="Times New Roman"/>
          <w:sz w:val="24"/>
          <w:szCs w:val="24"/>
        </w:rPr>
        <w:t>р</w:t>
      </w:r>
      <w:r w:rsidR="000F78D9" w:rsidRPr="000F219F">
        <w:rPr>
          <w:rFonts w:ascii="Times New Roman" w:eastAsia="Times New Roman" w:hAnsi="Times New Roman" w:cs="Times New Roman"/>
          <w:spacing w:val="-2"/>
          <w:sz w:val="24"/>
          <w:szCs w:val="24"/>
        </w:rPr>
        <w:t>ы</w:t>
      </w:r>
      <w:r w:rsidR="000F78D9" w:rsidRPr="000F219F">
        <w:rPr>
          <w:rFonts w:ascii="Times New Roman" w:eastAsia="Times New Roman" w:hAnsi="Times New Roman" w:cs="Times New Roman"/>
          <w:sz w:val="24"/>
          <w:szCs w:val="24"/>
        </w:rPr>
        <w:t>х были ра</w:t>
      </w:r>
      <w:r w:rsidR="000F78D9" w:rsidRPr="000F219F">
        <w:rPr>
          <w:rFonts w:ascii="Times New Roman" w:eastAsia="Times New Roman" w:hAnsi="Times New Roman" w:cs="Times New Roman"/>
          <w:spacing w:val="-1"/>
          <w:sz w:val="24"/>
          <w:szCs w:val="24"/>
        </w:rPr>
        <w:t>ссм</w:t>
      </w:r>
      <w:r w:rsidR="000F78D9" w:rsidRPr="000F219F">
        <w:rPr>
          <w:rFonts w:ascii="Times New Roman" w:eastAsia="Times New Roman" w:hAnsi="Times New Roman" w:cs="Times New Roman"/>
          <w:sz w:val="24"/>
          <w:szCs w:val="24"/>
        </w:rPr>
        <w:t xml:space="preserve">отрены вопросы по подготовке к  </w:t>
      </w:r>
      <w:r w:rsidR="000F78D9" w:rsidRPr="000F219F">
        <w:rPr>
          <w:rFonts w:ascii="Times New Roman" w:eastAsia="Times New Roman" w:hAnsi="Times New Roman" w:cs="Times New Roman"/>
          <w:spacing w:val="1"/>
          <w:sz w:val="24"/>
          <w:szCs w:val="24"/>
        </w:rPr>
        <w:t xml:space="preserve"> ГИА</w:t>
      </w:r>
      <w:r w:rsidR="000F78D9" w:rsidRPr="000F219F">
        <w:rPr>
          <w:rFonts w:ascii="Times New Roman" w:eastAsia="Times New Roman" w:hAnsi="Times New Roman" w:cs="Times New Roman"/>
          <w:sz w:val="24"/>
          <w:szCs w:val="24"/>
        </w:rPr>
        <w:t xml:space="preserve"> 2022.</w:t>
      </w:r>
    </w:p>
    <w:p w14:paraId="3AA4A571" w14:textId="77777777" w:rsidR="000F78D9" w:rsidRPr="000F219F" w:rsidRDefault="000F78D9" w:rsidP="000F78D9">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В </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ачале 2021-2022 </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ч</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б</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ого года сформирова</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а база дан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ых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 о</w:t>
      </w:r>
      <w:r w:rsidRPr="000F219F">
        <w:rPr>
          <w:rFonts w:ascii="Times New Roman" w:eastAsia="Times New Roman" w:hAnsi="Times New Roman" w:cs="Times New Roman"/>
          <w:spacing w:val="3"/>
          <w:sz w:val="24"/>
          <w:szCs w:val="24"/>
        </w:rPr>
        <w:t>б</w:t>
      </w:r>
      <w:r w:rsidRPr="000F219F">
        <w:rPr>
          <w:rFonts w:ascii="Times New Roman" w:eastAsia="Times New Roman" w:hAnsi="Times New Roman" w:cs="Times New Roman"/>
          <w:spacing w:val="-7"/>
          <w:sz w:val="24"/>
          <w:szCs w:val="24"/>
        </w:rPr>
        <w:t>у</w:t>
      </w:r>
      <w:r w:rsidRPr="000F219F">
        <w:rPr>
          <w:rFonts w:ascii="Times New Roman" w:eastAsia="Times New Roman" w:hAnsi="Times New Roman" w:cs="Times New Roman"/>
          <w:spacing w:val="1"/>
          <w:sz w:val="24"/>
          <w:szCs w:val="24"/>
        </w:rPr>
        <w:t>ч</w:t>
      </w:r>
      <w:r w:rsidRPr="000F219F">
        <w:rPr>
          <w:rFonts w:ascii="Times New Roman" w:eastAsia="Times New Roman" w:hAnsi="Times New Roman" w:cs="Times New Roman"/>
          <w:sz w:val="24"/>
          <w:szCs w:val="24"/>
        </w:rPr>
        <w:t>ающимся ш</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олы для прохождения Г</w:t>
      </w:r>
      <w:r w:rsidRPr="000F219F">
        <w:rPr>
          <w:rFonts w:ascii="Times New Roman" w:eastAsia="Times New Roman" w:hAnsi="Times New Roman" w:cs="Times New Roman"/>
          <w:spacing w:val="1"/>
          <w:sz w:val="24"/>
          <w:szCs w:val="24"/>
        </w:rPr>
        <w:t>ИА</w:t>
      </w:r>
      <w:r w:rsidRPr="000F219F">
        <w:rPr>
          <w:rFonts w:ascii="Times New Roman" w:eastAsia="Times New Roman" w:hAnsi="Times New Roman" w:cs="Times New Roman"/>
          <w:sz w:val="24"/>
          <w:szCs w:val="24"/>
        </w:rPr>
        <w:t>-2021, кот</w:t>
      </w:r>
      <w:r w:rsidRPr="000F219F">
        <w:rPr>
          <w:rFonts w:ascii="Times New Roman" w:eastAsia="Times New Roman" w:hAnsi="Times New Roman" w:cs="Times New Roman"/>
          <w:spacing w:val="3"/>
          <w:sz w:val="24"/>
          <w:szCs w:val="24"/>
        </w:rPr>
        <w:t>о</w:t>
      </w:r>
      <w:r w:rsidRPr="000F219F">
        <w:rPr>
          <w:rFonts w:ascii="Times New Roman" w:eastAsia="Times New Roman" w:hAnsi="Times New Roman" w:cs="Times New Roman"/>
          <w:sz w:val="24"/>
          <w:szCs w:val="24"/>
        </w:rPr>
        <w:t>рая об</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овляла</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 xml:space="preserve">ь в </w:t>
      </w:r>
      <w:r w:rsidRPr="000F219F">
        <w:rPr>
          <w:rFonts w:ascii="Times New Roman" w:eastAsia="Times New Roman" w:hAnsi="Times New Roman" w:cs="Times New Roman"/>
          <w:spacing w:val="1"/>
          <w:sz w:val="24"/>
          <w:szCs w:val="24"/>
        </w:rPr>
        <w:t>те</w:t>
      </w:r>
      <w:r w:rsidRPr="000F219F">
        <w:rPr>
          <w:rFonts w:ascii="Times New Roman" w:eastAsia="Times New Roman" w:hAnsi="Times New Roman" w:cs="Times New Roman"/>
          <w:sz w:val="24"/>
          <w:szCs w:val="24"/>
        </w:rPr>
        <w:t>ч</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е года, оформлен </w:t>
      </w:r>
      <w:r w:rsidRPr="000F219F">
        <w:rPr>
          <w:rFonts w:ascii="Times New Roman" w:eastAsia="Times New Roman" w:hAnsi="Times New Roman" w:cs="Times New Roman"/>
          <w:spacing w:val="1"/>
          <w:sz w:val="24"/>
          <w:szCs w:val="24"/>
        </w:rPr>
        <w:t>ин</w:t>
      </w:r>
      <w:r w:rsidRPr="000F219F">
        <w:rPr>
          <w:rFonts w:ascii="Times New Roman" w:eastAsia="Times New Roman" w:hAnsi="Times New Roman" w:cs="Times New Roman"/>
          <w:sz w:val="24"/>
          <w:szCs w:val="24"/>
        </w:rPr>
        <w:t>формац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pacing w:val="-2"/>
          <w:sz w:val="24"/>
          <w:szCs w:val="24"/>
        </w:rPr>
        <w:t>о</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ый с</w:t>
      </w:r>
      <w:r w:rsidRPr="000F219F">
        <w:rPr>
          <w:rFonts w:ascii="Times New Roman" w:eastAsia="Times New Roman" w:hAnsi="Times New Roman" w:cs="Times New Roman"/>
          <w:spacing w:val="-1"/>
          <w:sz w:val="24"/>
          <w:szCs w:val="24"/>
        </w:rPr>
        <w:t>те</w:t>
      </w:r>
      <w:r w:rsidRPr="000F219F">
        <w:rPr>
          <w:rFonts w:ascii="Times New Roman" w:eastAsia="Times New Roman" w:hAnsi="Times New Roman" w:cs="Times New Roman"/>
          <w:sz w:val="24"/>
          <w:szCs w:val="24"/>
        </w:rPr>
        <w:t>нд, посвящ</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ый ГИ</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 xml:space="preserve">, а также </w:t>
      </w:r>
      <w:r w:rsidRPr="000F219F">
        <w:rPr>
          <w:rFonts w:ascii="Times New Roman" w:eastAsia="Times New Roman" w:hAnsi="Times New Roman" w:cs="Times New Roman"/>
          <w:spacing w:val="1"/>
          <w:sz w:val="24"/>
          <w:szCs w:val="24"/>
        </w:rPr>
        <w:t>ин</w:t>
      </w:r>
      <w:r w:rsidRPr="000F219F">
        <w:rPr>
          <w:rFonts w:ascii="Times New Roman" w:eastAsia="Times New Roman" w:hAnsi="Times New Roman" w:cs="Times New Roman"/>
          <w:sz w:val="24"/>
          <w:szCs w:val="24"/>
        </w:rPr>
        <w:t>форм</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pacing w:val="-1"/>
          <w:sz w:val="24"/>
          <w:szCs w:val="24"/>
        </w:rPr>
        <w:t>о</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ые стенды в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редм</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 xml:space="preserve">тных </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аби</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ет</w:t>
      </w:r>
      <w:r w:rsidRPr="000F219F">
        <w:rPr>
          <w:rFonts w:ascii="Times New Roman" w:eastAsia="Times New Roman" w:hAnsi="Times New Roman" w:cs="Times New Roman"/>
          <w:spacing w:val="-3"/>
          <w:sz w:val="24"/>
          <w:szCs w:val="24"/>
        </w:rPr>
        <w:t>а</w:t>
      </w:r>
      <w:r w:rsidRPr="000F219F">
        <w:rPr>
          <w:rFonts w:ascii="Times New Roman" w:eastAsia="Times New Roman" w:hAnsi="Times New Roman" w:cs="Times New Roman"/>
          <w:spacing w:val="1"/>
          <w:sz w:val="24"/>
          <w:szCs w:val="24"/>
        </w:rPr>
        <w:t>х</w:t>
      </w:r>
      <w:r w:rsidRPr="000F219F">
        <w:rPr>
          <w:rFonts w:ascii="Times New Roman" w:eastAsia="Times New Roman" w:hAnsi="Times New Roman" w:cs="Times New Roman"/>
          <w:sz w:val="24"/>
          <w:szCs w:val="24"/>
        </w:rPr>
        <w:t>. Уч</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тел</w:t>
      </w:r>
      <w:r w:rsidRPr="000F219F">
        <w:rPr>
          <w:rFonts w:ascii="Times New Roman" w:eastAsia="Times New Roman" w:hAnsi="Times New Roman" w:cs="Times New Roman"/>
          <w:spacing w:val="8"/>
          <w:sz w:val="24"/>
          <w:szCs w:val="24"/>
        </w:rPr>
        <w:t>я</w:t>
      </w:r>
      <w:r w:rsidRPr="000F219F">
        <w:rPr>
          <w:rFonts w:ascii="Times New Roman" w:eastAsia="Times New Roman" w:hAnsi="Times New Roman" w:cs="Times New Roman"/>
          <w:sz w:val="24"/>
          <w:szCs w:val="24"/>
        </w:rPr>
        <w:t>-предм</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т</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ики </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z w:val="24"/>
          <w:szCs w:val="24"/>
        </w:rPr>
        <w:t>деляли бол</w:t>
      </w:r>
      <w:r w:rsidRPr="000F219F">
        <w:rPr>
          <w:rFonts w:ascii="Times New Roman" w:eastAsia="Times New Roman" w:hAnsi="Times New Roman" w:cs="Times New Roman"/>
          <w:spacing w:val="1"/>
          <w:sz w:val="24"/>
          <w:szCs w:val="24"/>
        </w:rPr>
        <w:t>ь</w:t>
      </w:r>
      <w:r w:rsidRPr="000F219F">
        <w:rPr>
          <w:rFonts w:ascii="Times New Roman" w:eastAsia="Times New Roman" w:hAnsi="Times New Roman" w:cs="Times New Roman"/>
          <w:sz w:val="24"/>
          <w:szCs w:val="24"/>
        </w:rPr>
        <w:t>шое в</w:t>
      </w:r>
      <w:r w:rsidRPr="000F219F">
        <w:rPr>
          <w:rFonts w:ascii="Times New Roman" w:eastAsia="Times New Roman" w:hAnsi="Times New Roman" w:cs="Times New Roman"/>
          <w:spacing w:val="1"/>
          <w:sz w:val="24"/>
          <w:szCs w:val="24"/>
        </w:rPr>
        <w:t>ни</w:t>
      </w:r>
      <w:r w:rsidRPr="000F219F">
        <w:rPr>
          <w:rFonts w:ascii="Times New Roman" w:eastAsia="Times New Roman" w:hAnsi="Times New Roman" w:cs="Times New Roman"/>
          <w:sz w:val="24"/>
          <w:szCs w:val="24"/>
        </w:rPr>
        <w:t>м</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е разбо</w:t>
      </w:r>
      <w:r w:rsidRPr="000F219F">
        <w:rPr>
          <w:rFonts w:ascii="Times New Roman" w:eastAsia="Times New Roman" w:hAnsi="Times New Roman" w:cs="Times New Roman"/>
          <w:spacing w:val="2"/>
          <w:sz w:val="24"/>
          <w:szCs w:val="24"/>
        </w:rPr>
        <w:t>р</w:t>
      </w:r>
      <w:r w:rsidRPr="000F219F">
        <w:rPr>
          <w:rFonts w:ascii="Times New Roman" w:eastAsia="Times New Roman" w:hAnsi="Times New Roman" w:cs="Times New Roman"/>
          <w:sz w:val="24"/>
          <w:szCs w:val="24"/>
        </w:rPr>
        <w:t xml:space="preserve">у </w:t>
      </w:r>
      <w:r w:rsidRPr="000F219F">
        <w:rPr>
          <w:rFonts w:ascii="Times New Roman" w:eastAsia="Times New Roman" w:hAnsi="Times New Roman" w:cs="Times New Roman"/>
          <w:spacing w:val="2"/>
          <w:sz w:val="24"/>
          <w:szCs w:val="24"/>
        </w:rPr>
        <w:t>р</w:t>
      </w:r>
      <w:r w:rsidRPr="000F219F">
        <w:rPr>
          <w:rFonts w:ascii="Times New Roman" w:eastAsia="Times New Roman" w:hAnsi="Times New Roman" w:cs="Times New Roman"/>
          <w:sz w:val="24"/>
          <w:szCs w:val="24"/>
        </w:rPr>
        <w:t>азл</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ч</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ых ва</w:t>
      </w:r>
      <w:r w:rsidRPr="000F219F">
        <w:rPr>
          <w:rFonts w:ascii="Times New Roman" w:eastAsia="Times New Roman" w:hAnsi="Times New Roman" w:cs="Times New Roman"/>
          <w:spacing w:val="6"/>
          <w:sz w:val="24"/>
          <w:szCs w:val="24"/>
        </w:rPr>
        <w:t>р</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ан</w:t>
      </w:r>
      <w:r w:rsidRPr="000F219F">
        <w:rPr>
          <w:rFonts w:ascii="Times New Roman" w:eastAsia="Times New Roman" w:hAnsi="Times New Roman" w:cs="Times New Roman"/>
          <w:spacing w:val="1"/>
          <w:sz w:val="24"/>
          <w:szCs w:val="24"/>
        </w:rPr>
        <w:t>т</w:t>
      </w:r>
      <w:r w:rsidRPr="000F219F">
        <w:rPr>
          <w:rFonts w:ascii="Times New Roman" w:eastAsia="Times New Roman" w:hAnsi="Times New Roman" w:cs="Times New Roman"/>
          <w:sz w:val="24"/>
          <w:szCs w:val="24"/>
        </w:rPr>
        <w:t xml:space="preserve">ов </w:t>
      </w:r>
      <w:r w:rsidRPr="000F219F">
        <w:rPr>
          <w:rFonts w:ascii="Times New Roman" w:eastAsia="Times New Roman" w:hAnsi="Times New Roman" w:cs="Times New Roman"/>
          <w:spacing w:val="1"/>
          <w:sz w:val="24"/>
          <w:szCs w:val="24"/>
        </w:rPr>
        <w:t>т</w:t>
      </w:r>
      <w:r w:rsidRPr="000F219F">
        <w:rPr>
          <w:rFonts w:ascii="Times New Roman" w:eastAsia="Times New Roman" w:hAnsi="Times New Roman" w:cs="Times New Roman"/>
          <w:sz w:val="24"/>
          <w:szCs w:val="24"/>
        </w:rPr>
        <w:t>е</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тов</w:t>
      </w:r>
      <w:r w:rsidRPr="000F219F">
        <w:rPr>
          <w:rFonts w:ascii="Times New Roman" w:eastAsia="Times New Roman" w:hAnsi="Times New Roman" w:cs="Times New Roman"/>
          <w:spacing w:val="-1"/>
          <w:sz w:val="24"/>
          <w:szCs w:val="24"/>
        </w:rPr>
        <w:t>ы</w:t>
      </w:r>
      <w:r w:rsidRPr="000F219F">
        <w:rPr>
          <w:rFonts w:ascii="Times New Roman" w:eastAsia="Times New Roman" w:hAnsi="Times New Roman" w:cs="Times New Roman"/>
          <w:sz w:val="24"/>
          <w:szCs w:val="24"/>
        </w:rPr>
        <w:t xml:space="preserve">х </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ад</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 xml:space="preserve">ний </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а </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р</w:t>
      </w:r>
      <w:r w:rsidRPr="000F219F">
        <w:rPr>
          <w:rFonts w:ascii="Times New Roman" w:eastAsia="Times New Roman" w:hAnsi="Times New Roman" w:cs="Times New Roman"/>
          <w:sz w:val="24"/>
          <w:szCs w:val="24"/>
        </w:rPr>
        <w:t>о</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а</w:t>
      </w:r>
      <w:r w:rsidRPr="000F219F">
        <w:rPr>
          <w:rFonts w:ascii="Times New Roman" w:eastAsia="Times New Roman" w:hAnsi="Times New Roman" w:cs="Times New Roman"/>
          <w:spacing w:val="1"/>
          <w:sz w:val="24"/>
          <w:szCs w:val="24"/>
        </w:rPr>
        <w:t>х</w:t>
      </w:r>
      <w:r w:rsidRPr="000F219F">
        <w:rPr>
          <w:rFonts w:ascii="Times New Roman" w:eastAsia="Times New Roman" w:hAnsi="Times New Roman" w:cs="Times New Roman"/>
          <w:sz w:val="24"/>
          <w:szCs w:val="24"/>
        </w:rPr>
        <w:t>, до</w:t>
      </w:r>
      <w:r w:rsidRPr="000F219F">
        <w:rPr>
          <w:rFonts w:ascii="Times New Roman" w:eastAsia="Times New Roman" w:hAnsi="Times New Roman" w:cs="Times New Roman"/>
          <w:spacing w:val="2"/>
          <w:sz w:val="24"/>
          <w:szCs w:val="24"/>
        </w:rPr>
        <w:t>п</w:t>
      </w:r>
      <w:r w:rsidRPr="000F219F">
        <w:rPr>
          <w:rFonts w:ascii="Times New Roman" w:eastAsia="Times New Roman" w:hAnsi="Times New Roman" w:cs="Times New Roman"/>
          <w:sz w:val="24"/>
          <w:szCs w:val="24"/>
        </w:rPr>
        <w:t>олнител</w:t>
      </w:r>
      <w:r w:rsidRPr="000F219F">
        <w:rPr>
          <w:rFonts w:ascii="Times New Roman" w:eastAsia="Times New Roman" w:hAnsi="Times New Roman" w:cs="Times New Roman"/>
          <w:spacing w:val="-1"/>
          <w:sz w:val="24"/>
          <w:szCs w:val="24"/>
        </w:rPr>
        <w:t>ьн</w:t>
      </w:r>
      <w:r w:rsidRPr="000F219F">
        <w:rPr>
          <w:rFonts w:ascii="Times New Roman" w:eastAsia="Times New Roman" w:hAnsi="Times New Roman" w:cs="Times New Roman"/>
          <w:sz w:val="24"/>
          <w:szCs w:val="24"/>
        </w:rPr>
        <w:t>ых и инд</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в</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pacing w:val="2"/>
          <w:sz w:val="24"/>
          <w:szCs w:val="24"/>
        </w:rPr>
        <w:t>д</w:t>
      </w:r>
      <w:r w:rsidRPr="000F219F">
        <w:rPr>
          <w:rFonts w:ascii="Times New Roman" w:eastAsia="Times New Roman" w:hAnsi="Times New Roman" w:cs="Times New Roman"/>
          <w:spacing w:val="-6"/>
          <w:sz w:val="24"/>
          <w:szCs w:val="24"/>
        </w:rPr>
        <w:t>у</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ль</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ых </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аня</w:t>
      </w:r>
      <w:r w:rsidRPr="000F219F">
        <w:rPr>
          <w:rFonts w:ascii="Times New Roman" w:eastAsia="Times New Roman" w:hAnsi="Times New Roman" w:cs="Times New Roman"/>
          <w:spacing w:val="-1"/>
          <w:sz w:val="24"/>
          <w:szCs w:val="24"/>
        </w:rPr>
        <w:t>т</w:t>
      </w:r>
      <w:r w:rsidRPr="000F219F">
        <w:rPr>
          <w:rFonts w:ascii="Times New Roman" w:eastAsia="Times New Roman" w:hAnsi="Times New Roman" w:cs="Times New Roman"/>
          <w:sz w:val="24"/>
          <w:szCs w:val="24"/>
        </w:rPr>
        <w:t>ия</w:t>
      </w:r>
      <w:r w:rsidRPr="000F219F">
        <w:rPr>
          <w:rFonts w:ascii="Times New Roman" w:eastAsia="Times New Roman" w:hAnsi="Times New Roman" w:cs="Times New Roman"/>
          <w:spacing w:val="2"/>
          <w:sz w:val="24"/>
          <w:szCs w:val="24"/>
        </w:rPr>
        <w:t>х</w:t>
      </w:r>
      <w:r w:rsidRPr="000F219F">
        <w:rPr>
          <w:rFonts w:ascii="Times New Roman" w:eastAsia="Times New Roman" w:hAnsi="Times New Roman" w:cs="Times New Roman"/>
          <w:sz w:val="24"/>
          <w:szCs w:val="24"/>
        </w:rPr>
        <w:t>. Пров</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д</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ны в</w:t>
      </w:r>
      <w:r w:rsidRPr="000F219F">
        <w:rPr>
          <w:rFonts w:ascii="Times New Roman" w:eastAsia="Times New Roman" w:hAnsi="Times New Roman" w:cs="Times New Roman"/>
          <w:spacing w:val="3"/>
          <w:sz w:val="24"/>
          <w:szCs w:val="24"/>
        </w:rPr>
        <w:t>н</w:t>
      </w:r>
      <w:r w:rsidRPr="000F219F">
        <w:rPr>
          <w:rFonts w:ascii="Times New Roman" w:eastAsia="Times New Roman" w:hAnsi="Times New Roman" w:cs="Times New Roman"/>
          <w:spacing w:val="-6"/>
          <w:sz w:val="24"/>
          <w:szCs w:val="24"/>
        </w:rPr>
        <w:t>у</w:t>
      </w:r>
      <w:r w:rsidRPr="000F219F">
        <w:rPr>
          <w:rFonts w:ascii="Times New Roman" w:eastAsia="Times New Roman" w:hAnsi="Times New Roman" w:cs="Times New Roman"/>
          <w:sz w:val="24"/>
          <w:szCs w:val="24"/>
        </w:rPr>
        <w:t>триш</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ол</w:t>
      </w:r>
      <w:r w:rsidRPr="000F219F">
        <w:rPr>
          <w:rFonts w:ascii="Times New Roman" w:eastAsia="Times New Roman" w:hAnsi="Times New Roman" w:cs="Times New Roman"/>
          <w:spacing w:val="1"/>
          <w:sz w:val="24"/>
          <w:szCs w:val="24"/>
        </w:rPr>
        <w:t>ьн</w:t>
      </w:r>
      <w:r w:rsidRPr="000F219F">
        <w:rPr>
          <w:rFonts w:ascii="Times New Roman" w:eastAsia="Times New Roman" w:hAnsi="Times New Roman" w:cs="Times New Roman"/>
          <w:sz w:val="24"/>
          <w:szCs w:val="24"/>
        </w:rPr>
        <w:t xml:space="preserve">ые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р</w:t>
      </w:r>
      <w:r w:rsidRPr="000F219F">
        <w:rPr>
          <w:rFonts w:ascii="Times New Roman" w:eastAsia="Times New Roman" w:hAnsi="Times New Roman" w:cs="Times New Roman"/>
          <w:spacing w:val="-2"/>
          <w:sz w:val="24"/>
          <w:szCs w:val="24"/>
        </w:rPr>
        <w:t>о</w:t>
      </w:r>
      <w:r w:rsidRPr="000F219F">
        <w:rPr>
          <w:rFonts w:ascii="Times New Roman" w:eastAsia="Times New Roman" w:hAnsi="Times New Roman" w:cs="Times New Roman"/>
          <w:sz w:val="24"/>
          <w:szCs w:val="24"/>
        </w:rPr>
        <w:t>б</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ые эк</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ам</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 xml:space="preserve">ны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 xml:space="preserve">о </w:t>
      </w:r>
      <w:r w:rsidRPr="000F219F">
        <w:rPr>
          <w:rFonts w:ascii="Times New Roman" w:eastAsia="Times New Roman" w:hAnsi="Times New Roman" w:cs="Times New Roman"/>
          <w:spacing w:val="2"/>
          <w:sz w:val="24"/>
          <w:szCs w:val="24"/>
        </w:rPr>
        <w:t>р</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z w:val="24"/>
          <w:szCs w:val="24"/>
        </w:rPr>
        <w:t>с</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ко</w:t>
      </w:r>
      <w:r w:rsidRPr="000F219F">
        <w:rPr>
          <w:rFonts w:ascii="Times New Roman" w:eastAsia="Times New Roman" w:hAnsi="Times New Roman" w:cs="Times New Roman"/>
          <w:spacing w:val="1"/>
          <w:sz w:val="24"/>
          <w:szCs w:val="24"/>
        </w:rPr>
        <w:t>м</w:t>
      </w:r>
      <w:r w:rsidRPr="000F219F">
        <w:rPr>
          <w:rFonts w:ascii="Times New Roman" w:eastAsia="Times New Roman" w:hAnsi="Times New Roman" w:cs="Times New Roman"/>
          <w:sz w:val="24"/>
          <w:szCs w:val="24"/>
        </w:rPr>
        <w:t>у я</w:t>
      </w:r>
      <w:r w:rsidRPr="000F219F">
        <w:rPr>
          <w:rFonts w:ascii="Times New Roman" w:eastAsia="Times New Roman" w:hAnsi="Times New Roman" w:cs="Times New Roman"/>
          <w:spacing w:val="1"/>
          <w:sz w:val="24"/>
          <w:szCs w:val="24"/>
        </w:rPr>
        <w:t>з</w:t>
      </w:r>
      <w:r w:rsidRPr="000F219F">
        <w:rPr>
          <w:rFonts w:ascii="Times New Roman" w:eastAsia="Times New Roman" w:hAnsi="Times New Roman" w:cs="Times New Roman"/>
          <w:sz w:val="24"/>
          <w:szCs w:val="24"/>
        </w:rPr>
        <w:t>ы</w:t>
      </w:r>
      <w:r w:rsidRPr="000F219F">
        <w:rPr>
          <w:rFonts w:ascii="Times New Roman" w:eastAsia="Times New Roman" w:hAnsi="Times New Roman" w:cs="Times New Roman"/>
          <w:spacing w:val="3"/>
          <w:sz w:val="24"/>
          <w:szCs w:val="24"/>
        </w:rPr>
        <w:t>к</w:t>
      </w:r>
      <w:r w:rsidRPr="000F219F">
        <w:rPr>
          <w:rFonts w:ascii="Times New Roman" w:eastAsia="Times New Roman" w:hAnsi="Times New Roman" w:cs="Times New Roman"/>
          <w:sz w:val="24"/>
          <w:szCs w:val="24"/>
        </w:rPr>
        <w:t>у и мат</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pacing w:val="1"/>
          <w:sz w:val="24"/>
          <w:szCs w:val="24"/>
        </w:rPr>
        <w:t>м</w:t>
      </w:r>
      <w:r w:rsidRPr="000F219F">
        <w:rPr>
          <w:rFonts w:ascii="Times New Roman" w:eastAsia="Times New Roman" w:hAnsi="Times New Roman" w:cs="Times New Roman"/>
          <w:sz w:val="24"/>
          <w:szCs w:val="24"/>
        </w:rPr>
        <w:t>ати</w:t>
      </w:r>
      <w:r w:rsidRPr="000F219F">
        <w:rPr>
          <w:rFonts w:ascii="Times New Roman" w:eastAsia="Times New Roman" w:hAnsi="Times New Roman" w:cs="Times New Roman"/>
          <w:spacing w:val="1"/>
          <w:sz w:val="24"/>
          <w:szCs w:val="24"/>
        </w:rPr>
        <w:t>к</w:t>
      </w:r>
      <w:r w:rsidRPr="000F219F">
        <w:rPr>
          <w:rFonts w:ascii="Times New Roman" w:eastAsia="Times New Roman" w:hAnsi="Times New Roman" w:cs="Times New Roman"/>
          <w:sz w:val="24"/>
          <w:szCs w:val="24"/>
        </w:rPr>
        <w:t xml:space="preserve">е, а также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ред</w:t>
      </w:r>
      <w:r w:rsidRPr="000F219F">
        <w:rPr>
          <w:rFonts w:ascii="Times New Roman" w:eastAsia="Times New Roman" w:hAnsi="Times New Roman" w:cs="Times New Roman"/>
          <w:spacing w:val="1"/>
          <w:sz w:val="24"/>
          <w:szCs w:val="24"/>
        </w:rPr>
        <w:t>м</w:t>
      </w:r>
      <w:r w:rsidRPr="000F219F">
        <w:rPr>
          <w:rFonts w:ascii="Times New Roman" w:eastAsia="Times New Roman" w:hAnsi="Times New Roman" w:cs="Times New Roman"/>
          <w:sz w:val="24"/>
          <w:szCs w:val="24"/>
        </w:rPr>
        <w:t>ет</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 xml:space="preserve">м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 выбо</w:t>
      </w:r>
      <w:r w:rsidRPr="000F219F">
        <w:rPr>
          <w:rFonts w:ascii="Times New Roman" w:eastAsia="Times New Roman" w:hAnsi="Times New Roman" w:cs="Times New Roman"/>
          <w:spacing w:val="1"/>
          <w:sz w:val="24"/>
          <w:szCs w:val="24"/>
        </w:rPr>
        <w:t>р</w:t>
      </w:r>
      <w:r w:rsidRPr="000F219F">
        <w:rPr>
          <w:rFonts w:ascii="Times New Roman" w:eastAsia="Times New Roman" w:hAnsi="Times New Roman" w:cs="Times New Roman"/>
          <w:sz w:val="24"/>
          <w:szCs w:val="24"/>
        </w:rPr>
        <w:t xml:space="preserve">у в форме и </w:t>
      </w:r>
      <w:r w:rsidRPr="000F219F">
        <w:rPr>
          <w:rFonts w:ascii="Times New Roman" w:eastAsia="Times New Roman" w:hAnsi="Times New Roman" w:cs="Times New Roman"/>
          <w:spacing w:val="1"/>
          <w:sz w:val="24"/>
          <w:szCs w:val="24"/>
        </w:rPr>
        <w:t>п</w:t>
      </w:r>
      <w:r w:rsidRPr="000F219F">
        <w:rPr>
          <w:rFonts w:ascii="Times New Roman" w:eastAsia="Times New Roman" w:hAnsi="Times New Roman" w:cs="Times New Roman"/>
          <w:sz w:val="24"/>
          <w:szCs w:val="24"/>
        </w:rPr>
        <w:t>о м</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т</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риалам ОГЭ.</w:t>
      </w:r>
    </w:p>
    <w:p w14:paraId="596BAEA6" w14:textId="77777777" w:rsidR="000F78D9" w:rsidRPr="000F219F" w:rsidRDefault="000F78D9" w:rsidP="000F78D9">
      <w:pPr>
        <w:pStyle w:val="a9"/>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По положительным результатам устного итогового собеседования по русскому языку  в</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е вы</w:t>
      </w:r>
      <w:r w:rsidRPr="000F219F">
        <w:rPr>
          <w:rFonts w:ascii="Times New Roman" w:eastAsia="Times New Roman" w:hAnsi="Times New Roman" w:cs="Times New Roman"/>
          <w:spacing w:val="5"/>
          <w:sz w:val="24"/>
          <w:szCs w:val="24"/>
        </w:rPr>
        <w:t>п</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к</w:t>
      </w:r>
      <w:r w:rsidRPr="000F219F">
        <w:rPr>
          <w:rFonts w:ascii="Times New Roman" w:eastAsia="Times New Roman" w:hAnsi="Times New Roman" w:cs="Times New Roman"/>
          <w:spacing w:val="1"/>
          <w:sz w:val="24"/>
          <w:szCs w:val="24"/>
        </w:rPr>
        <w:t>ник</w:t>
      </w:r>
      <w:r w:rsidRPr="000F219F">
        <w:rPr>
          <w:rFonts w:ascii="Times New Roman" w:eastAsia="Times New Roman" w:hAnsi="Times New Roman" w:cs="Times New Roman"/>
          <w:sz w:val="24"/>
          <w:szCs w:val="24"/>
        </w:rPr>
        <w:t>и бы</w:t>
      </w:r>
      <w:r w:rsidRPr="000F219F">
        <w:rPr>
          <w:rFonts w:ascii="Times New Roman" w:eastAsia="Times New Roman" w:hAnsi="Times New Roman" w:cs="Times New Roman"/>
          <w:spacing w:val="-2"/>
          <w:sz w:val="24"/>
          <w:szCs w:val="24"/>
        </w:rPr>
        <w:t>л</w:t>
      </w:r>
      <w:r w:rsidRPr="000F219F">
        <w:rPr>
          <w:rFonts w:ascii="Times New Roman" w:eastAsia="Times New Roman" w:hAnsi="Times New Roman" w:cs="Times New Roman"/>
          <w:sz w:val="24"/>
          <w:szCs w:val="24"/>
        </w:rPr>
        <w:t>и до</w:t>
      </w:r>
      <w:r w:rsidRPr="000F219F">
        <w:rPr>
          <w:rFonts w:ascii="Times New Roman" w:eastAsia="Times New Roman" w:hAnsi="Times New Roman" w:cs="Times New Roman"/>
          <w:spacing w:val="4"/>
          <w:sz w:val="24"/>
          <w:szCs w:val="24"/>
        </w:rPr>
        <w:t>п</w:t>
      </w:r>
      <w:r w:rsidRPr="000F219F">
        <w:rPr>
          <w:rFonts w:ascii="Times New Roman" w:eastAsia="Times New Roman" w:hAnsi="Times New Roman" w:cs="Times New Roman"/>
          <w:spacing w:val="-6"/>
          <w:sz w:val="24"/>
          <w:szCs w:val="24"/>
        </w:rPr>
        <w:t>у</w:t>
      </w:r>
      <w:r w:rsidRPr="000F219F">
        <w:rPr>
          <w:rFonts w:ascii="Times New Roman" w:eastAsia="Times New Roman" w:hAnsi="Times New Roman" w:cs="Times New Roman"/>
          <w:spacing w:val="1"/>
          <w:sz w:val="24"/>
          <w:szCs w:val="24"/>
        </w:rPr>
        <w:t>щ</w:t>
      </w:r>
      <w:r w:rsidRPr="000F219F">
        <w:rPr>
          <w:rFonts w:ascii="Times New Roman" w:eastAsia="Times New Roman" w:hAnsi="Times New Roman" w:cs="Times New Roman"/>
          <w:sz w:val="24"/>
          <w:szCs w:val="24"/>
        </w:rPr>
        <w:t>ены к го</w:t>
      </w:r>
      <w:r w:rsidRPr="000F219F">
        <w:rPr>
          <w:rFonts w:ascii="Times New Roman" w:eastAsia="Times New Roman" w:hAnsi="Times New Roman" w:cs="Times New Roman"/>
          <w:spacing w:val="3"/>
          <w:sz w:val="24"/>
          <w:szCs w:val="24"/>
        </w:rPr>
        <w:t>с</w:t>
      </w:r>
      <w:r w:rsidRPr="000F219F">
        <w:rPr>
          <w:rFonts w:ascii="Times New Roman" w:eastAsia="Times New Roman" w:hAnsi="Times New Roman" w:cs="Times New Roman"/>
          <w:spacing w:val="-4"/>
          <w:sz w:val="24"/>
          <w:szCs w:val="24"/>
        </w:rPr>
        <w:t>у</w:t>
      </w:r>
      <w:r w:rsidRPr="000F219F">
        <w:rPr>
          <w:rFonts w:ascii="Times New Roman" w:eastAsia="Times New Roman" w:hAnsi="Times New Roman" w:cs="Times New Roman"/>
          <w:spacing w:val="2"/>
          <w:sz w:val="24"/>
          <w:szCs w:val="24"/>
        </w:rPr>
        <w:t>д</w:t>
      </w:r>
      <w:r w:rsidRPr="000F219F">
        <w:rPr>
          <w:rFonts w:ascii="Times New Roman" w:eastAsia="Times New Roman" w:hAnsi="Times New Roman" w:cs="Times New Roman"/>
          <w:sz w:val="24"/>
          <w:szCs w:val="24"/>
        </w:rPr>
        <w:t>ар</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тв</w:t>
      </w:r>
      <w:r w:rsidRPr="000F219F">
        <w:rPr>
          <w:rFonts w:ascii="Times New Roman" w:eastAsia="Times New Roman" w:hAnsi="Times New Roman" w:cs="Times New Roman"/>
          <w:spacing w:val="-1"/>
          <w:sz w:val="24"/>
          <w:szCs w:val="24"/>
        </w:rPr>
        <w:t>е</w:t>
      </w:r>
      <w:r w:rsidRPr="000F219F">
        <w:rPr>
          <w:rFonts w:ascii="Times New Roman" w:eastAsia="Times New Roman" w:hAnsi="Times New Roman" w:cs="Times New Roman"/>
          <w:sz w:val="24"/>
          <w:szCs w:val="24"/>
        </w:rPr>
        <w:t>н</w:t>
      </w:r>
      <w:r w:rsidRPr="000F219F">
        <w:rPr>
          <w:rFonts w:ascii="Times New Roman" w:eastAsia="Times New Roman" w:hAnsi="Times New Roman" w:cs="Times New Roman"/>
          <w:spacing w:val="1"/>
          <w:sz w:val="24"/>
          <w:szCs w:val="24"/>
        </w:rPr>
        <w:t>н</w:t>
      </w:r>
      <w:r w:rsidRPr="000F219F">
        <w:rPr>
          <w:rFonts w:ascii="Times New Roman" w:eastAsia="Times New Roman" w:hAnsi="Times New Roman" w:cs="Times New Roman"/>
          <w:sz w:val="24"/>
          <w:szCs w:val="24"/>
        </w:rPr>
        <w:t xml:space="preserve">ой </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тоговой атте</w:t>
      </w:r>
      <w:r w:rsidRPr="000F219F">
        <w:rPr>
          <w:rFonts w:ascii="Times New Roman" w:eastAsia="Times New Roman" w:hAnsi="Times New Roman" w:cs="Times New Roman"/>
          <w:spacing w:val="-1"/>
          <w:sz w:val="24"/>
          <w:szCs w:val="24"/>
        </w:rPr>
        <w:t>с</w:t>
      </w:r>
      <w:r w:rsidRPr="000F219F">
        <w:rPr>
          <w:rFonts w:ascii="Times New Roman" w:eastAsia="Times New Roman" w:hAnsi="Times New Roman" w:cs="Times New Roman"/>
          <w:sz w:val="24"/>
          <w:szCs w:val="24"/>
        </w:rPr>
        <w:t>т</w:t>
      </w:r>
      <w:r w:rsidRPr="000F219F">
        <w:rPr>
          <w:rFonts w:ascii="Times New Roman" w:eastAsia="Times New Roman" w:hAnsi="Times New Roman" w:cs="Times New Roman"/>
          <w:spacing w:val="-1"/>
          <w:sz w:val="24"/>
          <w:szCs w:val="24"/>
        </w:rPr>
        <w:t>а</w:t>
      </w:r>
      <w:r w:rsidRPr="000F219F">
        <w:rPr>
          <w:rFonts w:ascii="Times New Roman" w:eastAsia="Times New Roman" w:hAnsi="Times New Roman" w:cs="Times New Roman"/>
          <w:sz w:val="24"/>
          <w:szCs w:val="24"/>
        </w:rPr>
        <w:t>ц</w:t>
      </w:r>
      <w:r w:rsidRPr="000F219F">
        <w:rPr>
          <w:rFonts w:ascii="Times New Roman" w:eastAsia="Times New Roman" w:hAnsi="Times New Roman" w:cs="Times New Roman"/>
          <w:spacing w:val="1"/>
          <w:sz w:val="24"/>
          <w:szCs w:val="24"/>
        </w:rPr>
        <w:t>и</w:t>
      </w:r>
      <w:r w:rsidRPr="000F219F">
        <w:rPr>
          <w:rFonts w:ascii="Times New Roman" w:eastAsia="Times New Roman" w:hAnsi="Times New Roman" w:cs="Times New Roman"/>
          <w:sz w:val="24"/>
          <w:szCs w:val="24"/>
        </w:rPr>
        <w:t xml:space="preserve">и в форме ОГЭ. В форме ОГЭ обязательные предметы - русский язык и математика, предметы по выбору обществознание - 4 ученика, география – 3 ученика, информатика – 1 ученик.  </w:t>
      </w:r>
    </w:p>
    <w:p w14:paraId="131804E7" w14:textId="77777777" w:rsidR="000F78D9" w:rsidRPr="000F219F" w:rsidRDefault="000F78D9" w:rsidP="000F78D9">
      <w:pPr>
        <w:spacing w:after="0" w:line="240" w:lineRule="exact"/>
        <w:jc w:val="center"/>
        <w:rPr>
          <w:rFonts w:ascii="Times New Roman" w:eastAsia="Times New Roman" w:hAnsi="Times New Roman" w:cs="Times New Roman"/>
          <w:color w:val="FF0000"/>
          <w:sz w:val="24"/>
          <w:szCs w:val="24"/>
        </w:rPr>
      </w:pPr>
    </w:p>
    <w:p w14:paraId="1B80C94B" w14:textId="77777777" w:rsidR="000F78D9" w:rsidRPr="00B5564E" w:rsidRDefault="000F78D9" w:rsidP="000F78D9">
      <w:pPr>
        <w:spacing w:after="0" w:line="240" w:lineRule="auto"/>
        <w:jc w:val="center"/>
        <w:rPr>
          <w:rFonts w:ascii="Times New Roman" w:eastAsia="Times New Roman" w:hAnsi="Times New Roman" w:cs="Times New Roman"/>
          <w:b/>
          <w:iCs/>
          <w:sz w:val="24"/>
          <w:szCs w:val="24"/>
        </w:rPr>
      </w:pPr>
      <w:r w:rsidRPr="00B5564E">
        <w:rPr>
          <w:rFonts w:ascii="Times New Roman" w:eastAsia="Times New Roman" w:hAnsi="Times New Roman" w:cs="Times New Roman"/>
          <w:b/>
          <w:iCs/>
          <w:sz w:val="24"/>
          <w:szCs w:val="24"/>
        </w:rPr>
        <w:t>Результаты ГИА в форме ОГЭ за 2021-2022 учебный год</w:t>
      </w: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0F78D9" w:rsidRPr="00B5564E" w14:paraId="2AE5A7AD" w14:textId="77777777" w:rsidTr="00233665">
        <w:trPr>
          <w:trHeight w:val="247"/>
        </w:trPr>
        <w:tc>
          <w:tcPr>
            <w:tcW w:w="10804" w:type="dxa"/>
            <w:tcBorders>
              <w:top w:val="nil"/>
              <w:left w:val="nil"/>
              <w:bottom w:val="nil"/>
              <w:right w:val="nil"/>
            </w:tcBorders>
          </w:tcPr>
          <w:p w14:paraId="36B6FEA4" w14:textId="77777777" w:rsidR="000F78D9" w:rsidRPr="00B5564E" w:rsidRDefault="000F78D9" w:rsidP="00233665">
            <w:pPr>
              <w:widowControl w:val="0"/>
              <w:autoSpaceDE w:val="0"/>
              <w:autoSpaceDN w:val="0"/>
              <w:adjustRightInd w:val="0"/>
              <w:spacing w:after="0" w:line="240" w:lineRule="auto"/>
              <w:rPr>
                <w:rFonts w:ascii="Times New Roman" w:eastAsia="Calibri" w:hAnsi="Times New Roman" w:cs="Times New Roman"/>
                <w:sz w:val="24"/>
                <w:szCs w:val="24"/>
              </w:rPr>
            </w:pPr>
          </w:p>
          <w:tbl>
            <w:tblPr>
              <w:tblStyle w:val="a3"/>
              <w:tblW w:w="0" w:type="auto"/>
              <w:tblLayout w:type="fixed"/>
              <w:tblLook w:val="04A0" w:firstRow="1" w:lastRow="0" w:firstColumn="1" w:lastColumn="0" w:noHBand="0" w:noVBand="1"/>
            </w:tblPr>
            <w:tblGrid>
              <w:gridCol w:w="1101"/>
              <w:gridCol w:w="1006"/>
              <w:gridCol w:w="992"/>
              <w:gridCol w:w="709"/>
              <w:gridCol w:w="708"/>
              <w:gridCol w:w="709"/>
              <w:gridCol w:w="716"/>
              <w:gridCol w:w="1134"/>
              <w:gridCol w:w="1276"/>
              <w:gridCol w:w="1552"/>
            </w:tblGrid>
            <w:tr w:rsidR="00B5564E" w:rsidRPr="00B5564E" w14:paraId="5DEF37C9" w14:textId="77777777" w:rsidTr="00233665">
              <w:trPr>
                <w:trHeight w:val="245"/>
              </w:trPr>
              <w:tc>
                <w:tcPr>
                  <w:tcW w:w="1101" w:type="dxa"/>
                  <w:vMerge w:val="restart"/>
                </w:tcPr>
                <w:p w14:paraId="25539C7E"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Предмет</w:t>
                  </w:r>
                </w:p>
              </w:tc>
              <w:tc>
                <w:tcPr>
                  <w:tcW w:w="1006" w:type="dxa"/>
                  <w:vMerge w:val="restart"/>
                </w:tcPr>
                <w:p w14:paraId="13A7491F"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Класс</w:t>
                  </w:r>
                </w:p>
              </w:tc>
              <w:tc>
                <w:tcPr>
                  <w:tcW w:w="992" w:type="dxa"/>
                  <w:vMerge w:val="restart"/>
                </w:tcPr>
                <w:p w14:paraId="13ACD858"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Кол-во уч-ся</w:t>
                  </w:r>
                </w:p>
              </w:tc>
              <w:tc>
                <w:tcPr>
                  <w:tcW w:w="2842" w:type="dxa"/>
                  <w:gridSpan w:val="4"/>
                  <w:tcBorders>
                    <w:bottom w:val="single" w:sz="4" w:space="0" w:color="auto"/>
                  </w:tcBorders>
                </w:tcPr>
                <w:p w14:paraId="68F476A4"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Оценка</w:t>
                  </w:r>
                </w:p>
              </w:tc>
              <w:tc>
                <w:tcPr>
                  <w:tcW w:w="1134" w:type="dxa"/>
                  <w:vMerge w:val="restart"/>
                </w:tcPr>
                <w:p w14:paraId="05786725"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Успеваемость</w:t>
                  </w:r>
                </w:p>
              </w:tc>
              <w:tc>
                <w:tcPr>
                  <w:tcW w:w="1276" w:type="dxa"/>
                  <w:vMerge w:val="restart"/>
                </w:tcPr>
                <w:p w14:paraId="7719A9B0"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Качество знаний</w:t>
                  </w:r>
                </w:p>
              </w:tc>
              <w:tc>
                <w:tcPr>
                  <w:tcW w:w="1552" w:type="dxa"/>
                  <w:vMerge w:val="restart"/>
                </w:tcPr>
                <w:p w14:paraId="2E8FCE6F"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СОУ</w:t>
                  </w:r>
                </w:p>
              </w:tc>
            </w:tr>
            <w:tr w:rsidR="00B5564E" w:rsidRPr="00B5564E" w14:paraId="1106DA0B" w14:textId="77777777" w:rsidTr="00233665">
              <w:trPr>
                <w:trHeight w:val="299"/>
              </w:trPr>
              <w:tc>
                <w:tcPr>
                  <w:tcW w:w="1101" w:type="dxa"/>
                  <w:vMerge/>
                </w:tcPr>
                <w:p w14:paraId="3D3C1474"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c>
                <w:tcPr>
                  <w:tcW w:w="1006" w:type="dxa"/>
                  <w:vMerge/>
                </w:tcPr>
                <w:p w14:paraId="44E97856"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c>
                <w:tcPr>
                  <w:tcW w:w="992" w:type="dxa"/>
                  <w:vMerge/>
                </w:tcPr>
                <w:p w14:paraId="4BBA5F0C"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c>
                <w:tcPr>
                  <w:tcW w:w="709" w:type="dxa"/>
                  <w:tcBorders>
                    <w:top w:val="single" w:sz="4" w:space="0" w:color="auto"/>
                    <w:right w:val="single" w:sz="4" w:space="0" w:color="auto"/>
                  </w:tcBorders>
                </w:tcPr>
                <w:p w14:paraId="47DD271A"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«5»</w:t>
                  </w:r>
                </w:p>
              </w:tc>
              <w:tc>
                <w:tcPr>
                  <w:tcW w:w="708" w:type="dxa"/>
                  <w:tcBorders>
                    <w:top w:val="single" w:sz="4" w:space="0" w:color="auto"/>
                    <w:left w:val="single" w:sz="4" w:space="0" w:color="auto"/>
                    <w:right w:val="single" w:sz="4" w:space="0" w:color="auto"/>
                  </w:tcBorders>
                </w:tcPr>
                <w:p w14:paraId="0A31DED3"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«4»</w:t>
                  </w:r>
                </w:p>
              </w:tc>
              <w:tc>
                <w:tcPr>
                  <w:tcW w:w="709" w:type="dxa"/>
                  <w:tcBorders>
                    <w:top w:val="single" w:sz="4" w:space="0" w:color="auto"/>
                    <w:left w:val="single" w:sz="4" w:space="0" w:color="auto"/>
                    <w:right w:val="single" w:sz="4" w:space="0" w:color="auto"/>
                  </w:tcBorders>
                </w:tcPr>
                <w:p w14:paraId="363DF7FB"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«3»</w:t>
                  </w:r>
                </w:p>
              </w:tc>
              <w:tc>
                <w:tcPr>
                  <w:tcW w:w="716" w:type="dxa"/>
                  <w:tcBorders>
                    <w:top w:val="single" w:sz="4" w:space="0" w:color="auto"/>
                    <w:left w:val="single" w:sz="4" w:space="0" w:color="auto"/>
                  </w:tcBorders>
                </w:tcPr>
                <w:p w14:paraId="025F1BEC"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b/>
                      <w:sz w:val="24"/>
                      <w:szCs w:val="24"/>
                    </w:rPr>
                  </w:pPr>
                  <w:r w:rsidRPr="00B5564E">
                    <w:rPr>
                      <w:rFonts w:ascii="Times New Roman" w:eastAsia="Times New Roman" w:hAnsi="Times New Roman" w:cs="Times New Roman"/>
                      <w:b/>
                      <w:sz w:val="24"/>
                      <w:szCs w:val="24"/>
                    </w:rPr>
                    <w:t>«2»</w:t>
                  </w:r>
                </w:p>
              </w:tc>
              <w:tc>
                <w:tcPr>
                  <w:tcW w:w="1134" w:type="dxa"/>
                  <w:vMerge/>
                </w:tcPr>
                <w:p w14:paraId="15BEE801"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c>
                <w:tcPr>
                  <w:tcW w:w="1276" w:type="dxa"/>
                  <w:vMerge/>
                </w:tcPr>
                <w:p w14:paraId="57D73BD7"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c>
                <w:tcPr>
                  <w:tcW w:w="1552" w:type="dxa"/>
                  <w:vMerge/>
                </w:tcPr>
                <w:p w14:paraId="771F90E7"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p>
              </w:tc>
            </w:tr>
            <w:tr w:rsidR="00B5564E" w:rsidRPr="00B5564E" w14:paraId="1E2E309C" w14:textId="77777777" w:rsidTr="00233665">
              <w:trPr>
                <w:trHeight w:val="558"/>
              </w:trPr>
              <w:tc>
                <w:tcPr>
                  <w:tcW w:w="1101" w:type="dxa"/>
                </w:tcPr>
                <w:p w14:paraId="4EE78FAB" w14:textId="77777777" w:rsidR="000F78D9" w:rsidRPr="00B5564E" w:rsidRDefault="000F78D9" w:rsidP="00233665">
                  <w:pPr>
                    <w:widowControl w:val="0"/>
                    <w:autoSpaceDE w:val="0"/>
                    <w:autoSpaceDN w:val="0"/>
                    <w:adjustRightInd w:val="0"/>
                    <w:rPr>
                      <w:rFonts w:ascii="Times New Roman" w:eastAsia="Calibri" w:hAnsi="Times New Roman" w:cs="Times New Roman"/>
                      <w:sz w:val="24"/>
                      <w:szCs w:val="24"/>
                    </w:rPr>
                  </w:pPr>
                  <w:r w:rsidRPr="00B5564E">
                    <w:rPr>
                      <w:rFonts w:ascii="Times New Roman" w:eastAsia="Calibri" w:hAnsi="Times New Roman" w:cs="Times New Roman"/>
                      <w:sz w:val="24"/>
                      <w:szCs w:val="24"/>
                    </w:rPr>
                    <w:t>Русский</w:t>
                  </w:r>
                </w:p>
                <w:p w14:paraId="247F6B63"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r w:rsidRPr="00B5564E">
                    <w:rPr>
                      <w:rFonts w:ascii="Times New Roman" w:eastAsia="Calibri" w:hAnsi="Times New Roman" w:cs="Times New Roman"/>
                      <w:sz w:val="24"/>
                      <w:szCs w:val="24"/>
                    </w:rPr>
                    <w:t xml:space="preserve"> язык</w:t>
                  </w:r>
                </w:p>
              </w:tc>
              <w:tc>
                <w:tcPr>
                  <w:tcW w:w="1006" w:type="dxa"/>
                </w:tcPr>
                <w:p w14:paraId="47478DC1"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9</w:t>
                  </w:r>
                </w:p>
              </w:tc>
              <w:tc>
                <w:tcPr>
                  <w:tcW w:w="992" w:type="dxa"/>
                </w:tcPr>
                <w:p w14:paraId="1F160852"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 xml:space="preserve">     4</w:t>
                  </w:r>
                </w:p>
              </w:tc>
              <w:tc>
                <w:tcPr>
                  <w:tcW w:w="709" w:type="dxa"/>
                  <w:tcBorders>
                    <w:right w:val="single" w:sz="4" w:space="0" w:color="auto"/>
                  </w:tcBorders>
                </w:tcPr>
                <w:p w14:paraId="2B49F826" w14:textId="7E86F6D4" w:rsidR="000F78D9" w:rsidRPr="00B5564E" w:rsidRDefault="00B5564E" w:rsidP="00233665">
                  <w:pPr>
                    <w:spacing w:before="13"/>
                    <w:ind w:left="235" w:right="-2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0</w:t>
                  </w:r>
                </w:p>
              </w:tc>
              <w:tc>
                <w:tcPr>
                  <w:tcW w:w="708" w:type="dxa"/>
                  <w:tcBorders>
                    <w:left w:val="single" w:sz="4" w:space="0" w:color="auto"/>
                    <w:right w:val="single" w:sz="4" w:space="0" w:color="auto"/>
                  </w:tcBorders>
                </w:tcPr>
                <w:p w14:paraId="4FC192C9" w14:textId="1AB82B8A" w:rsidR="000F78D9" w:rsidRPr="00B5564E" w:rsidRDefault="00B5564E" w:rsidP="00233665">
                  <w:pPr>
                    <w:jc w:val="center"/>
                    <w:rPr>
                      <w:rFonts w:ascii="Times New Roman" w:hAnsi="Times New Roman" w:cs="Times New Roman"/>
                      <w:sz w:val="24"/>
                      <w:szCs w:val="24"/>
                    </w:rPr>
                  </w:pPr>
                  <w:r w:rsidRPr="00B5564E">
                    <w:rPr>
                      <w:rFonts w:ascii="Times New Roman" w:hAnsi="Times New Roman" w:cs="Times New Roman"/>
                      <w:sz w:val="24"/>
                      <w:szCs w:val="24"/>
                    </w:rPr>
                    <w:t>1</w:t>
                  </w:r>
                </w:p>
              </w:tc>
              <w:tc>
                <w:tcPr>
                  <w:tcW w:w="709" w:type="dxa"/>
                  <w:tcBorders>
                    <w:left w:val="single" w:sz="4" w:space="0" w:color="auto"/>
                    <w:right w:val="single" w:sz="4" w:space="0" w:color="auto"/>
                  </w:tcBorders>
                </w:tcPr>
                <w:p w14:paraId="5028FFB6" w14:textId="266AFED0" w:rsidR="000F78D9" w:rsidRPr="00B5564E" w:rsidRDefault="00B5564E" w:rsidP="00233665">
                  <w:pPr>
                    <w:jc w:val="center"/>
                    <w:rPr>
                      <w:rFonts w:ascii="Times New Roman" w:hAnsi="Times New Roman" w:cs="Times New Roman"/>
                      <w:sz w:val="24"/>
                      <w:szCs w:val="24"/>
                    </w:rPr>
                  </w:pPr>
                  <w:r w:rsidRPr="00B5564E">
                    <w:rPr>
                      <w:rFonts w:ascii="Times New Roman" w:hAnsi="Times New Roman" w:cs="Times New Roman"/>
                      <w:sz w:val="24"/>
                      <w:szCs w:val="24"/>
                    </w:rPr>
                    <w:t>3</w:t>
                  </w:r>
                </w:p>
              </w:tc>
              <w:tc>
                <w:tcPr>
                  <w:tcW w:w="716" w:type="dxa"/>
                  <w:tcBorders>
                    <w:left w:val="single" w:sz="4" w:space="0" w:color="auto"/>
                  </w:tcBorders>
                </w:tcPr>
                <w:p w14:paraId="4FE6C906" w14:textId="71BE3572" w:rsidR="000F78D9" w:rsidRPr="00B5564E" w:rsidRDefault="00B5564E" w:rsidP="00233665">
                  <w:pPr>
                    <w:jc w:val="center"/>
                    <w:rPr>
                      <w:rFonts w:ascii="Times New Roman" w:hAnsi="Times New Roman" w:cs="Times New Roman"/>
                      <w:sz w:val="24"/>
                      <w:szCs w:val="24"/>
                    </w:rPr>
                  </w:pPr>
                  <w:r w:rsidRPr="00B5564E">
                    <w:rPr>
                      <w:rFonts w:ascii="Times New Roman" w:hAnsi="Times New Roman" w:cs="Times New Roman"/>
                      <w:sz w:val="24"/>
                      <w:szCs w:val="24"/>
                    </w:rPr>
                    <w:t>0</w:t>
                  </w:r>
                </w:p>
              </w:tc>
              <w:tc>
                <w:tcPr>
                  <w:tcW w:w="1134" w:type="dxa"/>
                </w:tcPr>
                <w:p w14:paraId="63BAD833"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100%</w:t>
                  </w:r>
                </w:p>
              </w:tc>
              <w:tc>
                <w:tcPr>
                  <w:tcW w:w="1276" w:type="dxa"/>
                </w:tcPr>
                <w:p w14:paraId="12050162" w14:textId="2D963990" w:rsidR="000F78D9" w:rsidRPr="00B5564E" w:rsidRDefault="00B5564E" w:rsidP="00233665">
                  <w:pPr>
                    <w:spacing w:before="13"/>
                    <w:ind w:left="206" w:right="-2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25</w:t>
                  </w:r>
                  <w:r w:rsidR="000F78D9" w:rsidRPr="00B5564E">
                    <w:rPr>
                      <w:rFonts w:ascii="Times New Roman" w:eastAsia="Times New Roman" w:hAnsi="Times New Roman" w:cs="Times New Roman"/>
                      <w:sz w:val="24"/>
                      <w:szCs w:val="24"/>
                    </w:rPr>
                    <w:t>%</w:t>
                  </w:r>
                </w:p>
              </w:tc>
              <w:tc>
                <w:tcPr>
                  <w:tcW w:w="1552" w:type="dxa"/>
                </w:tcPr>
                <w:p w14:paraId="6512D2CF" w14:textId="4D12DF4A" w:rsidR="000F78D9" w:rsidRPr="00B5564E" w:rsidRDefault="00B5564E" w:rsidP="00233665">
                  <w:pPr>
                    <w:spacing w:before="13"/>
                    <w:ind w:left="348" w:right="-2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43</w:t>
                  </w:r>
                  <w:r w:rsidR="000F78D9" w:rsidRPr="00B5564E">
                    <w:rPr>
                      <w:rFonts w:ascii="Times New Roman" w:eastAsia="Times New Roman" w:hAnsi="Times New Roman" w:cs="Times New Roman"/>
                      <w:sz w:val="24"/>
                      <w:szCs w:val="24"/>
                    </w:rPr>
                    <w:t>%</w:t>
                  </w:r>
                </w:p>
              </w:tc>
            </w:tr>
            <w:tr w:rsidR="00B5564E" w:rsidRPr="00B5564E" w14:paraId="0AC9AD70" w14:textId="77777777" w:rsidTr="00233665">
              <w:trPr>
                <w:trHeight w:val="574"/>
              </w:trPr>
              <w:tc>
                <w:tcPr>
                  <w:tcW w:w="1101" w:type="dxa"/>
                </w:tcPr>
                <w:p w14:paraId="6D0B893E" w14:textId="77777777" w:rsidR="000F78D9" w:rsidRPr="00B5564E" w:rsidRDefault="000F78D9" w:rsidP="00233665">
                  <w:pPr>
                    <w:widowControl w:val="0"/>
                    <w:autoSpaceDE w:val="0"/>
                    <w:autoSpaceDN w:val="0"/>
                    <w:adjustRightInd w:val="0"/>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 xml:space="preserve">Математика </w:t>
                  </w:r>
                </w:p>
              </w:tc>
              <w:tc>
                <w:tcPr>
                  <w:tcW w:w="1006" w:type="dxa"/>
                </w:tcPr>
                <w:p w14:paraId="6E9CEEAE"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9</w:t>
                  </w:r>
                </w:p>
              </w:tc>
              <w:tc>
                <w:tcPr>
                  <w:tcW w:w="992" w:type="dxa"/>
                </w:tcPr>
                <w:p w14:paraId="157D7D6D"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4</w:t>
                  </w:r>
                </w:p>
              </w:tc>
              <w:tc>
                <w:tcPr>
                  <w:tcW w:w="709" w:type="dxa"/>
                  <w:tcBorders>
                    <w:right w:val="single" w:sz="4" w:space="0" w:color="auto"/>
                  </w:tcBorders>
                </w:tcPr>
                <w:p w14:paraId="0A418DF3" w14:textId="77777777" w:rsidR="000F78D9" w:rsidRPr="00B5564E" w:rsidRDefault="000F78D9" w:rsidP="00233665">
                  <w:pPr>
                    <w:spacing w:before="13"/>
                    <w:ind w:left="235" w:right="-2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0</w:t>
                  </w:r>
                </w:p>
              </w:tc>
              <w:tc>
                <w:tcPr>
                  <w:tcW w:w="708" w:type="dxa"/>
                  <w:tcBorders>
                    <w:left w:val="single" w:sz="4" w:space="0" w:color="auto"/>
                    <w:right w:val="single" w:sz="4" w:space="0" w:color="auto"/>
                  </w:tcBorders>
                </w:tcPr>
                <w:p w14:paraId="0FEF6478" w14:textId="77777777" w:rsidR="000F78D9" w:rsidRPr="00B5564E" w:rsidRDefault="000F78D9" w:rsidP="00233665">
                  <w:pPr>
                    <w:jc w:val="center"/>
                    <w:rPr>
                      <w:rFonts w:ascii="Times New Roman" w:hAnsi="Times New Roman" w:cs="Times New Roman"/>
                      <w:sz w:val="24"/>
                      <w:szCs w:val="24"/>
                    </w:rPr>
                  </w:pPr>
                  <w:r w:rsidRPr="00B5564E">
                    <w:rPr>
                      <w:rFonts w:ascii="Times New Roman" w:hAnsi="Times New Roman" w:cs="Times New Roman"/>
                      <w:sz w:val="24"/>
                      <w:szCs w:val="24"/>
                    </w:rPr>
                    <w:t>1</w:t>
                  </w:r>
                </w:p>
              </w:tc>
              <w:tc>
                <w:tcPr>
                  <w:tcW w:w="709" w:type="dxa"/>
                  <w:tcBorders>
                    <w:left w:val="single" w:sz="4" w:space="0" w:color="auto"/>
                    <w:right w:val="single" w:sz="4" w:space="0" w:color="auto"/>
                  </w:tcBorders>
                </w:tcPr>
                <w:p w14:paraId="6DEE041E" w14:textId="77777777" w:rsidR="000F78D9" w:rsidRPr="00B5564E" w:rsidRDefault="000F78D9" w:rsidP="00233665">
                  <w:pPr>
                    <w:jc w:val="center"/>
                    <w:rPr>
                      <w:rFonts w:ascii="Times New Roman" w:hAnsi="Times New Roman" w:cs="Times New Roman"/>
                      <w:sz w:val="24"/>
                      <w:szCs w:val="24"/>
                    </w:rPr>
                  </w:pPr>
                  <w:r w:rsidRPr="00B5564E">
                    <w:rPr>
                      <w:rFonts w:ascii="Times New Roman" w:hAnsi="Times New Roman" w:cs="Times New Roman"/>
                      <w:sz w:val="24"/>
                      <w:szCs w:val="24"/>
                    </w:rPr>
                    <w:t>3</w:t>
                  </w:r>
                </w:p>
              </w:tc>
              <w:tc>
                <w:tcPr>
                  <w:tcW w:w="716" w:type="dxa"/>
                  <w:tcBorders>
                    <w:left w:val="single" w:sz="4" w:space="0" w:color="auto"/>
                  </w:tcBorders>
                </w:tcPr>
                <w:p w14:paraId="5F20D966" w14:textId="77777777" w:rsidR="000F78D9" w:rsidRPr="00B5564E" w:rsidRDefault="000F78D9" w:rsidP="00233665">
                  <w:pPr>
                    <w:jc w:val="center"/>
                    <w:rPr>
                      <w:rFonts w:ascii="Times New Roman" w:hAnsi="Times New Roman" w:cs="Times New Roman"/>
                      <w:sz w:val="24"/>
                      <w:szCs w:val="24"/>
                    </w:rPr>
                  </w:pPr>
                  <w:r w:rsidRPr="00B5564E">
                    <w:rPr>
                      <w:rFonts w:ascii="Times New Roman" w:hAnsi="Times New Roman" w:cs="Times New Roman"/>
                      <w:sz w:val="24"/>
                      <w:szCs w:val="24"/>
                    </w:rPr>
                    <w:t>0</w:t>
                  </w:r>
                </w:p>
              </w:tc>
              <w:tc>
                <w:tcPr>
                  <w:tcW w:w="1134" w:type="dxa"/>
                </w:tcPr>
                <w:p w14:paraId="0A410A7B" w14:textId="77777777" w:rsidR="000F78D9" w:rsidRPr="00B5564E" w:rsidRDefault="000F78D9" w:rsidP="00233665">
                  <w:pPr>
                    <w:widowControl w:val="0"/>
                    <w:autoSpaceDE w:val="0"/>
                    <w:autoSpaceDN w:val="0"/>
                    <w:adjustRightInd w:val="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100%</w:t>
                  </w:r>
                </w:p>
              </w:tc>
              <w:tc>
                <w:tcPr>
                  <w:tcW w:w="1276" w:type="dxa"/>
                </w:tcPr>
                <w:p w14:paraId="7C3BBDC9" w14:textId="77777777" w:rsidR="000F78D9" w:rsidRPr="00B5564E" w:rsidRDefault="000F78D9" w:rsidP="00233665">
                  <w:pPr>
                    <w:spacing w:before="13"/>
                    <w:ind w:left="206" w:right="-20"/>
                    <w:jc w:val="center"/>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25%</w:t>
                  </w:r>
                </w:p>
              </w:tc>
              <w:tc>
                <w:tcPr>
                  <w:tcW w:w="1552" w:type="dxa"/>
                </w:tcPr>
                <w:p w14:paraId="1AECD590" w14:textId="77777777" w:rsidR="000F78D9" w:rsidRPr="00B5564E" w:rsidRDefault="000F78D9" w:rsidP="00233665">
                  <w:pPr>
                    <w:tabs>
                      <w:tab w:val="center" w:pos="649"/>
                    </w:tabs>
                    <w:spacing w:before="13"/>
                    <w:ind w:left="348" w:right="-20"/>
                    <w:rPr>
                      <w:rFonts w:ascii="Times New Roman" w:eastAsia="Times New Roman" w:hAnsi="Times New Roman" w:cs="Times New Roman"/>
                      <w:sz w:val="24"/>
                      <w:szCs w:val="24"/>
                    </w:rPr>
                  </w:pPr>
                  <w:r w:rsidRPr="00B5564E">
                    <w:rPr>
                      <w:rFonts w:ascii="Times New Roman" w:eastAsia="Times New Roman" w:hAnsi="Times New Roman" w:cs="Times New Roman"/>
                      <w:sz w:val="24"/>
                      <w:szCs w:val="24"/>
                    </w:rPr>
                    <w:tab/>
                    <w:t>43%</w:t>
                  </w:r>
                </w:p>
              </w:tc>
            </w:tr>
          </w:tbl>
          <w:p w14:paraId="4C491634" w14:textId="77777777" w:rsidR="000F78D9" w:rsidRPr="00B5564E" w:rsidRDefault="000F78D9" w:rsidP="00233665">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475E6912" w14:textId="77777777" w:rsidR="000F78D9" w:rsidRPr="00B5564E" w:rsidRDefault="000F78D9" w:rsidP="000F78D9">
      <w:pPr>
        <w:spacing w:after="0" w:line="240" w:lineRule="auto"/>
        <w:jc w:val="both"/>
        <w:rPr>
          <w:rFonts w:ascii="Times New Roman" w:eastAsia="Times New Roman" w:hAnsi="Times New Roman" w:cs="Times New Roman"/>
          <w:iCs/>
          <w:sz w:val="24"/>
          <w:szCs w:val="24"/>
        </w:rPr>
      </w:pPr>
    </w:p>
    <w:p w14:paraId="0BF1AD7C" w14:textId="14EB6B64" w:rsidR="000F78D9" w:rsidRPr="00B5564E" w:rsidRDefault="00B5564E" w:rsidP="000F78D9">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0F78D9" w:rsidRPr="00B5564E">
        <w:rPr>
          <w:rFonts w:ascii="Times New Roman" w:eastAsia="Times New Roman" w:hAnsi="Times New Roman" w:cs="Times New Roman"/>
          <w:iCs/>
          <w:sz w:val="24"/>
          <w:szCs w:val="24"/>
        </w:rPr>
        <w:t>Успеваемость – 100%</w:t>
      </w:r>
      <w:r w:rsidRPr="00B5564E">
        <w:rPr>
          <w:rFonts w:ascii="Times New Roman" w:eastAsia="Times New Roman" w:hAnsi="Times New Roman" w:cs="Times New Roman"/>
          <w:iCs/>
          <w:sz w:val="24"/>
          <w:szCs w:val="24"/>
        </w:rPr>
        <w:t xml:space="preserve">. </w:t>
      </w:r>
      <w:r w:rsidR="000F78D9" w:rsidRPr="00B5564E">
        <w:rPr>
          <w:rFonts w:ascii="Times New Roman" w:eastAsia="Times New Roman" w:hAnsi="Times New Roman" w:cs="Times New Roman"/>
          <w:iCs/>
          <w:sz w:val="24"/>
          <w:szCs w:val="24"/>
        </w:rPr>
        <w:t xml:space="preserve">По двум предметам качество знаний составило -  25%, СОУ – 43%. Обучающиеся  9 класса показали </w:t>
      </w:r>
      <w:r w:rsidRPr="00B5564E">
        <w:rPr>
          <w:rFonts w:ascii="Times New Roman" w:eastAsia="Times New Roman" w:hAnsi="Times New Roman" w:cs="Times New Roman"/>
          <w:iCs/>
          <w:sz w:val="24"/>
          <w:szCs w:val="24"/>
        </w:rPr>
        <w:t xml:space="preserve">средний уровень знаний и в основном подтвердили </w:t>
      </w:r>
      <w:r w:rsidR="000F78D9" w:rsidRPr="00B5564E">
        <w:rPr>
          <w:rFonts w:ascii="Times New Roman" w:eastAsia="Times New Roman" w:hAnsi="Times New Roman" w:cs="Times New Roman"/>
          <w:iCs/>
          <w:sz w:val="24"/>
          <w:szCs w:val="24"/>
        </w:rPr>
        <w:t>свои реальные возмож</w:t>
      </w:r>
      <w:r w:rsidRPr="00B5564E">
        <w:rPr>
          <w:rFonts w:ascii="Times New Roman" w:eastAsia="Times New Roman" w:hAnsi="Times New Roman" w:cs="Times New Roman"/>
          <w:iCs/>
          <w:sz w:val="24"/>
          <w:szCs w:val="24"/>
        </w:rPr>
        <w:t>ности</w:t>
      </w:r>
      <w:r w:rsidR="000F78D9" w:rsidRPr="00B5564E">
        <w:rPr>
          <w:rFonts w:ascii="Times New Roman" w:eastAsia="Times New Roman" w:hAnsi="Times New Roman" w:cs="Times New Roman"/>
          <w:iCs/>
          <w:sz w:val="24"/>
          <w:szCs w:val="24"/>
        </w:rPr>
        <w:t>.</w:t>
      </w:r>
    </w:p>
    <w:p w14:paraId="51992EA2" w14:textId="77777777" w:rsidR="000F78D9" w:rsidRPr="000F219F" w:rsidRDefault="000F78D9" w:rsidP="000F78D9">
      <w:pPr>
        <w:spacing w:after="0" w:line="240" w:lineRule="auto"/>
        <w:jc w:val="both"/>
        <w:rPr>
          <w:rFonts w:ascii="Times New Roman" w:hAnsi="Times New Roman" w:cs="Times New Roman"/>
          <w:bCs/>
          <w:sz w:val="24"/>
          <w:szCs w:val="24"/>
        </w:rPr>
      </w:pPr>
    </w:p>
    <w:p w14:paraId="7C9EECB7" w14:textId="77777777" w:rsidR="000F78D9" w:rsidRPr="000F219F" w:rsidRDefault="000F78D9" w:rsidP="000F78D9">
      <w:pPr>
        <w:spacing w:after="0" w:line="240" w:lineRule="auto"/>
        <w:jc w:val="both"/>
        <w:rPr>
          <w:rFonts w:ascii="Times New Roman" w:hAnsi="Times New Roman" w:cs="Times New Roman"/>
          <w:bCs/>
          <w:sz w:val="24"/>
          <w:szCs w:val="24"/>
        </w:rPr>
      </w:pPr>
    </w:p>
    <w:p w14:paraId="77EC2FF3" w14:textId="77777777" w:rsidR="000F78D9" w:rsidRPr="000F219F" w:rsidRDefault="000F78D9" w:rsidP="000F78D9">
      <w:pPr>
        <w:ind w:firstLine="708"/>
        <w:rPr>
          <w:rFonts w:ascii="Times New Roman" w:eastAsia="Times New Roman" w:hAnsi="Times New Roman" w:cs="Times New Roman"/>
          <w:b/>
          <w:sz w:val="24"/>
          <w:szCs w:val="24"/>
        </w:rPr>
      </w:pPr>
      <w:r w:rsidRPr="000F219F">
        <w:rPr>
          <w:rFonts w:ascii="Times New Roman" w:hAnsi="Times New Roman" w:cs="Times New Roman"/>
          <w:sz w:val="24"/>
          <w:szCs w:val="24"/>
        </w:rPr>
        <w:t xml:space="preserve">   </w:t>
      </w:r>
      <w:r w:rsidRPr="000F219F">
        <w:rPr>
          <w:rFonts w:ascii="Times New Roman" w:eastAsia="Times New Roman" w:hAnsi="Times New Roman" w:cs="Times New Roman"/>
          <w:b/>
          <w:sz w:val="24"/>
          <w:szCs w:val="24"/>
        </w:rPr>
        <w:t>Результаты всероссийских проверочных работ (ВПР) в 2021-2022 учебном году</w:t>
      </w:r>
    </w:p>
    <w:p w14:paraId="3AF866B4" w14:textId="77777777" w:rsidR="000F78D9" w:rsidRPr="000F219F" w:rsidRDefault="000F78D9" w:rsidP="000F78D9">
      <w:pPr>
        <w:spacing w:after="0" w:line="240" w:lineRule="auto"/>
        <w:ind w:firstLine="708"/>
        <w:contextualSpacing/>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В целях обеспечения мониторинга качества образования в МБОУ </w:t>
      </w:r>
      <w:r w:rsidRPr="000F219F">
        <w:rPr>
          <w:rFonts w:ascii="Times New Roman" w:eastAsia="Times New Roman" w:hAnsi="Times New Roman" w:cs="Times New Roman"/>
          <w:bCs/>
          <w:sz w:val="24"/>
          <w:szCs w:val="24"/>
        </w:rPr>
        <w:t>Татарско-</w:t>
      </w:r>
      <w:proofErr w:type="spellStart"/>
      <w:r w:rsidRPr="000F219F">
        <w:rPr>
          <w:rFonts w:ascii="Times New Roman" w:eastAsia="Times New Roman" w:hAnsi="Times New Roman" w:cs="Times New Roman"/>
          <w:bCs/>
          <w:sz w:val="24"/>
          <w:szCs w:val="24"/>
        </w:rPr>
        <w:t>Шмалакской</w:t>
      </w:r>
      <w:proofErr w:type="spellEnd"/>
      <w:r w:rsidRPr="000F219F">
        <w:rPr>
          <w:rFonts w:ascii="Times New Roman" w:eastAsia="Times New Roman" w:hAnsi="Times New Roman" w:cs="Times New Roman"/>
          <w:bCs/>
          <w:sz w:val="24"/>
          <w:szCs w:val="24"/>
        </w:rPr>
        <w:t xml:space="preserve"> средней школе </w:t>
      </w:r>
      <w:r w:rsidRPr="000F219F">
        <w:rPr>
          <w:rFonts w:ascii="Times New Roman" w:eastAsia="Times New Roman" w:hAnsi="Times New Roman" w:cs="Times New Roman"/>
          <w:sz w:val="24"/>
          <w:szCs w:val="24"/>
        </w:rPr>
        <w:t>были запланированы Всероссийские проверочные работы  в 4-8  и 10  на март-май 2022 года.</w:t>
      </w:r>
    </w:p>
    <w:p w14:paraId="6688D0BE" w14:textId="77777777" w:rsidR="000F78D9" w:rsidRPr="000F219F" w:rsidRDefault="000F78D9" w:rsidP="000F78D9">
      <w:pPr>
        <w:spacing w:after="0" w:line="240" w:lineRule="auto"/>
        <w:jc w:val="both"/>
        <w:rPr>
          <w:rFonts w:ascii="Times New Roman" w:eastAsia="Times New Roman" w:hAnsi="Times New Roman" w:cs="Times New Roman"/>
          <w:sz w:val="24"/>
          <w:szCs w:val="24"/>
        </w:rPr>
      </w:pPr>
      <w:r w:rsidRPr="000F219F">
        <w:rPr>
          <w:rFonts w:ascii="Times New Roman" w:eastAsia="Times New Roman" w:hAnsi="Times New Roman" w:cs="Times New Roman"/>
          <w:b/>
          <w:bCs/>
          <w:sz w:val="24"/>
          <w:szCs w:val="24"/>
        </w:rPr>
        <w:t xml:space="preserve">     Назначение ВПР</w:t>
      </w:r>
      <w:r w:rsidRPr="000F219F">
        <w:rPr>
          <w:rFonts w:ascii="Times New Roman" w:eastAsia="Times New Roman" w:hAnsi="Times New Roman" w:cs="Times New Roman"/>
          <w:sz w:val="24"/>
          <w:szCs w:val="24"/>
        </w:rPr>
        <w:t xml:space="preserve">– оценить уровень общеобразовательной подготовки обучающихся классов в соответствии с требованиями ФГОС НОО, ООО и СОО. ВПР позволяют осуществить диагностику достижения предметных и метапредметных результатов, в том числе уровень универсальных учебных действий (УУД) и овладения межпредметными понятиями, оценить личностные результаты обучения. </w:t>
      </w:r>
    </w:p>
    <w:p w14:paraId="29BD028F" w14:textId="77777777" w:rsidR="000F78D9" w:rsidRPr="000F219F" w:rsidRDefault="000F78D9" w:rsidP="000F78D9">
      <w:pPr>
        <w:spacing w:after="0" w:line="240" w:lineRule="auto"/>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При проведении ВПР в 2022 году предоставляется альтернативная возможность выполнения участниками работ в компьютерной форме: в 5 классе по истории и биологии, в 6-8 классах по истории, биологии, обществознанию, географии (школа имеет право выбирать форму проведения ВПР).</w:t>
      </w:r>
    </w:p>
    <w:p w14:paraId="5317F340" w14:textId="77777777" w:rsidR="000F78D9" w:rsidRPr="000F219F" w:rsidRDefault="000F78D9" w:rsidP="000F78D9">
      <w:pPr>
        <w:autoSpaceDE w:val="0"/>
        <w:autoSpaceDN w:val="0"/>
        <w:adjustRightInd w:val="0"/>
        <w:spacing w:after="0" w:line="240" w:lineRule="auto"/>
        <w:rPr>
          <w:rFonts w:ascii="Times New Roman" w:hAnsi="Times New Roman" w:cs="Times New Roman"/>
          <w:sz w:val="24"/>
          <w:szCs w:val="24"/>
        </w:rPr>
      </w:pPr>
      <w:r w:rsidRPr="000F219F">
        <w:rPr>
          <w:rFonts w:ascii="Times New Roman" w:hAnsi="Times New Roman" w:cs="Times New Roman"/>
          <w:sz w:val="24"/>
          <w:szCs w:val="24"/>
        </w:rPr>
        <w:lastRenderedPageBreak/>
        <w:t xml:space="preserve">      В соответствии с письмами Федеральной службы по надзору в сфере образования и науки от 22.03.2022 № 01-28/08-01, № 01-31/08-01 проведение всероссийских проверочных работ (далее - ВПР) переносится с весеннего на осенний период 2022 года. Образовательные организации, которые уже распечатали материалы для проведения ВПР, могут провести проверочные работы по заявленному расписанию до 26.03.2022. Загрузка форм сбора результатов проведения ВПР возможна до 08.04.2022. Результаты проведения ВПР для образовательных организаций, которые провели проверочные работы с 15.03.2022 по 26.03.2022, будут учтены, обработаны и опубликованы в разделе «Аналитика» в Федеральной информационной системе оценки качества образования (далее - ФИС ОКО).</w:t>
      </w:r>
    </w:p>
    <w:p w14:paraId="58DBCD25" w14:textId="77777777" w:rsidR="000F78D9" w:rsidRPr="000F219F" w:rsidRDefault="000F78D9" w:rsidP="000F78D9">
      <w:pPr>
        <w:spacing w:after="0" w:line="240" w:lineRule="auto"/>
        <w:contextualSpacing/>
        <w:jc w:val="both"/>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До 26 марта 2022 года в школе были организованы и проведены ВПР по русскому языку и математике в 4-8 классах.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w:t>
      </w:r>
    </w:p>
    <w:p w14:paraId="0359D7B1" w14:textId="77777777" w:rsidR="000F78D9" w:rsidRPr="000F219F" w:rsidRDefault="000F78D9" w:rsidP="000F78D9">
      <w:pPr>
        <w:spacing w:after="0" w:line="240" w:lineRule="auto"/>
        <w:contextualSpacing/>
        <w:jc w:val="both"/>
        <w:rPr>
          <w:rFonts w:ascii="Times New Roman" w:eastAsia="Times New Roman" w:hAnsi="Times New Roman" w:cs="Times New Roman"/>
          <w:sz w:val="24"/>
          <w:szCs w:val="24"/>
        </w:rPr>
      </w:pPr>
    </w:p>
    <w:p w14:paraId="28B44D36" w14:textId="77777777" w:rsidR="000F78D9" w:rsidRPr="000F219F" w:rsidRDefault="000F78D9" w:rsidP="000F78D9">
      <w:pPr>
        <w:rPr>
          <w:rFonts w:ascii="Times New Roman" w:hAnsi="Times New Roman" w:cs="Times New Roman"/>
          <w:b/>
          <w:sz w:val="24"/>
          <w:szCs w:val="24"/>
        </w:rPr>
      </w:pPr>
      <w:r w:rsidRPr="000F219F">
        <w:rPr>
          <w:rFonts w:ascii="Times New Roman" w:hAnsi="Times New Roman" w:cs="Times New Roman"/>
          <w:b/>
          <w:sz w:val="24"/>
          <w:szCs w:val="24"/>
        </w:rPr>
        <w:t xml:space="preserve">                                              </w:t>
      </w:r>
      <w:r w:rsidRPr="000F219F">
        <w:rPr>
          <w:rFonts w:ascii="Times New Roman" w:eastAsia="Calibri" w:hAnsi="Times New Roman" w:cs="Times New Roman"/>
          <w:b/>
          <w:sz w:val="24"/>
          <w:szCs w:val="24"/>
        </w:rPr>
        <w:t>Результаты ВПР по русскому языку:</w:t>
      </w:r>
    </w:p>
    <w:tbl>
      <w:tblPr>
        <w:tblStyle w:val="a3"/>
        <w:tblW w:w="9739" w:type="dxa"/>
        <w:tblLayout w:type="fixed"/>
        <w:tblLook w:val="04A0" w:firstRow="1" w:lastRow="0" w:firstColumn="1" w:lastColumn="0" w:noHBand="0" w:noVBand="1"/>
      </w:tblPr>
      <w:tblGrid>
        <w:gridCol w:w="852"/>
        <w:gridCol w:w="1701"/>
        <w:gridCol w:w="1134"/>
        <w:gridCol w:w="708"/>
        <w:gridCol w:w="709"/>
        <w:gridCol w:w="709"/>
        <w:gridCol w:w="723"/>
        <w:gridCol w:w="801"/>
        <w:gridCol w:w="800"/>
        <w:gridCol w:w="801"/>
        <w:gridCol w:w="801"/>
      </w:tblGrid>
      <w:tr w:rsidR="000F78D9" w:rsidRPr="000F219F" w14:paraId="142534C5" w14:textId="77777777" w:rsidTr="00233665">
        <w:trPr>
          <w:trHeight w:val="248"/>
        </w:trPr>
        <w:tc>
          <w:tcPr>
            <w:tcW w:w="852" w:type="dxa"/>
            <w:vMerge w:val="restart"/>
            <w:tcBorders>
              <w:top w:val="single" w:sz="4" w:space="0" w:color="auto"/>
              <w:left w:val="single" w:sz="4" w:space="0" w:color="auto"/>
              <w:bottom w:val="single" w:sz="4" w:space="0" w:color="auto"/>
              <w:right w:val="single" w:sz="4" w:space="0" w:color="auto"/>
            </w:tcBorders>
            <w:hideMark/>
          </w:tcPr>
          <w:p w14:paraId="2802D507"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FB3412B"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AD7B70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По списку</w:t>
            </w:r>
          </w:p>
        </w:tc>
        <w:tc>
          <w:tcPr>
            <w:tcW w:w="2849" w:type="dxa"/>
            <w:gridSpan w:val="4"/>
            <w:tcBorders>
              <w:top w:val="single" w:sz="4" w:space="0" w:color="auto"/>
              <w:left w:val="single" w:sz="4" w:space="0" w:color="auto"/>
              <w:bottom w:val="single" w:sz="4" w:space="0" w:color="auto"/>
              <w:right w:val="single" w:sz="4" w:space="0" w:color="auto"/>
            </w:tcBorders>
            <w:hideMark/>
          </w:tcPr>
          <w:p w14:paraId="70949DE4"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 xml:space="preserve">Выполнили на </w:t>
            </w:r>
          </w:p>
        </w:tc>
        <w:tc>
          <w:tcPr>
            <w:tcW w:w="801" w:type="dxa"/>
            <w:vMerge w:val="restart"/>
            <w:tcBorders>
              <w:top w:val="single" w:sz="4" w:space="0" w:color="auto"/>
              <w:left w:val="single" w:sz="4" w:space="0" w:color="auto"/>
              <w:bottom w:val="single" w:sz="4" w:space="0" w:color="auto"/>
              <w:right w:val="single" w:sz="4" w:space="0" w:color="auto"/>
            </w:tcBorders>
            <w:hideMark/>
          </w:tcPr>
          <w:p w14:paraId="107A2FD6" w14:textId="77777777" w:rsidR="000F78D9" w:rsidRPr="000F219F" w:rsidRDefault="000F78D9" w:rsidP="00233665">
            <w:pPr>
              <w:rPr>
                <w:rFonts w:ascii="Times New Roman" w:hAnsi="Times New Roman" w:cs="Times New Roman"/>
                <w:sz w:val="24"/>
                <w:szCs w:val="24"/>
              </w:rPr>
            </w:pPr>
            <w:r w:rsidRPr="000F219F">
              <w:rPr>
                <w:rFonts w:ascii="Times New Roman" w:hAnsi="Times New Roman" w:cs="Times New Roman"/>
                <w:sz w:val="24"/>
                <w:szCs w:val="24"/>
              </w:rPr>
              <w:t>Средний балл</w:t>
            </w:r>
          </w:p>
        </w:tc>
        <w:tc>
          <w:tcPr>
            <w:tcW w:w="800" w:type="dxa"/>
            <w:vMerge w:val="restart"/>
            <w:tcBorders>
              <w:top w:val="single" w:sz="4" w:space="0" w:color="auto"/>
              <w:left w:val="single" w:sz="4" w:space="0" w:color="auto"/>
              <w:bottom w:val="single" w:sz="4" w:space="0" w:color="auto"/>
              <w:right w:val="single" w:sz="4" w:space="0" w:color="auto"/>
            </w:tcBorders>
            <w:hideMark/>
          </w:tcPr>
          <w:p w14:paraId="3A89EFE5"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Успеваемость</w:t>
            </w:r>
          </w:p>
        </w:tc>
        <w:tc>
          <w:tcPr>
            <w:tcW w:w="801" w:type="dxa"/>
            <w:vMerge w:val="restart"/>
            <w:tcBorders>
              <w:top w:val="single" w:sz="4" w:space="0" w:color="auto"/>
              <w:left w:val="single" w:sz="4" w:space="0" w:color="auto"/>
              <w:bottom w:val="single" w:sz="4" w:space="0" w:color="auto"/>
              <w:right w:val="single" w:sz="4" w:space="0" w:color="auto"/>
            </w:tcBorders>
            <w:hideMark/>
          </w:tcPr>
          <w:p w14:paraId="58C50526"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Качество знаний</w:t>
            </w:r>
          </w:p>
        </w:tc>
        <w:tc>
          <w:tcPr>
            <w:tcW w:w="801" w:type="dxa"/>
            <w:vMerge w:val="restart"/>
            <w:tcBorders>
              <w:top w:val="single" w:sz="4" w:space="0" w:color="auto"/>
              <w:left w:val="single" w:sz="4" w:space="0" w:color="auto"/>
              <w:bottom w:val="single" w:sz="4" w:space="0" w:color="auto"/>
              <w:right w:val="single" w:sz="4" w:space="0" w:color="auto"/>
            </w:tcBorders>
            <w:hideMark/>
          </w:tcPr>
          <w:p w14:paraId="19635E4B"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СОУ</w:t>
            </w:r>
          </w:p>
        </w:tc>
      </w:tr>
      <w:tr w:rsidR="000F78D9" w:rsidRPr="000F219F" w14:paraId="6E62687A" w14:textId="77777777" w:rsidTr="00233665">
        <w:trPr>
          <w:trHeight w:val="3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2663504" w14:textId="77777777" w:rsidR="000F78D9" w:rsidRPr="000F219F" w:rsidRDefault="000F78D9" w:rsidP="00233665">
            <w:pPr>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60CD748" w14:textId="77777777" w:rsidR="000F78D9" w:rsidRPr="000F219F" w:rsidRDefault="000F78D9" w:rsidP="00233665">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ABD6AC" w14:textId="77777777" w:rsidR="000F78D9" w:rsidRPr="000F219F" w:rsidRDefault="000F78D9" w:rsidP="00233665">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6C576570"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6FDB7B8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521F2EBB"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hideMark/>
          </w:tcPr>
          <w:p w14:paraId="11508E6F"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5A74EB46" w14:textId="77777777" w:rsidR="000F78D9" w:rsidRPr="000F219F" w:rsidRDefault="000F78D9" w:rsidP="00233665">
            <w:pPr>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272CA0D" w14:textId="77777777" w:rsidR="000F78D9" w:rsidRPr="000F219F" w:rsidRDefault="000F78D9" w:rsidP="00233665">
            <w:pPr>
              <w:rPr>
                <w:rFonts w:ascii="Times New Roman" w:eastAsia="Calibri" w:hAnsi="Times New Roman" w:cs="Times New Roman"/>
                <w:sz w:val="24"/>
                <w:szCs w:val="24"/>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18BE2499" w14:textId="77777777" w:rsidR="000F78D9" w:rsidRPr="000F219F" w:rsidRDefault="000F78D9" w:rsidP="00233665">
            <w:pPr>
              <w:rPr>
                <w:rFonts w:ascii="Times New Roman" w:eastAsia="Calibri" w:hAnsi="Times New Roman" w:cs="Times New Roman"/>
                <w:sz w:val="24"/>
                <w:szCs w:val="24"/>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518ECD2F" w14:textId="77777777" w:rsidR="000F78D9" w:rsidRPr="000F219F" w:rsidRDefault="000F78D9" w:rsidP="00233665">
            <w:pPr>
              <w:rPr>
                <w:rFonts w:ascii="Times New Roman" w:eastAsia="Calibri" w:hAnsi="Times New Roman" w:cs="Times New Roman"/>
                <w:sz w:val="24"/>
                <w:szCs w:val="24"/>
              </w:rPr>
            </w:pPr>
          </w:p>
        </w:tc>
      </w:tr>
      <w:tr w:rsidR="000F78D9" w:rsidRPr="000F219F" w14:paraId="25A4FF0B" w14:textId="77777777" w:rsidTr="00233665">
        <w:trPr>
          <w:trHeight w:val="309"/>
        </w:trPr>
        <w:tc>
          <w:tcPr>
            <w:tcW w:w="852" w:type="dxa"/>
            <w:tcBorders>
              <w:top w:val="single" w:sz="4" w:space="0" w:color="auto"/>
              <w:left w:val="single" w:sz="4" w:space="0" w:color="auto"/>
              <w:bottom w:val="single" w:sz="4" w:space="0" w:color="auto"/>
              <w:right w:val="single" w:sz="4" w:space="0" w:color="auto"/>
            </w:tcBorders>
          </w:tcPr>
          <w:p w14:paraId="504EF972"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00C45E43"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Русский язык</w:t>
            </w:r>
          </w:p>
          <w:p w14:paraId="0860EDA3" w14:textId="77777777" w:rsidR="000F78D9" w:rsidRPr="000F219F" w:rsidRDefault="000F78D9" w:rsidP="00233665">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098929A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hideMark/>
          </w:tcPr>
          <w:p w14:paraId="6E0FF426"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75163D64"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13E16FE"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23" w:type="dxa"/>
            <w:tcBorders>
              <w:top w:val="single" w:sz="4" w:space="0" w:color="auto"/>
              <w:left w:val="single" w:sz="4" w:space="0" w:color="auto"/>
              <w:bottom w:val="single" w:sz="4" w:space="0" w:color="auto"/>
              <w:right w:val="single" w:sz="4" w:space="0" w:color="auto"/>
            </w:tcBorders>
            <w:hideMark/>
          </w:tcPr>
          <w:p w14:paraId="7604FD3D"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38740DD0"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3,8</w:t>
            </w:r>
          </w:p>
        </w:tc>
        <w:tc>
          <w:tcPr>
            <w:tcW w:w="800" w:type="dxa"/>
            <w:tcBorders>
              <w:top w:val="single" w:sz="4" w:space="0" w:color="auto"/>
              <w:left w:val="single" w:sz="4" w:space="0" w:color="auto"/>
              <w:bottom w:val="single" w:sz="4" w:space="0" w:color="auto"/>
              <w:right w:val="single" w:sz="4" w:space="0" w:color="auto"/>
            </w:tcBorders>
            <w:hideMark/>
          </w:tcPr>
          <w:p w14:paraId="5742B9C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35DD0F1C"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60</w:t>
            </w:r>
          </w:p>
        </w:tc>
        <w:tc>
          <w:tcPr>
            <w:tcW w:w="801" w:type="dxa"/>
            <w:tcBorders>
              <w:top w:val="single" w:sz="4" w:space="0" w:color="auto"/>
              <w:left w:val="single" w:sz="4" w:space="0" w:color="auto"/>
              <w:bottom w:val="single" w:sz="4" w:space="0" w:color="auto"/>
              <w:right w:val="single" w:sz="4" w:space="0" w:color="auto"/>
            </w:tcBorders>
            <w:hideMark/>
          </w:tcPr>
          <w:p w14:paraId="7C997185"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60</w:t>
            </w:r>
          </w:p>
        </w:tc>
      </w:tr>
      <w:tr w:rsidR="000F78D9" w:rsidRPr="000F219F" w14:paraId="67229EF3"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45D9090F"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323D69E7" w14:textId="77777777" w:rsidR="000F78D9" w:rsidRPr="000F219F" w:rsidRDefault="000F78D9" w:rsidP="00233665">
            <w:pPr>
              <w:rPr>
                <w:rFonts w:ascii="Times New Roman" w:hAnsi="Times New Roman" w:cs="Times New Roman"/>
                <w:sz w:val="24"/>
                <w:szCs w:val="24"/>
              </w:rPr>
            </w:pPr>
            <w:r w:rsidRPr="000F219F">
              <w:rPr>
                <w:rFonts w:ascii="Times New Roman" w:eastAsia="Calibri"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79149A82"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14:paraId="26785408"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713C727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700754F"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14:paraId="27A11A2A"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6A757527"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14:paraId="371C4657"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52C34408"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2815CB3D"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64</w:t>
            </w:r>
          </w:p>
        </w:tc>
      </w:tr>
      <w:tr w:rsidR="000F78D9" w:rsidRPr="000F219F" w14:paraId="0FC0445D"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3638CE88"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3C5813B8" w14:textId="77777777" w:rsidR="000F78D9" w:rsidRPr="000F219F" w:rsidRDefault="000F78D9" w:rsidP="00233665">
            <w:pPr>
              <w:rPr>
                <w:rFonts w:ascii="Times New Roman" w:hAnsi="Times New Roman" w:cs="Times New Roman"/>
                <w:sz w:val="24"/>
                <w:szCs w:val="24"/>
              </w:rPr>
            </w:pPr>
            <w:r w:rsidRPr="000F219F">
              <w:rPr>
                <w:rFonts w:ascii="Times New Roman" w:eastAsia="Calibri"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19F94B4B"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14:paraId="0BCA40BC"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69222085"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5D467F4F"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14:paraId="748ED03D"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25D7AC7F"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14:paraId="5E01532F"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73E1241D"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1F3357E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64</w:t>
            </w:r>
          </w:p>
        </w:tc>
      </w:tr>
      <w:tr w:rsidR="000F78D9" w:rsidRPr="000F219F" w14:paraId="64BD651D"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5E0B5888"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745054CF" w14:textId="77777777" w:rsidR="000F78D9" w:rsidRPr="000F219F" w:rsidRDefault="000F78D9" w:rsidP="00233665">
            <w:pPr>
              <w:rPr>
                <w:rFonts w:ascii="Times New Roman" w:hAnsi="Times New Roman" w:cs="Times New Roman"/>
                <w:sz w:val="24"/>
                <w:szCs w:val="24"/>
              </w:rPr>
            </w:pPr>
            <w:r w:rsidRPr="000F219F">
              <w:rPr>
                <w:rFonts w:ascii="Times New Roman" w:eastAsia="Calibri"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48D28F9F"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14:paraId="50DC9B8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3A468E6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3FD2373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14:paraId="7E9D60D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76982D54"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14:paraId="470FF603"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4A5DACBA"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06B83B08"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64</w:t>
            </w:r>
          </w:p>
        </w:tc>
      </w:tr>
      <w:tr w:rsidR="000F78D9" w:rsidRPr="000F219F" w14:paraId="0F4855BA"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50DD071D"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4A66CDDC" w14:textId="77777777" w:rsidR="000F78D9" w:rsidRPr="000F219F" w:rsidRDefault="000F78D9" w:rsidP="00233665">
            <w:pPr>
              <w:rPr>
                <w:rFonts w:ascii="Times New Roman" w:hAnsi="Times New Roman" w:cs="Times New Roman"/>
                <w:sz w:val="24"/>
                <w:szCs w:val="24"/>
              </w:rPr>
            </w:pPr>
            <w:r w:rsidRPr="000F219F">
              <w:rPr>
                <w:rFonts w:ascii="Times New Roman" w:eastAsia="Calibri" w:hAnsi="Times New Roman" w:cs="Times New Roman"/>
                <w:sz w:val="24"/>
                <w:szCs w:val="24"/>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14:paraId="64F44118"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14:paraId="09721D33"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79D6DB15"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429F9F4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14:paraId="00AD4660"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1271887A"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4,3</w:t>
            </w:r>
          </w:p>
        </w:tc>
        <w:tc>
          <w:tcPr>
            <w:tcW w:w="800" w:type="dxa"/>
            <w:tcBorders>
              <w:top w:val="single" w:sz="4" w:space="0" w:color="auto"/>
              <w:left w:val="single" w:sz="4" w:space="0" w:color="auto"/>
              <w:bottom w:val="single" w:sz="4" w:space="0" w:color="auto"/>
              <w:right w:val="single" w:sz="4" w:space="0" w:color="auto"/>
            </w:tcBorders>
            <w:hideMark/>
          </w:tcPr>
          <w:p w14:paraId="288D5B42"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51F2B506" w14:textId="77777777" w:rsidR="000F78D9" w:rsidRPr="000F219F" w:rsidRDefault="000F78D9"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75</w:t>
            </w:r>
          </w:p>
        </w:tc>
        <w:tc>
          <w:tcPr>
            <w:tcW w:w="801" w:type="dxa"/>
            <w:tcBorders>
              <w:top w:val="single" w:sz="4" w:space="0" w:color="auto"/>
              <w:left w:val="single" w:sz="4" w:space="0" w:color="auto"/>
              <w:bottom w:val="single" w:sz="4" w:space="0" w:color="auto"/>
              <w:right w:val="single" w:sz="4" w:space="0" w:color="auto"/>
            </w:tcBorders>
            <w:hideMark/>
          </w:tcPr>
          <w:p w14:paraId="671798A8"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75</w:t>
            </w:r>
          </w:p>
        </w:tc>
      </w:tr>
      <w:tr w:rsidR="000F78D9" w:rsidRPr="000F219F" w14:paraId="0E373B8C"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650D7B3D" w14:textId="77777777" w:rsidR="000F78D9" w:rsidRPr="000F219F" w:rsidRDefault="000F78D9"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14:paraId="513DB59D" w14:textId="77777777" w:rsidR="000F78D9" w:rsidRPr="000F219F" w:rsidRDefault="000F78D9" w:rsidP="00233665">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6D3BCD"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14:paraId="449BF34D"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DD1A3EB"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14:paraId="5E8A4B21"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hideMark/>
          </w:tcPr>
          <w:p w14:paraId="7A712C3E"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62BB3F02"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800" w:type="dxa"/>
            <w:tcBorders>
              <w:top w:val="single" w:sz="4" w:space="0" w:color="auto"/>
              <w:left w:val="single" w:sz="4" w:space="0" w:color="auto"/>
              <w:bottom w:val="single" w:sz="4" w:space="0" w:color="auto"/>
              <w:right w:val="single" w:sz="4" w:space="0" w:color="auto"/>
            </w:tcBorders>
            <w:hideMark/>
          </w:tcPr>
          <w:p w14:paraId="446D0C90"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2687CC2D" w14:textId="77777777" w:rsidR="000F78D9" w:rsidRPr="000F219F" w:rsidRDefault="000F78D9" w:rsidP="00233665">
            <w:pPr>
              <w:jc w:val="center"/>
              <w:rPr>
                <w:rFonts w:ascii="Times New Roman" w:hAnsi="Times New Roman" w:cs="Times New Roman"/>
                <w:sz w:val="24"/>
                <w:szCs w:val="24"/>
              </w:rPr>
            </w:pPr>
            <w:r w:rsidRPr="000F219F">
              <w:rPr>
                <w:rFonts w:ascii="Times New Roman" w:hAnsi="Times New Roman" w:cs="Times New Roman"/>
                <w:sz w:val="24"/>
                <w:szCs w:val="24"/>
              </w:rPr>
              <w:t>87</w:t>
            </w:r>
          </w:p>
        </w:tc>
        <w:tc>
          <w:tcPr>
            <w:tcW w:w="801" w:type="dxa"/>
            <w:tcBorders>
              <w:top w:val="single" w:sz="4" w:space="0" w:color="auto"/>
              <w:left w:val="single" w:sz="4" w:space="0" w:color="auto"/>
              <w:bottom w:val="single" w:sz="4" w:space="0" w:color="auto"/>
              <w:right w:val="single" w:sz="4" w:space="0" w:color="auto"/>
            </w:tcBorders>
            <w:hideMark/>
          </w:tcPr>
          <w:p w14:paraId="42B0A859" w14:textId="77777777" w:rsidR="000F78D9" w:rsidRPr="000F219F" w:rsidRDefault="000F78D9"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65,4</w:t>
            </w:r>
          </w:p>
        </w:tc>
      </w:tr>
    </w:tbl>
    <w:p w14:paraId="77F41BD5" w14:textId="77777777" w:rsidR="000F78D9" w:rsidRDefault="000F78D9" w:rsidP="000F78D9">
      <w:pPr>
        <w:spacing w:after="0" w:line="240" w:lineRule="auto"/>
        <w:jc w:val="both"/>
        <w:rPr>
          <w:rFonts w:ascii="Times New Roman" w:hAnsi="Times New Roman" w:cs="Times New Roman"/>
          <w:bCs/>
          <w:sz w:val="24"/>
          <w:szCs w:val="24"/>
        </w:rPr>
      </w:pPr>
    </w:p>
    <w:p w14:paraId="6ADCC080" w14:textId="77777777" w:rsidR="000F219F" w:rsidRPr="000F219F" w:rsidRDefault="000F219F" w:rsidP="000F219F">
      <w:pPr>
        <w:spacing w:after="0" w:line="240" w:lineRule="auto"/>
        <w:jc w:val="both"/>
        <w:rPr>
          <w:rFonts w:ascii="Times New Roman" w:eastAsia="Calibri" w:hAnsi="Times New Roman" w:cs="Times New Roman"/>
          <w:sz w:val="24"/>
          <w:szCs w:val="24"/>
        </w:rPr>
      </w:pPr>
      <w:r w:rsidRPr="000F219F">
        <w:rPr>
          <w:rFonts w:ascii="Times New Roman" w:eastAsia="Calibri" w:hAnsi="Times New Roman" w:cs="Times New Roman"/>
          <w:sz w:val="24"/>
          <w:szCs w:val="24"/>
        </w:rPr>
        <w:t>Успеваемость в  4-8 классах по русскому языку  составил -  100%, качество знаний - 87%, СОУ – 65,4%.</w:t>
      </w:r>
    </w:p>
    <w:p w14:paraId="31D1CDBC" w14:textId="77777777" w:rsidR="000F219F" w:rsidRPr="000F219F" w:rsidRDefault="000F219F" w:rsidP="000F219F">
      <w:pPr>
        <w:spacing w:after="0" w:line="240" w:lineRule="auto"/>
        <w:jc w:val="both"/>
        <w:rPr>
          <w:rFonts w:ascii="Times New Roman" w:eastAsia="Calibri" w:hAnsi="Times New Roman" w:cs="Times New Roman"/>
          <w:b/>
          <w:sz w:val="24"/>
          <w:szCs w:val="24"/>
        </w:rPr>
      </w:pPr>
      <w:r w:rsidRPr="000F219F">
        <w:rPr>
          <w:rFonts w:ascii="Times New Roman" w:eastAsia="Calibri" w:hAnsi="Times New Roman" w:cs="Times New Roman"/>
          <w:b/>
          <w:sz w:val="24"/>
          <w:szCs w:val="24"/>
        </w:rPr>
        <w:t xml:space="preserve">                                      Результаты ВПР по математике</w:t>
      </w:r>
    </w:p>
    <w:p w14:paraId="58CE7A0A" w14:textId="77777777" w:rsidR="000F219F" w:rsidRPr="000F219F" w:rsidRDefault="000F219F" w:rsidP="000F219F">
      <w:pPr>
        <w:spacing w:after="0" w:line="240" w:lineRule="auto"/>
        <w:jc w:val="both"/>
        <w:rPr>
          <w:rFonts w:ascii="Times New Roman" w:eastAsia="Calibri" w:hAnsi="Times New Roman" w:cs="Times New Roman"/>
          <w:b/>
          <w:sz w:val="24"/>
          <w:szCs w:val="24"/>
        </w:rPr>
      </w:pPr>
    </w:p>
    <w:tbl>
      <w:tblPr>
        <w:tblStyle w:val="a3"/>
        <w:tblW w:w="9739" w:type="dxa"/>
        <w:tblInd w:w="-318" w:type="dxa"/>
        <w:tblLayout w:type="fixed"/>
        <w:tblLook w:val="04A0" w:firstRow="1" w:lastRow="0" w:firstColumn="1" w:lastColumn="0" w:noHBand="0" w:noVBand="1"/>
      </w:tblPr>
      <w:tblGrid>
        <w:gridCol w:w="852"/>
        <w:gridCol w:w="1701"/>
        <w:gridCol w:w="1134"/>
        <w:gridCol w:w="708"/>
        <w:gridCol w:w="709"/>
        <w:gridCol w:w="709"/>
        <w:gridCol w:w="723"/>
        <w:gridCol w:w="801"/>
        <w:gridCol w:w="800"/>
        <w:gridCol w:w="801"/>
        <w:gridCol w:w="801"/>
      </w:tblGrid>
      <w:tr w:rsidR="000F219F" w:rsidRPr="000F219F" w14:paraId="426EB7CF" w14:textId="77777777" w:rsidTr="00233665">
        <w:trPr>
          <w:trHeight w:val="248"/>
        </w:trPr>
        <w:tc>
          <w:tcPr>
            <w:tcW w:w="852" w:type="dxa"/>
            <w:vMerge w:val="restart"/>
            <w:tcBorders>
              <w:top w:val="single" w:sz="4" w:space="0" w:color="auto"/>
              <w:left w:val="single" w:sz="4" w:space="0" w:color="auto"/>
              <w:bottom w:val="single" w:sz="4" w:space="0" w:color="auto"/>
              <w:right w:val="single" w:sz="4" w:space="0" w:color="auto"/>
            </w:tcBorders>
            <w:hideMark/>
          </w:tcPr>
          <w:p w14:paraId="042CBC2F"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Класс</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33C15CA"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Предмет</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31CC17E"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По списку</w:t>
            </w:r>
          </w:p>
        </w:tc>
        <w:tc>
          <w:tcPr>
            <w:tcW w:w="2849" w:type="dxa"/>
            <w:gridSpan w:val="4"/>
            <w:tcBorders>
              <w:top w:val="single" w:sz="4" w:space="0" w:color="auto"/>
              <w:left w:val="single" w:sz="4" w:space="0" w:color="auto"/>
              <w:bottom w:val="single" w:sz="4" w:space="0" w:color="auto"/>
              <w:right w:val="single" w:sz="4" w:space="0" w:color="auto"/>
            </w:tcBorders>
            <w:hideMark/>
          </w:tcPr>
          <w:p w14:paraId="3137FA2E"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 xml:space="preserve">Выполнили на </w:t>
            </w:r>
          </w:p>
        </w:tc>
        <w:tc>
          <w:tcPr>
            <w:tcW w:w="801" w:type="dxa"/>
            <w:vMerge w:val="restart"/>
            <w:tcBorders>
              <w:top w:val="single" w:sz="4" w:space="0" w:color="auto"/>
              <w:left w:val="single" w:sz="4" w:space="0" w:color="auto"/>
              <w:bottom w:val="single" w:sz="4" w:space="0" w:color="auto"/>
              <w:right w:val="single" w:sz="4" w:space="0" w:color="auto"/>
            </w:tcBorders>
            <w:hideMark/>
          </w:tcPr>
          <w:p w14:paraId="4B8596D8" w14:textId="77777777" w:rsidR="000F219F" w:rsidRPr="000F219F" w:rsidRDefault="000F219F" w:rsidP="00233665">
            <w:pPr>
              <w:rPr>
                <w:rFonts w:ascii="Times New Roman" w:hAnsi="Times New Roman" w:cs="Times New Roman"/>
                <w:sz w:val="24"/>
                <w:szCs w:val="24"/>
              </w:rPr>
            </w:pPr>
            <w:r w:rsidRPr="000F219F">
              <w:rPr>
                <w:rFonts w:ascii="Times New Roman" w:hAnsi="Times New Roman" w:cs="Times New Roman"/>
                <w:sz w:val="24"/>
                <w:szCs w:val="24"/>
              </w:rPr>
              <w:t>Средний балл</w:t>
            </w:r>
          </w:p>
        </w:tc>
        <w:tc>
          <w:tcPr>
            <w:tcW w:w="800" w:type="dxa"/>
            <w:vMerge w:val="restart"/>
            <w:tcBorders>
              <w:top w:val="single" w:sz="4" w:space="0" w:color="auto"/>
              <w:left w:val="single" w:sz="4" w:space="0" w:color="auto"/>
              <w:bottom w:val="single" w:sz="4" w:space="0" w:color="auto"/>
              <w:right w:val="single" w:sz="4" w:space="0" w:color="auto"/>
            </w:tcBorders>
            <w:hideMark/>
          </w:tcPr>
          <w:p w14:paraId="5EF8B808"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Успеваемость</w:t>
            </w:r>
          </w:p>
        </w:tc>
        <w:tc>
          <w:tcPr>
            <w:tcW w:w="801" w:type="dxa"/>
            <w:vMerge w:val="restart"/>
            <w:tcBorders>
              <w:top w:val="single" w:sz="4" w:space="0" w:color="auto"/>
              <w:left w:val="single" w:sz="4" w:space="0" w:color="auto"/>
              <w:bottom w:val="single" w:sz="4" w:space="0" w:color="auto"/>
              <w:right w:val="single" w:sz="4" w:space="0" w:color="auto"/>
            </w:tcBorders>
            <w:hideMark/>
          </w:tcPr>
          <w:p w14:paraId="06B8E366"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Качество знаний</w:t>
            </w:r>
          </w:p>
        </w:tc>
        <w:tc>
          <w:tcPr>
            <w:tcW w:w="801" w:type="dxa"/>
            <w:vMerge w:val="restart"/>
            <w:tcBorders>
              <w:top w:val="single" w:sz="4" w:space="0" w:color="auto"/>
              <w:left w:val="single" w:sz="4" w:space="0" w:color="auto"/>
              <w:bottom w:val="single" w:sz="4" w:space="0" w:color="auto"/>
              <w:right w:val="single" w:sz="4" w:space="0" w:color="auto"/>
            </w:tcBorders>
            <w:hideMark/>
          </w:tcPr>
          <w:p w14:paraId="7DF8876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СОУ</w:t>
            </w:r>
          </w:p>
        </w:tc>
      </w:tr>
      <w:tr w:rsidR="000F219F" w:rsidRPr="000F219F" w14:paraId="29F633B0" w14:textId="77777777" w:rsidTr="00233665">
        <w:trPr>
          <w:trHeight w:val="397"/>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2C8E47C2" w14:textId="77777777" w:rsidR="000F219F" w:rsidRPr="000F219F" w:rsidRDefault="000F219F" w:rsidP="00233665">
            <w:pPr>
              <w:rPr>
                <w:rFonts w:ascii="Times New Roman" w:eastAsia="Calibri"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63A2DC" w14:textId="77777777" w:rsidR="000F219F" w:rsidRPr="000F219F" w:rsidRDefault="000F219F" w:rsidP="00233665">
            <w:pPr>
              <w:rPr>
                <w:rFonts w:ascii="Times New Roman" w:eastAsia="Calibri"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6BB368" w14:textId="77777777" w:rsidR="000F219F" w:rsidRPr="000F219F" w:rsidRDefault="000F219F" w:rsidP="00233665">
            <w:pPr>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14:paraId="74CE5C51"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2BB890D4"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6298E32A"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23" w:type="dxa"/>
            <w:tcBorders>
              <w:top w:val="single" w:sz="4" w:space="0" w:color="auto"/>
              <w:left w:val="single" w:sz="4" w:space="0" w:color="auto"/>
              <w:bottom w:val="single" w:sz="4" w:space="0" w:color="auto"/>
              <w:right w:val="single" w:sz="4" w:space="0" w:color="auto"/>
            </w:tcBorders>
            <w:hideMark/>
          </w:tcPr>
          <w:p w14:paraId="1E4FAD68"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71BC3EE0" w14:textId="77777777" w:rsidR="000F219F" w:rsidRPr="000F219F" w:rsidRDefault="000F219F" w:rsidP="00233665">
            <w:pPr>
              <w:rPr>
                <w:rFonts w:ascii="Times New Roman" w:hAnsi="Times New Roman" w:cs="Times New Roman"/>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DC51E3F" w14:textId="77777777" w:rsidR="000F219F" w:rsidRPr="000F219F" w:rsidRDefault="000F219F" w:rsidP="00233665">
            <w:pPr>
              <w:rPr>
                <w:rFonts w:ascii="Times New Roman" w:eastAsia="Calibri" w:hAnsi="Times New Roman" w:cs="Times New Roman"/>
                <w:sz w:val="24"/>
                <w:szCs w:val="24"/>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6E262EED" w14:textId="77777777" w:rsidR="000F219F" w:rsidRPr="000F219F" w:rsidRDefault="000F219F" w:rsidP="00233665">
            <w:pPr>
              <w:rPr>
                <w:rFonts w:ascii="Times New Roman" w:eastAsia="Calibri" w:hAnsi="Times New Roman" w:cs="Times New Roman"/>
                <w:sz w:val="24"/>
                <w:szCs w:val="24"/>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49E32459" w14:textId="77777777" w:rsidR="000F219F" w:rsidRPr="000F219F" w:rsidRDefault="000F219F" w:rsidP="00233665">
            <w:pPr>
              <w:rPr>
                <w:rFonts w:ascii="Times New Roman" w:eastAsia="Calibri" w:hAnsi="Times New Roman" w:cs="Times New Roman"/>
                <w:sz w:val="24"/>
                <w:szCs w:val="24"/>
              </w:rPr>
            </w:pPr>
          </w:p>
        </w:tc>
      </w:tr>
      <w:tr w:rsidR="000F219F" w:rsidRPr="000F219F" w14:paraId="332650AA" w14:textId="77777777" w:rsidTr="00233665">
        <w:trPr>
          <w:trHeight w:val="266"/>
        </w:trPr>
        <w:tc>
          <w:tcPr>
            <w:tcW w:w="852" w:type="dxa"/>
            <w:tcBorders>
              <w:top w:val="single" w:sz="4" w:space="0" w:color="auto"/>
              <w:left w:val="single" w:sz="4" w:space="0" w:color="auto"/>
              <w:bottom w:val="single" w:sz="4" w:space="0" w:color="auto"/>
              <w:right w:val="single" w:sz="4" w:space="0" w:color="auto"/>
            </w:tcBorders>
          </w:tcPr>
          <w:p w14:paraId="6529BA1B" w14:textId="77777777" w:rsidR="000F219F" w:rsidRPr="000F219F" w:rsidRDefault="000F219F" w:rsidP="00233665">
            <w:pPr>
              <w:rPr>
                <w:rFonts w:ascii="Times New Roman" w:eastAsia="Calibri" w:hAnsi="Times New Roman" w:cs="Times New Roman"/>
                <w:sz w:val="24"/>
                <w:szCs w:val="24"/>
              </w:rPr>
            </w:pPr>
          </w:p>
          <w:p w14:paraId="0CD58F7A"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14:paraId="77EE03D9"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14:paraId="0116957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5/5</w:t>
            </w:r>
          </w:p>
        </w:tc>
        <w:tc>
          <w:tcPr>
            <w:tcW w:w="708" w:type="dxa"/>
            <w:tcBorders>
              <w:top w:val="single" w:sz="4" w:space="0" w:color="auto"/>
              <w:left w:val="single" w:sz="4" w:space="0" w:color="auto"/>
              <w:bottom w:val="single" w:sz="4" w:space="0" w:color="auto"/>
              <w:right w:val="single" w:sz="4" w:space="0" w:color="auto"/>
            </w:tcBorders>
            <w:hideMark/>
          </w:tcPr>
          <w:p w14:paraId="5A6FE265"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114D2E70"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8FB3349"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14:paraId="37EB64FE"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5C8E2635"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4,2</w:t>
            </w:r>
          </w:p>
        </w:tc>
        <w:tc>
          <w:tcPr>
            <w:tcW w:w="800" w:type="dxa"/>
            <w:tcBorders>
              <w:top w:val="single" w:sz="4" w:space="0" w:color="auto"/>
              <w:left w:val="single" w:sz="4" w:space="0" w:color="auto"/>
              <w:bottom w:val="single" w:sz="4" w:space="0" w:color="auto"/>
              <w:right w:val="single" w:sz="4" w:space="0" w:color="auto"/>
            </w:tcBorders>
            <w:hideMark/>
          </w:tcPr>
          <w:p w14:paraId="545CB976"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0443C787"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80</w:t>
            </w:r>
          </w:p>
        </w:tc>
        <w:tc>
          <w:tcPr>
            <w:tcW w:w="801" w:type="dxa"/>
            <w:tcBorders>
              <w:top w:val="single" w:sz="4" w:space="0" w:color="auto"/>
              <w:left w:val="single" w:sz="4" w:space="0" w:color="auto"/>
              <w:bottom w:val="single" w:sz="4" w:space="0" w:color="auto"/>
              <w:right w:val="single" w:sz="4" w:space="0" w:color="auto"/>
            </w:tcBorders>
            <w:hideMark/>
          </w:tcPr>
          <w:p w14:paraId="374A297C"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73</w:t>
            </w:r>
          </w:p>
        </w:tc>
      </w:tr>
      <w:tr w:rsidR="000F219F" w:rsidRPr="000F219F" w14:paraId="276AA314"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5FF162B2"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14:paraId="4A6437CE"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01BDBE52"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14:paraId="673AF327"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5B8F152E"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1B2C79C7"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14:paraId="144888A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3DAE7150"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4,3</w:t>
            </w:r>
          </w:p>
        </w:tc>
        <w:tc>
          <w:tcPr>
            <w:tcW w:w="800" w:type="dxa"/>
            <w:tcBorders>
              <w:top w:val="single" w:sz="4" w:space="0" w:color="auto"/>
              <w:left w:val="single" w:sz="4" w:space="0" w:color="auto"/>
              <w:bottom w:val="single" w:sz="4" w:space="0" w:color="auto"/>
              <w:right w:val="single" w:sz="4" w:space="0" w:color="auto"/>
            </w:tcBorders>
            <w:hideMark/>
          </w:tcPr>
          <w:p w14:paraId="683DE85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2A067EF6"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75</w:t>
            </w:r>
          </w:p>
        </w:tc>
        <w:tc>
          <w:tcPr>
            <w:tcW w:w="801" w:type="dxa"/>
            <w:tcBorders>
              <w:top w:val="single" w:sz="4" w:space="0" w:color="auto"/>
              <w:left w:val="single" w:sz="4" w:space="0" w:color="auto"/>
              <w:bottom w:val="single" w:sz="4" w:space="0" w:color="auto"/>
              <w:right w:val="single" w:sz="4" w:space="0" w:color="auto"/>
            </w:tcBorders>
            <w:hideMark/>
          </w:tcPr>
          <w:p w14:paraId="56416FCB"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75</w:t>
            </w:r>
          </w:p>
        </w:tc>
      </w:tr>
      <w:tr w:rsidR="000F219F" w:rsidRPr="000F219F" w14:paraId="2A4D84F4"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40FEF20F"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14:paraId="0F990158" w14:textId="77777777" w:rsidR="000F219F" w:rsidRPr="000F219F" w:rsidRDefault="000F219F" w:rsidP="00233665">
            <w:pPr>
              <w:rPr>
                <w:rFonts w:ascii="Times New Roman" w:hAnsi="Times New Roman" w:cs="Times New Roman"/>
                <w:sz w:val="24"/>
                <w:szCs w:val="24"/>
              </w:rPr>
            </w:pPr>
            <w:r w:rsidRPr="000F219F">
              <w:rPr>
                <w:rFonts w:ascii="Times New Roman" w:eastAsia="Calibri"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7BD542EA"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1/1</w:t>
            </w:r>
          </w:p>
        </w:tc>
        <w:tc>
          <w:tcPr>
            <w:tcW w:w="708" w:type="dxa"/>
            <w:tcBorders>
              <w:top w:val="single" w:sz="4" w:space="0" w:color="auto"/>
              <w:left w:val="single" w:sz="4" w:space="0" w:color="auto"/>
              <w:bottom w:val="single" w:sz="4" w:space="0" w:color="auto"/>
              <w:right w:val="single" w:sz="4" w:space="0" w:color="auto"/>
            </w:tcBorders>
            <w:hideMark/>
          </w:tcPr>
          <w:p w14:paraId="3F7502D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06F9F6DA"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3E7FC464"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23" w:type="dxa"/>
            <w:tcBorders>
              <w:top w:val="single" w:sz="4" w:space="0" w:color="auto"/>
              <w:left w:val="single" w:sz="4" w:space="0" w:color="auto"/>
              <w:bottom w:val="single" w:sz="4" w:space="0" w:color="auto"/>
              <w:right w:val="single" w:sz="4" w:space="0" w:color="auto"/>
            </w:tcBorders>
            <w:hideMark/>
          </w:tcPr>
          <w:p w14:paraId="469DF6D6"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351346A9"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800" w:type="dxa"/>
            <w:tcBorders>
              <w:top w:val="single" w:sz="4" w:space="0" w:color="auto"/>
              <w:left w:val="single" w:sz="4" w:space="0" w:color="auto"/>
              <w:bottom w:val="single" w:sz="4" w:space="0" w:color="auto"/>
              <w:right w:val="single" w:sz="4" w:space="0" w:color="auto"/>
            </w:tcBorders>
            <w:hideMark/>
          </w:tcPr>
          <w:p w14:paraId="3F8A8FD8"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41BD3220"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1238DB9B"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r>
      <w:tr w:rsidR="000F219F" w:rsidRPr="000F219F" w14:paraId="7491FD17"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7AF24E97"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3CBE01C6" w14:textId="77777777" w:rsidR="000F219F" w:rsidRPr="000F219F" w:rsidRDefault="000F219F" w:rsidP="00233665">
            <w:pPr>
              <w:rPr>
                <w:rFonts w:ascii="Times New Roman" w:hAnsi="Times New Roman" w:cs="Times New Roman"/>
                <w:sz w:val="24"/>
                <w:szCs w:val="24"/>
              </w:rPr>
            </w:pPr>
            <w:r w:rsidRPr="000F219F">
              <w:rPr>
                <w:rFonts w:ascii="Times New Roman" w:eastAsia="Calibri"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6056D9C7"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hideMark/>
          </w:tcPr>
          <w:p w14:paraId="7EED80C1"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787167AB"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14:paraId="31A2F931"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14:paraId="543EA03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01947E60"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3,7</w:t>
            </w:r>
          </w:p>
        </w:tc>
        <w:tc>
          <w:tcPr>
            <w:tcW w:w="800" w:type="dxa"/>
            <w:tcBorders>
              <w:top w:val="single" w:sz="4" w:space="0" w:color="auto"/>
              <w:left w:val="single" w:sz="4" w:space="0" w:color="auto"/>
              <w:bottom w:val="single" w:sz="4" w:space="0" w:color="auto"/>
              <w:right w:val="single" w:sz="4" w:space="0" w:color="auto"/>
            </w:tcBorders>
            <w:hideMark/>
          </w:tcPr>
          <w:p w14:paraId="38C0E50B"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5B1FAB5D"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67</w:t>
            </w:r>
          </w:p>
        </w:tc>
        <w:tc>
          <w:tcPr>
            <w:tcW w:w="801" w:type="dxa"/>
            <w:tcBorders>
              <w:top w:val="single" w:sz="4" w:space="0" w:color="auto"/>
              <w:left w:val="single" w:sz="4" w:space="0" w:color="auto"/>
              <w:bottom w:val="single" w:sz="4" w:space="0" w:color="auto"/>
              <w:right w:val="single" w:sz="4" w:space="0" w:color="auto"/>
            </w:tcBorders>
            <w:hideMark/>
          </w:tcPr>
          <w:p w14:paraId="68FE0851"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55</w:t>
            </w:r>
          </w:p>
        </w:tc>
      </w:tr>
      <w:tr w:rsidR="000F219F" w:rsidRPr="000F219F" w14:paraId="595DAA3B"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1FA74A40"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14:paraId="6FD84C7E" w14:textId="77777777" w:rsidR="000F219F" w:rsidRPr="000F219F" w:rsidRDefault="000F219F" w:rsidP="00233665">
            <w:pPr>
              <w:rPr>
                <w:rFonts w:ascii="Times New Roman" w:hAnsi="Times New Roman" w:cs="Times New Roman"/>
                <w:sz w:val="24"/>
                <w:szCs w:val="24"/>
              </w:rPr>
            </w:pPr>
            <w:r w:rsidRPr="000F219F">
              <w:rPr>
                <w:rFonts w:ascii="Times New Roman" w:eastAsia="Calibri" w:hAnsi="Times New Roman" w:cs="Times New Roman"/>
                <w:sz w:val="24"/>
                <w:szCs w:val="24"/>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14:paraId="57FB7668"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4/4</w:t>
            </w:r>
          </w:p>
        </w:tc>
        <w:tc>
          <w:tcPr>
            <w:tcW w:w="708" w:type="dxa"/>
            <w:tcBorders>
              <w:top w:val="single" w:sz="4" w:space="0" w:color="auto"/>
              <w:left w:val="single" w:sz="4" w:space="0" w:color="auto"/>
              <w:bottom w:val="single" w:sz="4" w:space="0" w:color="auto"/>
              <w:right w:val="single" w:sz="4" w:space="0" w:color="auto"/>
            </w:tcBorders>
            <w:hideMark/>
          </w:tcPr>
          <w:p w14:paraId="64FA5EB4"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741000F2"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14:paraId="250130C9"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w:t>
            </w:r>
          </w:p>
        </w:tc>
        <w:tc>
          <w:tcPr>
            <w:tcW w:w="723" w:type="dxa"/>
            <w:tcBorders>
              <w:top w:val="single" w:sz="4" w:space="0" w:color="auto"/>
              <w:left w:val="single" w:sz="4" w:space="0" w:color="auto"/>
              <w:bottom w:val="single" w:sz="4" w:space="0" w:color="auto"/>
              <w:right w:val="single" w:sz="4" w:space="0" w:color="auto"/>
            </w:tcBorders>
            <w:hideMark/>
          </w:tcPr>
          <w:p w14:paraId="39B96603"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188B5683"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4,5</w:t>
            </w:r>
          </w:p>
        </w:tc>
        <w:tc>
          <w:tcPr>
            <w:tcW w:w="800" w:type="dxa"/>
            <w:tcBorders>
              <w:top w:val="single" w:sz="4" w:space="0" w:color="auto"/>
              <w:left w:val="single" w:sz="4" w:space="0" w:color="auto"/>
              <w:bottom w:val="single" w:sz="4" w:space="0" w:color="auto"/>
              <w:right w:val="single" w:sz="4" w:space="0" w:color="auto"/>
            </w:tcBorders>
            <w:hideMark/>
          </w:tcPr>
          <w:p w14:paraId="348295C4"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10B84032"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75</w:t>
            </w:r>
          </w:p>
        </w:tc>
        <w:tc>
          <w:tcPr>
            <w:tcW w:w="801" w:type="dxa"/>
            <w:tcBorders>
              <w:top w:val="single" w:sz="4" w:space="0" w:color="auto"/>
              <w:left w:val="single" w:sz="4" w:space="0" w:color="auto"/>
              <w:bottom w:val="single" w:sz="4" w:space="0" w:color="auto"/>
              <w:right w:val="single" w:sz="4" w:space="0" w:color="auto"/>
            </w:tcBorders>
            <w:hideMark/>
          </w:tcPr>
          <w:p w14:paraId="0783764A"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84</w:t>
            </w:r>
          </w:p>
        </w:tc>
      </w:tr>
      <w:tr w:rsidR="000F219F" w:rsidRPr="000F219F" w14:paraId="566844B8" w14:textId="77777777" w:rsidTr="00233665">
        <w:trPr>
          <w:trHeight w:val="296"/>
        </w:trPr>
        <w:tc>
          <w:tcPr>
            <w:tcW w:w="852" w:type="dxa"/>
            <w:tcBorders>
              <w:top w:val="single" w:sz="4" w:space="0" w:color="auto"/>
              <w:left w:val="single" w:sz="4" w:space="0" w:color="auto"/>
              <w:bottom w:val="single" w:sz="4" w:space="0" w:color="auto"/>
              <w:right w:val="single" w:sz="4" w:space="0" w:color="auto"/>
            </w:tcBorders>
            <w:hideMark/>
          </w:tcPr>
          <w:p w14:paraId="79587FDB" w14:textId="77777777" w:rsidR="000F219F" w:rsidRPr="000F219F" w:rsidRDefault="000F219F" w:rsidP="00233665">
            <w:pPr>
              <w:rPr>
                <w:rFonts w:ascii="Times New Roman" w:eastAsia="Calibri" w:hAnsi="Times New Roman" w:cs="Times New Roman"/>
                <w:sz w:val="24"/>
                <w:szCs w:val="24"/>
              </w:rPr>
            </w:pPr>
            <w:r w:rsidRPr="000F219F">
              <w:rPr>
                <w:rFonts w:ascii="Times New Roman" w:eastAsia="Calibri"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14:paraId="532E0060" w14:textId="77777777" w:rsidR="000F219F" w:rsidRPr="000F219F" w:rsidRDefault="000F219F" w:rsidP="00233665">
            <w:pP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D13A9E"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17</w:t>
            </w:r>
          </w:p>
        </w:tc>
        <w:tc>
          <w:tcPr>
            <w:tcW w:w="708" w:type="dxa"/>
            <w:tcBorders>
              <w:top w:val="single" w:sz="4" w:space="0" w:color="auto"/>
              <w:left w:val="single" w:sz="4" w:space="0" w:color="auto"/>
              <w:bottom w:val="single" w:sz="4" w:space="0" w:color="auto"/>
              <w:right w:val="single" w:sz="4" w:space="0" w:color="auto"/>
            </w:tcBorders>
            <w:hideMark/>
          </w:tcPr>
          <w:p w14:paraId="43C28DC6"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19C5BE9F"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522E9D7F"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723" w:type="dxa"/>
            <w:tcBorders>
              <w:top w:val="single" w:sz="4" w:space="0" w:color="auto"/>
              <w:left w:val="single" w:sz="4" w:space="0" w:color="auto"/>
              <w:bottom w:val="single" w:sz="4" w:space="0" w:color="auto"/>
              <w:right w:val="single" w:sz="4" w:space="0" w:color="auto"/>
            </w:tcBorders>
            <w:hideMark/>
          </w:tcPr>
          <w:p w14:paraId="615CF2C4"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01" w:type="dxa"/>
            <w:tcBorders>
              <w:top w:val="single" w:sz="4" w:space="0" w:color="auto"/>
              <w:left w:val="single" w:sz="4" w:space="0" w:color="auto"/>
              <w:bottom w:val="single" w:sz="4" w:space="0" w:color="auto"/>
              <w:right w:val="single" w:sz="4" w:space="0" w:color="auto"/>
            </w:tcBorders>
            <w:hideMark/>
          </w:tcPr>
          <w:p w14:paraId="45DA3D0B"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sz w:val="24"/>
                <w:szCs w:val="24"/>
              </w:rPr>
              <w:t>4,3</w:t>
            </w:r>
          </w:p>
        </w:tc>
        <w:tc>
          <w:tcPr>
            <w:tcW w:w="800" w:type="dxa"/>
            <w:tcBorders>
              <w:top w:val="single" w:sz="4" w:space="0" w:color="auto"/>
              <w:left w:val="single" w:sz="4" w:space="0" w:color="auto"/>
              <w:bottom w:val="single" w:sz="4" w:space="0" w:color="auto"/>
              <w:right w:val="single" w:sz="4" w:space="0" w:color="auto"/>
            </w:tcBorders>
            <w:hideMark/>
          </w:tcPr>
          <w:p w14:paraId="6064A1CA"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c>
          <w:tcPr>
            <w:tcW w:w="801" w:type="dxa"/>
            <w:tcBorders>
              <w:top w:val="single" w:sz="4" w:space="0" w:color="auto"/>
              <w:left w:val="single" w:sz="4" w:space="0" w:color="auto"/>
              <w:bottom w:val="single" w:sz="4" w:space="0" w:color="auto"/>
              <w:right w:val="single" w:sz="4" w:space="0" w:color="auto"/>
            </w:tcBorders>
            <w:hideMark/>
          </w:tcPr>
          <w:p w14:paraId="0F9FB793" w14:textId="77777777" w:rsidR="000F219F" w:rsidRPr="000F219F" w:rsidRDefault="000F219F" w:rsidP="00233665">
            <w:pPr>
              <w:jc w:val="center"/>
              <w:rPr>
                <w:rFonts w:ascii="Times New Roman" w:hAnsi="Times New Roman" w:cs="Times New Roman"/>
                <w:sz w:val="24"/>
                <w:szCs w:val="24"/>
              </w:rPr>
            </w:pPr>
            <w:r w:rsidRPr="000F219F">
              <w:rPr>
                <w:rFonts w:ascii="Times New Roman" w:eastAsia="Calibri" w:hAnsi="Times New Roman" w:cs="Times New Roman"/>
                <w:sz w:val="24"/>
                <w:szCs w:val="24"/>
              </w:rPr>
              <w:t>79,4</w:t>
            </w:r>
          </w:p>
        </w:tc>
        <w:tc>
          <w:tcPr>
            <w:tcW w:w="801" w:type="dxa"/>
            <w:tcBorders>
              <w:top w:val="single" w:sz="4" w:space="0" w:color="auto"/>
              <w:left w:val="single" w:sz="4" w:space="0" w:color="auto"/>
              <w:bottom w:val="single" w:sz="4" w:space="0" w:color="auto"/>
              <w:right w:val="single" w:sz="4" w:space="0" w:color="auto"/>
            </w:tcBorders>
            <w:hideMark/>
          </w:tcPr>
          <w:p w14:paraId="7D52392C" w14:textId="77777777" w:rsidR="000F219F" w:rsidRPr="000F219F" w:rsidRDefault="000F219F" w:rsidP="00233665">
            <w:pPr>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77,4</w:t>
            </w:r>
          </w:p>
        </w:tc>
      </w:tr>
    </w:tbl>
    <w:p w14:paraId="79212ADF" w14:textId="77777777" w:rsidR="000F219F" w:rsidRPr="000F219F" w:rsidRDefault="000F219F" w:rsidP="000F219F">
      <w:pPr>
        <w:spacing w:after="0" w:line="240" w:lineRule="auto"/>
        <w:jc w:val="both"/>
        <w:rPr>
          <w:rFonts w:ascii="Times New Roman" w:eastAsia="Calibri" w:hAnsi="Times New Roman" w:cs="Times New Roman"/>
          <w:b/>
          <w:sz w:val="24"/>
          <w:szCs w:val="24"/>
        </w:rPr>
      </w:pPr>
    </w:p>
    <w:p w14:paraId="087699A9" w14:textId="77777777" w:rsidR="000F219F" w:rsidRPr="000F219F" w:rsidRDefault="000F219F" w:rsidP="000F219F">
      <w:pPr>
        <w:spacing w:after="0" w:line="240" w:lineRule="auto"/>
        <w:jc w:val="both"/>
        <w:rPr>
          <w:rFonts w:ascii="Times New Roman" w:eastAsia="Calibri" w:hAnsi="Times New Roman" w:cs="Times New Roman"/>
          <w:sz w:val="24"/>
          <w:szCs w:val="24"/>
        </w:rPr>
      </w:pPr>
      <w:r w:rsidRPr="000F219F">
        <w:rPr>
          <w:rFonts w:ascii="Times New Roman" w:eastAsia="Calibri" w:hAnsi="Times New Roman" w:cs="Times New Roman"/>
          <w:sz w:val="24"/>
          <w:szCs w:val="24"/>
        </w:rPr>
        <w:t>Успеваемость в  4-8 классах по математике  составил -  100%, качество знаний – 79,4%, СОУ – 77,4%.</w:t>
      </w:r>
      <w:r w:rsidRPr="000F219F">
        <w:rPr>
          <w:rFonts w:ascii="Times New Roman" w:eastAsia="Times New Roman" w:hAnsi="Times New Roman" w:cs="Times New Roman"/>
          <w:sz w:val="24"/>
          <w:szCs w:val="24"/>
        </w:rPr>
        <w:t xml:space="preserve">                    </w:t>
      </w:r>
      <w:r w:rsidRPr="000F219F">
        <w:rPr>
          <w:rFonts w:ascii="Times New Roman" w:hAnsi="Times New Roman" w:cs="Times New Roman"/>
          <w:b/>
          <w:sz w:val="24"/>
          <w:szCs w:val="24"/>
        </w:rPr>
        <w:t xml:space="preserve"> </w:t>
      </w:r>
    </w:p>
    <w:p w14:paraId="48F1AA8E" w14:textId="77777777" w:rsidR="000F219F" w:rsidRPr="000F219F" w:rsidRDefault="000F219F" w:rsidP="000F219F">
      <w:pPr>
        <w:pStyle w:val="a4"/>
        <w:spacing w:line="240" w:lineRule="auto"/>
        <w:ind w:left="0"/>
        <w:jc w:val="both"/>
        <w:rPr>
          <w:rFonts w:ascii="Times New Roman" w:hAnsi="Times New Roman"/>
          <w:sz w:val="24"/>
          <w:szCs w:val="24"/>
        </w:rPr>
      </w:pPr>
      <w:r w:rsidRPr="000F219F">
        <w:rPr>
          <w:rFonts w:ascii="Times New Roman" w:hAnsi="Times New Roman"/>
          <w:sz w:val="24"/>
          <w:szCs w:val="24"/>
        </w:rPr>
        <w:t xml:space="preserve">Обучающиеся 4-8 классов успешно справились </w:t>
      </w:r>
      <w:proofErr w:type="gramStart"/>
      <w:r w:rsidRPr="000F219F">
        <w:rPr>
          <w:rFonts w:ascii="Times New Roman" w:hAnsi="Times New Roman"/>
          <w:sz w:val="24"/>
          <w:szCs w:val="24"/>
        </w:rPr>
        <w:t>со</w:t>
      </w:r>
      <w:proofErr w:type="gramEnd"/>
      <w:r w:rsidRPr="000F219F">
        <w:rPr>
          <w:rFonts w:ascii="Times New Roman" w:hAnsi="Times New Roman"/>
          <w:sz w:val="24"/>
          <w:szCs w:val="24"/>
        </w:rPr>
        <w:t xml:space="preserve"> всероссийскими проверочными работами  по учебным предметам. Успеваемость составила 100% , </w:t>
      </w:r>
      <w:proofErr w:type="spellStart"/>
      <w:r w:rsidRPr="000F219F">
        <w:rPr>
          <w:rFonts w:ascii="Times New Roman" w:hAnsi="Times New Roman"/>
          <w:sz w:val="24"/>
          <w:szCs w:val="24"/>
        </w:rPr>
        <w:t>неуспевающи</w:t>
      </w:r>
      <w:proofErr w:type="spellEnd"/>
      <w:r w:rsidRPr="000F219F">
        <w:rPr>
          <w:rFonts w:ascii="Times New Roman" w:hAnsi="Times New Roman"/>
          <w:sz w:val="24"/>
          <w:szCs w:val="24"/>
        </w:rPr>
        <w:t xml:space="preserve"> нет.   Всего выполняли ВПР    17 учащихся.      Показатели качества знаний по учебным предметам </w:t>
      </w:r>
      <w:proofErr w:type="spellStart"/>
      <w:r w:rsidRPr="000F219F">
        <w:rPr>
          <w:rFonts w:ascii="Times New Roman" w:hAnsi="Times New Roman"/>
          <w:sz w:val="24"/>
          <w:szCs w:val="24"/>
        </w:rPr>
        <w:t>колеблятся</w:t>
      </w:r>
      <w:proofErr w:type="spellEnd"/>
      <w:r w:rsidRPr="000F219F">
        <w:rPr>
          <w:rFonts w:ascii="Times New Roman" w:hAnsi="Times New Roman"/>
          <w:sz w:val="24"/>
          <w:szCs w:val="24"/>
        </w:rPr>
        <w:t xml:space="preserve"> от 60% до 100%. Самое высокое качество знаний 100% по русскому языку в 5, 6, 7 классах, по математике в 6 классе. Самый низкий показатель качества знаний - 55%  по математике в 7 </w:t>
      </w:r>
      <w:proofErr w:type="spellStart"/>
      <w:r w:rsidRPr="000F219F">
        <w:rPr>
          <w:rFonts w:ascii="Times New Roman" w:hAnsi="Times New Roman"/>
          <w:sz w:val="24"/>
          <w:szCs w:val="24"/>
        </w:rPr>
        <w:t>классе</w:t>
      </w:r>
      <w:proofErr w:type="gramStart"/>
      <w:r w:rsidRPr="000F219F">
        <w:rPr>
          <w:rFonts w:ascii="Times New Roman" w:hAnsi="Times New Roman"/>
          <w:sz w:val="24"/>
          <w:szCs w:val="24"/>
        </w:rPr>
        <w:t>.</w:t>
      </w:r>
      <w:r w:rsidRPr="000F219F">
        <w:rPr>
          <w:rFonts w:ascii="Times New Roman" w:hAnsi="Times New Roman"/>
          <w:color w:val="000000"/>
          <w:sz w:val="24"/>
          <w:szCs w:val="24"/>
        </w:rPr>
        <w:t>Р</w:t>
      </w:r>
      <w:proofErr w:type="gramEnd"/>
      <w:r w:rsidRPr="000F219F">
        <w:rPr>
          <w:rFonts w:ascii="Times New Roman" w:hAnsi="Times New Roman"/>
          <w:color w:val="000000"/>
          <w:sz w:val="24"/>
          <w:szCs w:val="24"/>
        </w:rPr>
        <w:t>езультаты</w:t>
      </w:r>
      <w:proofErr w:type="spellEnd"/>
      <w:r w:rsidRPr="000F219F">
        <w:rPr>
          <w:rFonts w:ascii="Times New Roman" w:hAnsi="Times New Roman"/>
          <w:color w:val="000000"/>
          <w:sz w:val="24"/>
          <w:szCs w:val="24"/>
        </w:rPr>
        <w:t xml:space="preserve"> ВПР в 2021-2022 учебном году по русскому языку и математике в основном соответствуют текущей успеваемости обучающихся. </w:t>
      </w:r>
    </w:p>
    <w:p w14:paraId="7A28F255" w14:textId="77777777" w:rsidR="000F219F" w:rsidRDefault="000F219F" w:rsidP="000F78D9">
      <w:pPr>
        <w:spacing w:after="0" w:line="240" w:lineRule="auto"/>
        <w:jc w:val="both"/>
        <w:rPr>
          <w:rFonts w:ascii="Times New Roman" w:hAnsi="Times New Roman" w:cs="Times New Roman"/>
          <w:bCs/>
          <w:sz w:val="24"/>
          <w:szCs w:val="24"/>
        </w:rPr>
      </w:pPr>
    </w:p>
    <w:p w14:paraId="0FE5A489" w14:textId="77777777" w:rsidR="000F219F" w:rsidRPr="000F219F" w:rsidRDefault="000F219F" w:rsidP="000F219F">
      <w:pPr>
        <w:rPr>
          <w:rFonts w:ascii="Times New Roman" w:hAnsi="Times New Roman" w:cs="Times New Roman"/>
          <w:sz w:val="24"/>
          <w:szCs w:val="24"/>
        </w:rPr>
      </w:pPr>
      <w:r w:rsidRPr="000F219F">
        <w:rPr>
          <w:rFonts w:ascii="Times New Roman" w:hAnsi="Times New Roman" w:cs="Times New Roman"/>
          <w:b/>
          <w:bCs/>
          <w:color w:val="000000"/>
          <w:sz w:val="24"/>
          <w:szCs w:val="24"/>
        </w:rPr>
        <w:t xml:space="preserve">                  Итоги участия во всероссийской олимпиаде школьников (районный этап)</w:t>
      </w:r>
    </w:p>
    <w:p w14:paraId="77E5E6C5"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Количество обучающихся,</w:t>
      </w:r>
    </w:p>
    <w:p w14:paraId="49D30CF3"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принявших участие во Всероссийской олимпиаде школьников</w:t>
      </w:r>
    </w:p>
    <w:p w14:paraId="40A4AA02" w14:textId="77777777" w:rsidR="000F219F" w:rsidRPr="000F219F" w:rsidRDefault="000F219F" w:rsidP="000F219F">
      <w:pPr>
        <w:pStyle w:val="a9"/>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1519"/>
        <w:gridCol w:w="1519"/>
        <w:gridCol w:w="1410"/>
        <w:gridCol w:w="1525"/>
        <w:gridCol w:w="1476"/>
      </w:tblGrid>
      <w:tr w:rsidR="000F219F" w:rsidRPr="000F219F" w14:paraId="05F57B76" w14:textId="77777777" w:rsidTr="00233665">
        <w:trPr>
          <w:trHeight w:val="551"/>
        </w:trPr>
        <w:tc>
          <w:tcPr>
            <w:tcW w:w="2297" w:type="dxa"/>
          </w:tcPr>
          <w:p w14:paraId="081ADF81" w14:textId="77777777" w:rsidR="000F219F" w:rsidRPr="000F219F" w:rsidRDefault="000F219F" w:rsidP="00233665">
            <w:pPr>
              <w:pStyle w:val="a9"/>
              <w:jc w:val="center"/>
              <w:rPr>
                <w:rFonts w:ascii="Times New Roman" w:hAnsi="Times New Roman" w:cs="Times New Roman"/>
                <w:sz w:val="24"/>
                <w:szCs w:val="24"/>
              </w:rPr>
            </w:pPr>
          </w:p>
        </w:tc>
        <w:tc>
          <w:tcPr>
            <w:tcW w:w="1520" w:type="dxa"/>
          </w:tcPr>
          <w:p w14:paraId="09FD0400"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2017 –2018 уч. год</w:t>
            </w:r>
          </w:p>
        </w:tc>
        <w:tc>
          <w:tcPr>
            <w:tcW w:w="1520" w:type="dxa"/>
          </w:tcPr>
          <w:p w14:paraId="4A8F26F3"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2018 –2019 уч. год</w:t>
            </w:r>
          </w:p>
        </w:tc>
        <w:tc>
          <w:tcPr>
            <w:tcW w:w="1410" w:type="dxa"/>
            <w:tcBorders>
              <w:right w:val="single" w:sz="4" w:space="0" w:color="auto"/>
            </w:tcBorders>
          </w:tcPr>
          <w:p w14:paraId="70D625E5"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2019 –2020 уч. год</w:t>
            </w:r>
          </w:p>
        </w:tc>
        <w:tc>
          <w:tcPr>
            <w:tcW w:w="1526" w:type="dxa"/>
            <w:tcBorders>
              <w:left w:val="single" w:sz="4" w:space="0" w:color="auto"/>
            </w:tcBorders>
          </w:tcPr>
          <w:p w14:paraId="6278B86D"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2020 –2021 уч. год</w:t>
            </w:r>
          </w:p>
        </w:tc>
        <w:tc>
          <w:tcPr>
            <w:tcW w:w="1477" w:type="dxa"/>
            <w:tcBorders>
              <w:left w:val="single" w:sz="4" w:space="0" w:color="auto"/>
            </w:tcBorders>
          </w:tcPr>
          <w:p w14:paraId="4C481FB7"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2021 –2022 уч. год</w:t>
            </w:r>
          </w:p>
        </w:tc>
      </w:tr>
      <w:tr w:rsidR="000F219F" w:rsidRPr="000F219F" w14:paraId="05ADA7A5" w14:textId="77777777" w:rsidTr="00233665">
        <w:trPr>
          <w:trHeight w:val="270"/>
        </w:trPr>
        <w:tc>
          <w:tcPr>
            <w:tcW w:w="2297" w:type="dxa"/>
          </w:tcPr>
          <w:p w14:paraId="358E186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Школьный этап</w:t>
            </w:r>
          </w:p>
        </w:tc>
        <w:tc>
          <w:tcPr>
            <w:tcW w:w="1520" w:type="dxa"/>
          </w:tcPr>
          <w:p w14:paraId="274A627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137</w:t>
            </w:r>
          </w:p>
        </w:tc>
        <w:tc>
          <w:tcPr>
            <w:tcW w:w="1520" w:type="dxa"/>
          </w:tcPr>
          <w:p w14:paraId="6BB104B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143/24</w:t>
            </w:r>
          </w:p>
        </w:tc>
        <w:tc>
          <w:tcPr>
            <w:tcW w:w="1410" w:type="dxa"/>
            <w:tcBorders>
              <w:right w:val="single" w:sz="4" w:space="0" w:color="auto"/>
            </w:tcBorders>
          </w:tcPr>
          <w:p w14:paraId="010DC56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123/22</w:t>
            </w:r>
          </w:p>
        </w:tc>
        <w:tc>
          <w:tcPr>
            <w:tcW w:w="1526" w:type="dxa"/>
            <w:tcBorders>
              <w:left w:val="single" w:sz="4" w:space="0" w:color="auto"/>
            </w:tcBorders>
          </w:tcPr>
          <w:p w14:paraId="0859F461"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63/16</w:t>
            </w:r>
          </w:p>
        </w:tc>
        <w:tc>
          <w:tcPr>
            <w:tcW w:w="1477" w:type="dxa"/>
            <w:tcBorders>
              <w:left w:val="single" w:sz="4" w:space="0" w:color="auto"/>
            </w:tcBorders>
          </w:tcPr>
          <w:p w14:paraId="7E00F46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101/18</w:t>
            </w:r>
          </w:p>
        </w:tc>
      </w:tr>
      <w:tr w:rsidR="000F219F" w:rsidRPr="000F219F" w14:paraId="34C9C425" w14:textId="77777777" w:rsidTr="00233665">
        <w:trPr>
          <w:trHeight w:val="275"/>
        </w:trPr>
        <w:tc>
          <w:tcPr>
            <w:tcW w:w="2297" w:type="dxa"/>
          </w:tcPr>
          <w:p w14:paraId="72051D0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Муниципальный этап</w:t>
            </w:r>
          </w:p>
        </w:tc>
        <w:tc>
          <w:tcPr>
            <w:tcW w:w="1520" w:type="dxa"/>
          </w:tcPr>
          <w:p w14:paraId="4938CA8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48</w:t>
            </w:r>
          </w:p>
        </w:tc>
        <w:tc>
          <w:tcPr>
            <w:tcW w:w="1520" w:type="dxa"/>
          </w:tcPr>
          <w:p w14:paraId="22BE5D1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410" w:type="dxa"/>
            <w:tcBorders>
              <w:right w:val="single" w:sz="4" w:space="0" w:color="auto"/>
            </w:tcBorders>
          </w:tcPr>
          <w:p w14:paraId="7C06BA4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14/8</w:t>
            </w:r>
          </w:p>
        </w:tc>
        <w:tc>
          <w:tcPr>
            <w:tcW w:w="1526" w:type="dxa"/>
            <w:tcBorders>
              <w:left w:val="single" w:sz="4" w:space="0" w:color="auto"/>
            </w:tcBorders>
          </w:tcPr>
          <w:p w14:paraId="292473E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18/5</w:t>
            </w:r>
          </w:p>
        </w:tc>
        <w:tc>
          <w:tcPr>
            <w:tcW w:w="1477" w:type="dxa"/>
            <w:tcBorders>
              <w:left w:val="single" w:sz="4" w:space="0" w:color="auto"/>
            </w:tcBorders>
          </w:tcPr>
          <w:p w14:paraId="7680585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15/7</w:t>
            </w:r>
          </w:p>
        </w:tc>
      </w:tr>
      <w:tr w:rsidR="000F219F" w:rsidRPr="000F219F" w14:paraId="442C48AC" w14:textId="77777777" w:rsidTr="00233665">
        <w:trPr>
          <w:trHeight w:val="269"/>
        </w:trPr>
        <w:tc>
          <w:tcPr>
            <w:tcW w:w="2297" w:type="dxa"/>
          </w:tcPr>
          <w:p w14:paraId="3B767E4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Региональный этап</w:t>
            </w:r>
            <w:r w:rsidRPr="000F219F">
              <w:rPr>
                <w:rFonts w:ascii="Times New Roman" w:eastAsia="Times New Roman" w:hAnsi="Times New Roman" w:cs="Times New Roman"/>
                <w:spacing w:val="1"/>
                <w:sz w:val="24"/>
                <w:szCs w:val="24"/>
              </w:rPr>
              <w:t xml:space="preserve"> </w:t>
            </w:r>
          </w:p>
        </w:tc>
        <w:tc>
          <w:tcPr>
            <w:tcW w:w="1520" w:type="dxa"/>
          </w:tcPr>
          <w:p w14:paraId="4BD85F6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520" w:type="dxa"/>
          </w:tcPr>
          <w:p w14:paraId="46D025C4"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10" w:type="dxa"/>
            <w:tcBorders>
              <w:right w:val="single" w:sz="4" w:space="0" w:color="auto"/>
            </w:tcBorders>
          </w:tcPr>
          <w:p w14:paraId="3A45B10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526" w:type="dxa"/>
            <w:tcBorders>
              <w:left w:val="single" w:sz="4" w:space="0" w:color="auto"/>
            </w:tcBorders>
          </w:tcPr>
          <w:p w14:paraId="1EA48DA5"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477" w:type="dxa"/>
            <w:tcBorders>
              <w:left w:val="single" w:sz="4" w:space="0" w:color="auto"/>
            </w:tcBorders>
          </w:tcPr>
          <w:p w14:paraId="29DAA658"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r>
      <w:tr w:rsidR="000F219F" w:rsidRPr="000F219F" w14:paraId="7B6EA749" w14:textId="77777777" w:rsidTr="00233665">
        <w:trPr>
          <w:trHeight w:val="561"/>
        </w:trPr>
        <w:tc>
          <w:tcPr>
            <w:tcW w:w="2297" w:type="dxa"/>
          </w:tcPr>
          <w:p w14:paraId="71ECCBF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eastAsia="Times New Roman" w:hAnsi="Times New Roman" w:cs="Times New Roman"/>
                <w:spacing w:val="1"/>
                <w:sz w:val="24"/>
                <w:szCs w:val="24"/>
              </w:rPr>
              <w:t>Межрегиональный этап</w:t>
            </w:r>
          </w:p>
        </w:tc>
        <w:tc>
          <w:tcPr>
            <w:tcW w:w="1520" w:type="dxa"/>
          </w:tcPr>
          <w:p w14:paraId="245AC37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520" w:type="dxa"/>
          </w:tcPr>
          <w:p w14:paraId="490A61C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10" w:type="dxa"/>
            <w:tcBorders>
              <w:right w:val="single" w:sz="4" w:space="0" w:color="auto"/>
            </w:tcBorders>
          </w:tcPr>
          <w:p w14:paraId="2E553707"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526" w:type="dxa"/>
            <w:tcBorders>
              <w:left w:val="single" w:sz="4" w:space="0" w:color="auto"/>
            </w:tcBorders>
          </w:tcPr>
          <w:p w14:paraId="162CE26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477" w:type="dxa"/>
            <w:tcBorders>
              <w:left w:val="single" w:sz="4" w:space="0" w:color="auto"/>
            </w:tcBorders>
          </w:tcPr>
          <w:p w14:paraId="52F77C7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bl>
    <w:p w14:paraId="5F14955A" w14:textId="77777777" w:rsidR="000F219F" w:rsidRPr="000F219F" w:rsidRDefault="000F219F" w:rsidP="000F219F">
      <w:pPr>
        <w:tabs>
          <w:tab w:val="left" w:pos="10348"/>
        </w:tabs>
        <w:jc w:val="both"/>
        <w:rPr>
          <w:rFonts w:ascii="Times New Roman" w:hAnsi="Times New Roman" w:cs="Times New Roman"/>
          <w:sz w:val="24"/>
          <w:szCs w:val="24"/>
        </w:rPr>
      </w:pPr>
      <w:r w:rsidRPr="000F219F">
        <w:rPr>
          <w:rFonts w:ascii="Times New Roman" w:hAnsi="Times New Roman" w:cs="Times New Roman"/>
          <w:color w:val="FF0000"/>
          <w:sz w:val="24"/>
          <w:szCs w:val="24"/>
        </w:rPr>
        <w:t xml:space="preserve">         </w:t>
      </w:r>
      <w:r w:rsidRPr="000F219F">
        <w:rPr>
          <w:rFonts w:ascii="Times New Roman" w:hAnsi="Times New Roman" w:cs="Times New Roman"/>
          <w:sz w:val="24"/>
          <w:szCs w:val="24"/>
        </w:rPr>
        <w:t>В МБОУ Татарско-</w:t>
      </w:r>
      <w:proofErr w:type="spellStart"/>
      <w:r w:rsidRPr="000F219F">
        <w:rPr>
          <w:rFonts w:ascii="Times New Roman" w:hAnsi="Times New Roman" w:cs="Times New Roman"/>
          <w:sz w:val="24"/>
          <w:szCs w:val="24"/>
        </w:rPr>
        <w:t>Шмалакской</w:t>
      </w:r>
      <w:proofErr w:type="spellEnd"/>
      <w:r w:rsidRPr="000F219F">
        <w:rPr>
          <w:rFonts w:ascii="Times New Roman" w:hAnsi="Times New Roman" w:cs="Times New Roman"/>
          <w:sz w:val="24"/>
          <w:szCs w:val="24"/>
        </w:rPr>
        <w:t xml:space="preserve">  средней школе в 2021-2022 учебном году из запланированных олимпиад (21 предметов) были проведены  олимпиады по 15 предметам (71,4%).</w:t>
      </w:r>
    </w:p>
    <w:p w14:paraId="33B28506" w14:textId="77777777" w:rsidR="000F219F" w:rsidRPr="000F219F" w:rsidRDefault="000F219F" w:rsidP="000F219F">
      <w:pPr>
        <w:tabs>
          <w:tab w:val="left" w:pos="10348"/>
        </w:tabs>
        <w:jc w:val="center"/>
        <w:rPr>
          <w:rFonts w:ascii="Times New Roman" w:hAnsi="Times New Roman" w:cs="Times New Roman"/>
          <w:b/>
          <w:sz w:val="24"/>
          <w:szCs w:val="24"/>
        </w:rPr>
      </w:pPr>
      <w:r w:rsidRPr="000F219F">
        <w:rPr>
          <w:rFonts w:ascii="Times New Roman" w:hAnsi="Times New Roman" w:cs="Times New Roman"/>
          <w:b/>
          <w:sz w:val="24"/>
          <w:szCs w:val="24"/>
        </w:rPr>
        <w:t xml:space="preserve">Доля победителей и призеров   школьного этапа (результативность) </w:t>
      </w:r>
    </w:p>
    <w:tbl>
      <w:tblPr>
        <w:tblStyle w:val="a3"/>
        <w:tblW w:w="0" w:type="auto"/>
        <w:tblLook w:val="04A0" w:firstRow="1" w:lastRow="0" w:firstColumn="1" w:lastColumn="0" w:noHBand="0" w:noVBand="1"/>
      </w:tblPr>
      <w:tblGrid>
        <w:gridCol w:w="4077"/>
        <w:gridCol w:w="2410"/>
        <w:gridCol w:w="2268"/>
      </w:tblGrid>
      <w:tr w:rsidR="000F219F" w:rsidRPr="000F219F" w14:paraId="59D772F7" w14:textId="77777777" w:rsidTr="00233665">
        <w:tc>
          <w:tcPr>
            <w:tcW w:w="4077" w:type="dxa"/>
          </w:tcPr>
          <w:p w14:paraId="62A5FD29" w14:textId="77777777" w:rsidR="000F219F" w:rsidRPr="000F219F" w:rsidRDefault="000F219F" w:rsidP="00233665">
            <w:pPr>
              <w:tabs>
                <w:tab w:val="left" w:pos="10348"/>
              </w:tabs>
              <w:jc w:val="both"/>
              <w:rPr>
                <w:rFonts w:ascii="Times New Roman" w:hAnsi="Times New Roman" w:cs="Times New Roman"/>
                <w:sz w:val="24"/>
                <w:szCs w:val="24"/>
              </w:rPr>
            </w:pPr>
            <w:r w:rsidRPr="000F219F">
              <w:rPr>
                <w:rFonts w:ascii="Times New Roman" w:hAnsi="Times New Roman" w:cs="Times New Roman"/>
                <w:sz w:val="24"/>
                <w:szCs w:val="24"/>
              </w:rPr>
              <w:t xml:space="preserve"> ОО</w:t>
            </w:r>
          </w:p>
        </w:tc>
        <w:tc>
          <w:tcPr>
            <w:tcW w:w="2410" w:type="dxa"/>
          </w:tcPr>
          <w:p w14:paraId="14EE00C3" w14:textId="77777777" w:rsidR="000F219F" w:rsidRPr="000F219F" w:rsidRDefault="000F219F" w:rsidP="00233665">
            <w:pPr>
              <w:tabs>
                <w:tab w:val="left" w:pos="10348"/>
              </w:tabs>
              <w:jc w:val="center"/>
              <w:rPr>
                <w:rFonts w:ascii="Times New Roman" w:hAnsi="Times New Roman" w:cs="Times New Roman"/>
                <w:sz w:val="24"/>
                <w:szCs w:val="24"/>
              </w:rPr>
            </w:pPr>
            <w:r w:rsidRPr="000F219F">
              <w:rPr>
                <w:rFonts w:ascii="Times New Roman" w:hAnsi="Times New Roman" w:cs="Times New Roman"/>
                <w:sz w:val="24"/>
                <w:szCs w:val="24"/>
              </w:rPr>
              <w:t xml:space="preserve">Доля победителей и призеров, % </w:t>
            </w:r>
          </w:p>
        </w:tc>
        <w:tc>
          <w:tcPr>
            <w:tcW w:w="2268" w:type="dxa"/>
          </w:tcPr>
          <w:p w14:paraId="099FFDC7" w14:textId="77777777" w:rsidR="000F219F" w:rsidRPr="000F219F" w:rsidRDefault="000F219F" w:rsidP="00233665">
            <w:pPr>
              <w:tabs>
                <w:tab w:val="left" w:pos="10348"/>
              </w:tabs>
              <w:jc w:val="center"/>
              <w:rPr>
                <w:rFonts w:ascii="Times New Roman" w:hAnsi="Times New Roman" w:cs="Times New Roman"/>
                <w:sz w:val="24"/>
                <w:szCs w:val="24"/>
              </w:rPr>
            </w:pPr>
            <w:r w:rsidRPr="000F219F">
              <w:rPr>
                <w:rFonts w:ascii="Times New Roman" w:hAnsi="Times New Roman" w:cs="Times New Roman"/>
                <w:sz w:val="24"/>
                <w:szCs w:val="24"/>
              </w:rPr>
              <w:t>+/- к прошлому году</w:t>
            </w:r>
          </w:p>
        </w:tc>
      </w:tr>
      <w:tr w:rsidR="000F219F" w:rsidRPr="000F219F" w14:paraId="4D161D31" w14:textId="77777777" w:rsidTr="00233665">
        <w:tc>
          <w:tcPr>
            <w:tcW w:w="4077" w:type="dxa"/>
            <w:shd w:val="clear" w:color="auto" w:fill="FFFFFF" w:themeFill="background1"/>
            <w:vAlign w:val="center"/>
          </w:tcPr>
          <w:p w14:paraId="396245FF" w14:textId="77777777" w:rsidR="000F219F" w:rsidRPr="000F219F" w:rsidRDefault="000F219F" w:rsidP="00233665">
            <w:pPr>
              <w:spacing w:line="18" w:lineRule="atLeast"/>
              <w:rPr>
                <w:rFonts w:ascii="Times New Roman" w:hAnsi="Times New Roman" w:cs="Times New Roman"/>
                <w:sz w:val="24"/>
                <w:szCs w:val="24"/>
              </w:rPr>
            </w:pPr>
            <w:r w:rsidRPr="000F219F">
              <w:rPr>
                <w:rFonts w:ascii="Times New Roman" w:hAnsi="Times New Roman" w:cs="Times New Roman"/>
                <w:sz w:val="24"/>
                <w:szCs w:val="24"/>
              </w:rPr>
              <w:t xml:space="preserve">МБОУ Татарско- </w:t>
            </w:r>
            <w:proofErr w:type="spellStart"/>
            <w:r w:rsidRPr="000F219F">
              <w:rPr>
                <w:rFonts w:ascii="Times New Roman" w:hAnsi="Times New Roman" w:cs="Times New Roman"/>
                <w:sz w:val="24"/>
                <w:szCs w:val="24"/>
              </w:rPr>
              <w:t>Шмалакская</w:t>
            </w:r>
            <w:proofErr w:type="spellEnd"/>
            <w:r w:rsidRPr="000F219F">
              <w:rPr>
                <w:rFonts w:ascii="Times New Roman" w:hAnsi="Times New Roman" w:cs="Times New Roman"/>
                <w:sz w:val="24"/>
                <w:szCs w:val="24"/>
              </w:rPr>
              <w:t xml:space="preserve"> СШ</w:t>
            </w:r>
          </w:p>
        </w:tc>
        <w:tc>
          <w:tcPr>
            <w:tcW w:w="2410" w:type="dxa"/>
            <w:vAlign w:val="center"/>
          </w:tcPr>
          <w:p w14:paraId="0A24206E" w14:textId="77777777" w:rsidR="000F219F" w:rsidRPr="000F219F" w:rsidRDefault="000F219F" w:rsidP="00233665">
            <w:pPr>
              <w:jc w:val="center"/>
              <w:rPr>
                <w:rFonts w:ascii="Times New Roman" w:hAnsi="Times New Roman" w:cs="Times New Roman"/>
                <w:b/>
                <w:sz w:val="24"/>
                <w:szCs w:val="24"/>
              </w:rPr>
            </w:pPr>
            <w:r w:rsidRPr="000F219F">
              <w:rPr>
                <w:rFonts w:ascii="Times New Roman" w:hAnsi="Times New Roman" w:cs="Times New Roman"/>
                <w:b/>
                <w:sz w:val="24"/>
                <w:szCs w:val="24"/>
              </w:rPr>
              <w:t>47,5</w:t>
            </w:r>
          </w:p>
        </w:tc>
        <w:tc>
          <w:tcPr>
            <w:tcW w:w="2268" w:type="dxa"/>
            <w:shd w:val="clear" w:color="auto" w:fill="FF0000"/>
          </w:tcPr>
          <w:p w14:paraId="26FCD8CE" w14:textId="77777777" w:rsidR="000F219F" w:rsidRPr="000F219F" w:rsidRDefault="000F219F" w:rsidP="00233665">
            <w:pPr>
              <w:tabs>
                <w:tab w:val="left" w:pos="10348"/>
              </w:tabs>
              <w:jc w:val="center"/>
              <w:rPr>
                <w:rFonts w:ascii="Times New Roman" w:hAnsi="Times New Roman" w:cs="Times New Roman"/>
                <w:b/>
                <w:sz w:val="24"/>
                <w:szCs w:val="24"/>
              </w:rPr>
            </w:pPr>
            <w:r w:rsidRPr="000F219F">
              <w:rPr>
                <w:rFonts w:ascii="Times New Roman" w:hAnsi="Times New Roman" w:cs="Times New Roman"/>
                <w:b/>
                <w:sz w:val="24"/>
                <w:szCs w:val="24"/>
              </w:rPr>
              <w:t>-18,5</w:t>
            </w:r>
          </w:p>
        </w:tc>
      </w:tr>
    </w:tbl>
    <w:p w14:paraId="646AD024"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Количество обучающихся,</w:t>
      </w:r>
    </w:p>
    <w:p w14:paraId="70BFF221"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 xml:space="preserve">принявших участие во Всероссийской олимпиаде школьников </w:t>
      </w:r>
    </w:p>
    <w:p w14:paraId="0EB8E243"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на платформе «Сириус» 2021 –2022 уч. год</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0"/>
        <w:gridCol w:w="960"/>
        <w:gridCol w:w="1094"/>
        <w:gridCol w:w="1100"/>
        <w:gridCol w:w="1075"/>
        <w:gridCol w:w="1116"/>
        <w:gridCol w:w="1206"/>
        <w:gridCol w:w="952"/>
      </w:tblGrid>
      <w:tr w:rsidR="000F219F" w:rsidRPr="000F219F" w14:paraId="73A65A90" w14:textId="77777777" w:rsidTr="00233665">
        <w:trPr>
          <w:trHeight w:val="570"/>
        </w:trPr>
        <w:tc>
          <w:tcPr>
            <w:tcW w:w="1960" w:type="dxa"/>
          </w:tcPr>
          <w:p w14:paraId="65CCEAF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b/>
                <w:sz w:val="24"/>
                <w:szCs w:val="24"/>
              </w:rPr>
              <w:t>Предметы</w:t>
            </w:r>
          </w:p>
        </w:tc>
        <w:tc>
          <w:tcPr>
            <w:tcW w:w="960" w:type="dxa"/>
          </w:tcPr>
          <w:p w14:paraId="01601D7F"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4 класс</w:t>
            </w:r>
          </w:p>
        </w:tc>
        <w:tc>
          <w:tcPr>
            <w:tcW w:w="1094" w:type="dxa"/>
          </w:tcPr>
          <w:p w14:paraId="5F5830FB"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5 класс</w:t>
            </w:r>
          </w:p>
        </w:tc>
        <w:tc>
          <w:tcPr>
            <w:tcW w:w="1100" w:type="dxa"/>
          </w:tcPr>
          <w:p w14:paraId="555BEE97"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6 класс</w:t>
            </w:r>
          </w:p>
        </w:tc>
        <w:tc>
          <w:tcPr>
            <w:tcW w:w="1075" w:type="dxa"/>
            <w:tcBorders>
              <w:right w:val="single" w:sz="4" w:space="0" w:color="auto"/>
            </w:tcBorders>
          </w:tcPr>
          <w:p w14:paraId="42DD0141"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7 класс</w:t>
            </w:r>
          </w:p>
        </w:tc>
        <w:tc>
          <w:tcPr>
            <w:tcW w:w="1116" w:type="dxa"/>
            <w:tcBorders>
              <w:left w:val="single" w:sz="4" w:space="0" w:color="auto"/>
            </w:tcBorders>
          </w:tcPr>
          <w:p w14:paraId="3385F1C2"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8 класс</w:t>
            </w:r>
          </w:p>
        </w:tc>
        <w:tc>
          <w:tcPr>
            <w:tcW w:w="1206" w:type="dxa"/>
            <w:tcBorders>
              <w:left w:val="single" w:sz="4" w:space="0" w:color="auto"/>
            </w:tcBorders>
          </w:tcPr>
          <w:p w14:paraId="34985C78"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9 класс</w:t>
            </w:r>
          </w:p>
        </w:tc>
        <w:tc>
          <w:tcPr>
            <w:tcW w:w="952" w:type="dxa"/>
            <w:tcBorders>
              <w:left w:val="single" w:sz="4" w:space="0" w:color="auto"/>
            </w:tcBorders>
          </w:tcPr>
          <w:p w14:paraId="54203BE3"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Итого</w:t>
            </w:r>
          </w:p>
        </w:tc>
      </w:tr>
      <w:tr w:rsidR="000F219F" w:rsidRPr="000F219F" w14:paraId="39E2DA68" w14:textId="77777777" w:rsidTr="00233665">
        <w:trPr>
          <w:trHeight w:val="310"/>
        </w:trPr>
        <w:tc>
          <w:tcPr>
            <w:tcW w:w="1960" w:type="dxa"/>
          </w:tcPr>
          <w:p w14:paraId="4FED441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Физика</w:t>
            </w:r>
          </w:p>
        </w:tc>
        <w:tc>
          <w:tcPr>
            <w:tcW w:w="960" w:type="dxa"/>
          </w:tcPr>
          <w:p w14:paraId="5C5B0BD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94" w:type="dxa"/>
          </w:tcPr>
          <w:p w14:paraId="2BE201E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00" w:type="dxa"/>
          </w:tcPr>
          <w:p w14:paraId="186F1F95"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75" w:type="dxa"/>
            <w:tcBorders>
              <w:right w:val="single" w:sz="4" w:space="0" w:color="auto"/>
            </w:tcBorders>
          </w:tcPr>
          <w:p w14:paraId="7A1B60D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1 </w:t>
            </w:r>
          </w:p>
          <w:p w14:paraId="075FA793" w14:textId="77777777" w:rsidR="000F219F" w:rsidRPr="000F219F" w:rsidRDefault="000F219F" w:rsidP="00233665">
            <w:pPr>
              <w:pStyle w:val="a9"/>
              <w:jc w:val="center"/>
              <w:rPr>
                <w:rFonts w:ascii="Times New Roman" w:hAnsi="Times New Roman" w:cs="Times New Roman"/>
                <w:sz w:val="24"/>
                <w:szCs w:val="24"/>
              </w:rPr>
            </w:pPr>
          </w:p>
        </w:tc>
        <w:tc>
          <w:tcPr>
            <w:tcW w:w="1116" w:type="dxa"/>
            <w:tcBorders>
              <w:left w:val="single" w:sz="4" w:space="0" w:color="auto"/>
            </w:tcBorders>
          </w:tcPr>
          <w:p w14:paraId="7BAC692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3 </w:t>
            </w:r>
          </w:p>
          <w:p w14:paraId="204BB4B9" w14:textId="77777777" w:rsidR="000F219F" w:rsidRPr="000F219F" w:rsidRDefault="000F219F" w:rsidP="00233665">
            <w:pPr>
              <w:pStyle w:val="a9"/>
              <w:jc w:val="center"/>
              <w:rPr>
                <w:rFonts w:ascii="Times New Roman" w:hAnsi="Times New Roman" w:cs="Times New Roman"/>
                <w:sz w:val="24"/>
                <w:szCs w:val="24"/>
              </w:rPr>
            </w:pPr>
          </w:p>
        </w:tc>
        <w:tc>
          <w:tcPr>
            <w:tcW w:w="1206" w:type="dxa"/>
            <w:tcBorders>
              <w:left w:val="single" w:sz="4" w:space="0" w:color="auto"/>
            </w:tcBorders>
          </w:tcPr>
          <w:p w14:paraId="1360DAE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3 </w:t>
            </w:r>
          </w:p>
        </w:tc>
        <w:tc>
          <w:tcPr>
            <w:tcW w:w="952" w:type="dxa"/>
            <w:tcBorders>
              <w:left w:val="single" w:sz="4" w:space="0" w:color="auto"/>
            </w:tcBorders>
          </w:tcPr>
          <w:p w14:paraId="05B989A9"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7</w:t>
            </w:r>
          </w:p>
        </w:tc>
      </w:tr>
      <w:tr w:rsidR="000F219F" w:rsidRPr="000F219F" w14:paraId="0DA27373" w14:textId="77777777" w:rsidTr="00233665">
        <w:trPr>
          <w:trHeight w:val="285"/>
        </w:trPr>
        <w:tc>
          <w:tcPr>
            <w:tcW w:w="1960" w:type="dxa"/>
          </w:tcPr>
          <w:p w14:paraId="4EE1A298"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Биология</w:t>
            </w:r>
          </w:p>
        </w:tc>
        <w:tc>
          <w:tcPr>
            <w:tcW w:w="960" w:type="dxa"/>
          </w:tcPr>
          <w:p w14:paraId="412780C1"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94" w:type="dxa"/>
          </w:tcPr>
          <w:p w14:paraId="2383364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1 </w:t>
            </w:r>
          </w:p>
          <w:p w14:paraId="7BC6AE57" w14:textId="77777777" w:rsidR="000F219F" w:rsidRPr="000F219F" w:rsidRDefault="000F219F" w:rsidP="00233665">
            <w:pPr>
              <w:pStyle w:val="a9"/>
              <w:jc w:val="center"/>
              <w:rPr>
                <w:rFonts w:ascii="Times New Roman" w:hAnsi="Times New Roman" w:cs="Times New Roman"/>
                <w:sz w:val="24"/>
                <w:szCs w:val="24"/>
              </w:rPr>
            </w:pPr>
          </w:p>
        </w:tc>
        <w:tc>
          <w:tcPr>
            <w:tcW w:w="1100" w:type="dxa"/>
          </w:tcPr>
          <w:p w14:paraId="101B2A4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p w14:paraId="7D32BEFC" w14:textId="77777777" w:rsidR="000F219F" w:rsidRPr="000F219F" w:rsidRDefault="000F219F" w:rsidP="00233665">
            <w:pPr>
              <w:pStyle w:val="a9"/>
              <w:jc w:val="center"/>
              <w:rPr>
                <w:rFonts w:ascii="Times New Roman" w:hAnsi="Times New Roman" w:cs="Times New Roman"/>
                <w:sz w:val="24"/>
                <w:szCs w:val="24"/>
              </w:rPr>
            </w:pPr>
          </w:p>
        </w:tc>
        <w:tc>
          <w:tcPr>
            <w:tcW w:w="1075" w:type="dxa"/>
            <w:tcBorders>
              <w:right w:val="single" w:sz="4" w:space="0" w:color="auto"/>
            </w:tcBorders>
          </w:tcPr>
          <w:p w14:paraId="1ED5C2C9"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16" w:type="dxa"/>
            <w:tcBorders>
              <w:left w:val="single" w:sz="4" w:space="0" w:color="auto"/>
            </w:tcBorders>
          </w:tcPr>
          <w:p w14:paraId="099E489A"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3</w:t>
            </w:r>
          </w:p>
          <w:p w14:paraId="1853FC89" w14:textId="77777777" w:rsidR="000F219F" w:rsidRPr="000F219F" w:rsidRDefault="000F219F" w:rsidP="00233665">
            <w:pPr>
              <w:pStyle w:val="a9"/>
              <w:jc w:val="center"/>
              <w:rPr>
                <w:rFonts w:ascii="Times New Roman" w:hAnsi="Times New Roman" w:cs="Times New Roman"/>
                <w:sz w:val="24"/>
                <w:szCs w:val="24"/>
              </w:rPr>
            </w:pPr>
          </w:p>
        </w:tc>
        <w:tc>
          <w:tcPr>
            <w:tcW w:w="1206" w:type="dxa"/>
            <w:tcBorders>
              <w:left w:val="single" w:sz="4" w:space="0" w:color="auto"/>
            </w:tcBorders>
          </w:tcPr>
          <w:p w14:paraId="690BDD4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2 </w:t>
            </w:r>
          </w:p>
          <w:p w14:paraId="0734A78A" w14:textId="77777777" w:rsidR="000F219F" w:rsidRPr="000F219F" w:rsidRDefault="000F219F" w:rsidP="00233665">
            <w:pPr>
              <w:pStyle w:val="a9"/>
              <w:jc w:val="center"/>
              <w:rPr>
                <w:rFonts w:ascii="Times New Roman" w:hAnsi="Times New Roman" w:cs="Times New Roman"/>
                <w:sz w:val="24"/>
                <w:szCs w:val="24"/>
              </w:rPr>
            </w:pPr>
          </w:p>
        </w:tc>
        <w:tc>
          <w:tcPr>
            <w:tcW w:w="952" w:type="dxa"/>
            <w:tcBorders>
              <w:left w:val="single" w:sz="4" w:space="0" w:color="auto"/>
            </w:tcBorders>
          </w:tcPr>
          <w:p w14:paraId="0A0C1C3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7</w:t>
            </w:r>
          </w:p>
        </w:tc>
      </w:tr>
      <w:tr w:rsidR="000F219F" w:rsidRPr="000F219F" w14:paraId="45E4DC40" w14:textId="77777777" w:rsidTr="00233665">
        <w:trPr>
          <w:trHeight w:val="279"/>
        </w:trPr>
        <w:tc>
          <w:tcPr>
            <w:tcW w:w="1960" w:type="dxa"/>
          </w:tcPr>
          <w:p w14:paraId="2C33A89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Астрономия</w:t>
            </w:r>
          </w:p>
        </w:tc>
        <w:tc>
          <w:tcPr>
            <w:tcW w:w="960" w:type="dxa"/>
          </w:tcPr>
          <w:p w14:paraId="54D884D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94" w:type="dxa"/>
          </w:tcPr>
          <w:p w14:paraId="116C5AD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00" w:type="dxa"/>
          </w:tcPr>
          <w:p w14:paraId="04E48DF8"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75" w:type="dxa"/>
            <w:tcBorders>
              <w:right w:val="single" w:sz="4" w:space="0" w:color="auto"/>
            </w:tcBorders>
          </w:tcPr>
          <w:p w14:paraId="4F27239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16" w:type="dxa"/>
            <w:tcBorders>
              <w:left w:val="single" w:sz="4" w:space="0" w:color="auto"/>
            </w:tcBorders>
          </w:tcPr>
          <w:p w14:paraId="2B8DDA3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206" w:type="dxa"/>
            <w:tcBorders>
              <w:left w:val="single" w:sz="4" w:space="0" w:color="auto"/>
            </w:tcBorders>
          </w:tcPr>
          <w:p w14:paraId="7BF9087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952" w:type="dxa"/>
            <w:tcBorders>
              <w:left w:val="single" w:sz="4" w:space="0" w:color="auto"/>
            </w:tcBorders>
          </w:tcPr>
          <w:p w14:paraId="1BC73FB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0F219F" w:rsidRPr="000F219F" w14:paraId="082131A4" w14:textId="77777777" w:rsidTr="00233665">
        <w:trPr>
          <w:trHeight w:val="317"/>
        </w:trPr>
        <w:tc>
          <w:tcPr>
            <w:tcW w:w="1960" w:type="dxa"/>
          </w:tcPr>
          <w:p w14:paraId="77E24BA1"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Химия</w:t>
            </w:r>
          </w:p>
        </w:tc>
        <w:tc>
          <w:tcPr>
            <w:tcW w:w="960" w:type="dxa"/>
          </w:tcPr>
          <w:p w14:paraId="3F7C4B29"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94" w:type="dxa"/>
          </w:tcPr>
          <w:p w14:paraId="1E5C3E7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00" w:type="dxa"/>
          </w:tcPr>
          <w:p w14:paraId="53D5E5A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75" w:type="dxa"/>
            <w:tcBorders>
              <w:right w:val="single" w:sz="4" w:space="0" w:color="auto"/>
            </w:tcBorders>
          </w:tcPr>
          <w:p w14:paraId="4FD8F464"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16" w:type="dxa"/>
            <w:tcBorders>
              <w:left w:val="single" w:sz="4" w:space="0" w:color="auto"/>
            </w:tcBorders>
          </w:tcPr>
          <w:p w14:paraId="5124724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2 </w:t>
            </w:r>
          </w:p>
          <w:p w14:paraId="7E41C2DE" w14:textId="77777777" w:rsidR="000F219F" w:rsidRPr="000F219F" w:rsidRDefault="000F219F" w:rsidP="00233665">
            <w:pPr>
              <w:pStyle w:val="a9"/>
              <w:jc w:val="center"/>
              <w:rPr>
                <w:rFonts w:ascii="Times New Roman" w:hAnsi="Times New Roman" w:cs="Times New Roman"/>
                <w:sz w:val="24"/>
                <w:szCs w:val="24"/>
              </w:rPr>
            </w:pPr>
          </w:p>
        </w:tc>
        <w:tc>
          <w:tcPr>
            <w:tcW w:w="1206" w:type="dxa"/>
            <w:tcBorders>
              <w:left w:val="single" w:sz="4" w:space="0" w:color="auto"/>
            </w:tcBorders>
          </w:tcPr>
          <w:p w14:paraId="3BDDC91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1 </w:t>
            </w:r>
          </w:p>
          <w:p w14:paraId="46795126" w14:textId="77777777" w:rsidR="000F219F" w:rsidRPr="000F219F" w:rsidRDefault="000F219F" w:rsidP="00233665">
            <w:pPr>
              <w:pStyle w:val="a9"/>
              <w:jc w:val="center"/>
              <w:rPr>
                <w:rFonts w:ascii="Times New Roman" w:hAnsi="Times New Roman" w:cs="Times New Roman"/>
                <w:sz w:val="24"/>
                <w:szCs w:val="24"/>
              </w:rPr>
            </w:pPr>
          </w:p>
        </w:tc>
        <w:tc>
          <w:tcPr>
            <w:tcW w:w="952" w:type="dxa"/>
            <w:tcBorders>
              <w:left w:val="single" w:sz="4" w:space="0" w:color="auto"/>
            </w:tcBorders>
          </w:tcPr>
          <w:p w14:paraId="372B030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3</w:t>
            </w:r>
          </w:p>
        </w:tc>
      </w:tr>
      <w:tr w:rsidR="000F219F" w:rsidRPr="000F219F" w14:paraId="2894A11B" w14:textId="77777777" w:rsidTr="00233665">
        <w:trPr>
          <w:trHeight w:val="470"/>
        </w:trPr>
        <w:tc>
          <w:tcPr>
            <w:tcW w:w="1960" w:type="dxa"/>
          </w:tcPr>
          <w:p w14:paraId="7C7A1639"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Математика</w:t>
            </w:r>
          </w:p>
        </w:tc>
        <w:tc>
          <w:tcPr>
            <w:tcW w:w="960" w:type="dxa"/>
          </w:tcPr>
          <w:p w14:paraId="72B38B01"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2 </w:t>
            </w:r>
          </w:p>
          <w:p w14:paraId="6CE8A0C5" w14:textId="77777777" w:rsidR="000F219F" w:rsidRPr="000F219F" w:rsidRDefault="000F219F" w:rsidP="00233665">
            <w:pPr>
              <w:pStyle w:val="a9"/>
              <w:jc w:val="center"/>
              <w:rPr>
                <w:rFonts w:ascii="Times New Roman" w:hAnsi="Times New Roman" w:cs="Times New Roman"/>
                <w:sz w:val="24"/>
                <w:szCs w:val="24"/>
              </w:rPr>
            </w:pPr>
          </w:p>
        </w:tc>
        <w:tc>
          <w:tcPr>
            <w:tcW w:w="1094" w:type="dxa"/>
          </w:tcPr>
          <w:p w14:paraId="336C85B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00" w:type="dxa"/>
          </w:tcPr>
          <w:p w14:paraId="6551FFAA"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p w14:paraId="15C9FC38" w14:textId="77777777" w:rsidR="000F219F" w:rsidRPr="000F219F" w:rsidRDefault="000F219F" w:rsidP="00233665">
            <w:pPr>
              <w:pStyle w:val="a9"/>
              <w:jc w:val="center"/>
              <w:rPr>
                <w:rFonts w:ascii="Times New Roman" w:hAnsi="Times New Roman" w:cs="Times New Roman"/>
                <w:sz w:val="24"/>
                <w:szCs w:val="24"/>
              </w:rPr>
            </w:pPr>
          </w:p>
        </w:tc>
        <w:tc>
          <w:tcPr>
            <w:tcW w:w="1075" w:type="dxa"/>
            <w:tcBorders>
              <w:right w:val="single" w:sz="4" w:space="0" w:color="auto"/>
            </w:tcBorders>
          </w:tcPr>
          <w:p w14:paraId="00DDB38F"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16" w:type="dxa"/>
            <w:tcBorders>
              <w:left w:val="single" w:sz="4" w:space="0" w:color="auto"/>
            </w:tcBorders>
          </w:tcPr>
          <w:p w14:paraId="543E25C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 xml:space="preserve">2 </w:t>
            </w:r>
          </w:p>
          <w:p w14:paraId="6F3D13CB" w14:textId="77777777" w:rsidR="000F219F" w:rsidRPr="000F219F" w:rsidRDefault="000F219F" w:rsidP="00233665">
            <w:pPr>
              <w:pStyle w:val="a9"/>
              <w:jc w:val="center"/>
              <w:rPr>
                <w:rFonts w:ascii="Times New Roman" w:hAnsi="Times New Roman" w:cs="Times New Roman"/>
                <w:sz w:val="24"/>
                <w:szCs w:val="24"/>
              </w:rPr>
            </w:pPr>
          </w:p>
        </w:tc>
        <w:tc>
          <w:tcPr>
            <w:tcW w:w="1206" w:type="dxa"/>
            <w:tcBorders>
              <w:left w:val="single" w:sz="4" w:space="0" w:color="auto"/>
            </w:tcBorders>
          </w:tcPr>
          <w:p w14:paraId="152D54C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p w14:paraId="071902ED" w14:textId="77777777" w:rsidR="000F219F" w:rsidRPr="000F219F" w:rsidRDefault="000F219F" w:rsidP="00233665">
            <w:pPr>
              <w:pStyle w:val="a9"/>
              <w:jc w:val="center"/>
              <w:rPr>
                <w:rFonts w:ascii="Times New Roman" w:hAnsi="Times New Roman" w:cs="Times New Roman"/>
                <w:sz w:val="24"/>
                <w:szCs w:val="24"/>
              </w:rPr>
            </w:pPr>
          </w:p>
        </w:tc>
        <w:tc>
          <w:tcPr>
            <w:tcW w:w="952" w:type="dxa"/>
            <w:tcBorders>
              <w:left w:val="single" w:sz="4" w:space="0" w:color="auto"/>
            </w:tcBorders>
          </w:tcPr>
          <w:p w14:paraId="6591E1E9"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7</w:t>
            </w:r>
          </w:p>
        </w:tc>
      </w:tr>
      <w:tr w:rsidR="000F219F" w:rsidRPr="000F219F" w14:paraId="112A3ED9" w14:textId="77777777" w:rsidTr="00233665">
        <w:trPr>
          <w:trHeight w:val="154"/>
        </w:trPr>
        <w:tc>
          <w:tcPr>
            <w:tcW w:w="1960" w:type="dxa"/>
          </w:tcPr>
          <w:p w14:paraId="68F54D24"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Информатика</w:t>
            </w:r>
          </w:p>
        </w:tc>
        <w:tc>
          <w:tcPr>
            <w:tcW w:w="960" w:type="dxa"/>
          </w:tcPr>
          <w:p w14:paraId="259D5118"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94" w:type="dxa"/>
          </w:tcPr>
          <w:p w14:paraId="1F3CD897"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00" w:type="dxa"/>
          </w:tcPr>
          <w:p w14:paraId="7C4DEEA5"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075" w:type="dxa"/>
            <w:tcBorders>
              <w:right w:val="single" w:sz="4" w:space="0" w:color="auto"/>
            </w:tcBorders>
          </w:tcPr>
          <w:p w14:paraId="54C92F5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116" w:type="dxa"/>
            <w:tcBorders>
              <w:left w:val="single" w:sz="4" w:space="0" w:color="auto"/>
            </w:tcBorders>
          </w:tcPr>
          <w:p w14:paraId="45292E89"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1206" w:type="dxa"/>
            <w:tcBorders>
              <w:left w:val="single" w:sz="4" w:space="0" w:color="auto"/>
            </w:tcBorders>
          </w:tcPr>
          <w:p w14:paraId="57EB1E2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c>
          <w:tcPr>
            <w:tcW w:w="952" w:type="dxa"/>
            <w:tcBorders>
              <w:left w:val="single" w:sz="4" w:space="0" w:color="auto"/>
            </w:tcBorders>
          </w:tcPr>
          <w:p w14:paraId="71EFA217"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bl>
    <w:p w14:paraId="1CB9D34A" w14:textId="77777777" w:rsidR="000F219F" w:rsidRPr="000F219F" w:rsidRDefault="000F219F" w:rsidP="000F219F">
      <w:pPr>
        <w:pStyle w:val="a9"/>
        <w:jc w:val="center"/>
        <w:rPr>
          <w:rFonts w:ascii="Times New Roman" w:hAnsi="Times New Roman" w:cs="Times New Roman"/>
          <w:b/>
          <w:sz w:val="24"/>
          <w:szCs w:val="24"/>
        </w:rPr>
      </w:pPr>
    </w:p>
    <w:p w14:paraId="5E19044E" w14:textId="77777777" w:rsidR="00E42803" w:rsidRDefault="00E42803" w:rsidP="000F219F">
      <w:pPr>
        <w:pStyle w:val="a9"/>
        <w:jc w:val="center"/>
        <w:rPr>
          <w:rFonts w:ascii="Times New Roman" w:hAnsi="Times New Roman" w:cs="Times New Roman"/>
          <w:b/>
          <w:sz w:val="24"/>
          <w:szCs w:val="24"/>
        </w:rPr>
      </w:pPr>
    </w:p>
    <w:p w14:paraId="00C6FA5C" w14:textId="77777777" w:rsidR="00E42803" w:rsidRDefault="00E42803" w:rsidP="000F219F">
      <w:pPr>
        <w:pStyle w:val="a9"/>
        <w:jc w:val="center"/>
        <w:rPr>
          <w:rFonts w:ascii="Times New Roman" w:hAnsi="Times New Roman" w:cs="Times New Roman"/>
          <w:b/>
          <w:sz w:val="24"/>
          <w:szCs w:val="24"/>
        </w:rPr>
      </w:pPr>
    </w:p>
    <w:p w14:paraId="6C7F3C9D" w14:textId="77777777" w:rsidR="00E42803" w:rsidRDefault="00E42803" w:rsidP="000F219F">
      <w:pPr>
        <w:pStyle w:val="a9"/>
        <w:jc w:val="center"/>
        <w:rPr>
          <w:rFonts w:ascii="Times New Roman" w:hAnsi="Times New Roman" w:cs="Times New Roman"/>
          <w:b/>
          <w:sz w:val="24"/>
          <w:szCs w:val="24"/>
        </w:rPr>
      </w:pPr>
    </w:p>
    <w:p w14:paraId="68453EC8" w14:textId="77777777" w:rsidR="00E42803" w:rsidRDefault="00E42803" w:rsidP="000F219F">
      <w:pPr>
        <w:pStyle w:val="a9"/>
        <w:jc w:val="center"/>
        <w:rPr>
          <w:rFonts w:ascii="Times New Roman" w:hAnsi="Times New Roman" w:cs="Times New Roman"/>
          <w:b/>
          <w:sz w:val="24"/>
          <w:szCs w:val="24"/>
        </w:rPr>
      </w:pPr>
    </w:p>
    <w:p w14:paraId="43866BAD" w14:textId="77777777" w:rsidR="00E42803" w:rsidRDefault="00E42803" w:rsidP="000F219F">
      <w:pPr>
        <w:pStyle w:val="a9"/>
        <w:jc w:val="center"/>
        <w:rPr>
          <w:rFonts w:ascii="Times New Roman" w:hAnsi="Times New Roman" w:cs="Times New Roman"/>
          <w:b/>
          <w:sz w:val="24"/>
          <w:szCs w:val="24"/>
        </w:rPr>
      </w:pPr>
    </w:p>
    <w:p w14:paraId="1FEB8A29"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Результаты участия</w:t>
      </w:r>
    </w:p>
    <w:p w14:paraId="2A201D4A"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МБОУ Татарско-</w:t>
      </w:r>
      <w:proofErr w:type="spellStart"/>
      <w:r w:rsidRPr="000F219F">
        <w:rPr>
          <w:rFonts w:ascii="Times New Roman" w:hAnsi="Times New Roman" w:cs="Times New Roman"/>
          <w:b/>
          <w:sz w:val="24"/>
          <w:szCs w:val="24"/>
        </w:rPr>
        <w:t>Шмалакской</w:t>
      </w:r>
      <w:proofErr w:type="spellEnd"/>
      <w:r w:rsidRPr="000F219F">
        <w:rPr>
          <w:rFonts w:ascii="Times New Roman" w:hAnsi="Times New Roman" w:cs="Times New Roman"/>
          <w:b/>
          <w:sz w:val="24"/>
          <w:szCs w:val="24"/>
        </w:rPr>
        <w:t xml:space="preserve"> средней школы на муниципальном этапе</w:t>
      </w:r>
    </w:p>
    <w:p w14:paraId="2D1063EB"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Всероссийской олимпиады школьников</w:t>
      </w:r>
    </w:p>
    <w:p w14:paraId="68D60583" w14:textId="77777777" w:rsidR="000F219F" w:rsidRPr="000F219F" w:rsidRDefault="000F219F" w:rsidP="000F219F">
      <w:pPr>
        <w:pStyle w:val="a9"/>
        <w:jc w:val="center"/>
        <w:rPr>
          <w:rFonts w:ascii="Times New Roman" w:hAnsi="Times New Roman" w:cs="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501"/>
        <w:gridCol w:w="1491"/>
        <w:gridCol w:w="1658"/>
        <w:gridCol w:w="1491"/>
        <w:gridCol w:w="1479"/>
      </w:tblGrid>
      <w:tr w:rsidR="000F219F" w:rsidRPr="000F219F" w14:paraId="33AF7092" w14:textId="77777777" w:rsidTr="00233665">
        <w:trPr>
          <w:trHeight w:val="843"/>
        </w:trPr>
        <w:tc>
          <w:tcPr>
            <w:tcW w:w="2128" w:type="dxa"/>
          </w:tcPr>
          <w:p w14:paraId="759E55F1" w14:textId="77777777" w:rsidR="000F219F" w:rsidRPr="000F219F" w:rsidRDefault="000F219F" w:rsidP="00233665">
            <w:pPr>
              <w:pStyle w:val="a9"/>
              <w:rPr>
                <w:rFonts w:ascii="Times New Roman" w:hAnsi="Times New Roman" w:cs="Times New Roman"/>
                <w:sz w:val="24"/>
                <w:szCs w:val="24"/>
              </w:rPr>
            </w:pPr>
          </w:p>
          <w:p w14:paraId="5653F935" w14:textId="77777777" w:rsidR="000F219F" w:rsidRPr="000F219F" w:rsidRDefault="000F219F" w:rsidP="00233665">
            <w:pPr>
              <w:pStyle w:val="a9"/>
              <w:rPr>
                <w:rFonts w:ascii="Times New Roman" w:hAnsi="Times New Roman" w:cs="Times New Roman"/>
                <w:sz w:val="24"/>
                <w:szCs w:val="24"/>
              </w:rPr>
            </w:pPr>
          </w:p>
        </w:tc>
        <w:tc>
          <w:tcPr>
            <w:tcW w:w="1502" w:type="dxa"/>
          </w:tcPr>
          <w:p w14:paraId="6E8C4D6D"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2017 –2018 уч. год</w:t>
            </w:r>
          </w:p>
        </w:tc>
        <w:tc>
          <w:tcPr>
            <w:tcW w:w="1491" w:type="dxa"/>
          </w:tcPr>
          <w:p w14:paraId="17835360"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2018 –2019 уч. год</w:t>
            </w:r>
          </w:p>
        </w:tc>
        <w:tc>
          <w:tcPr>
            <w:tcW w:w="1659" w:type="dxa"/>
            <w:tcBorders>
              <w:right w:val="single" w:sz="4" w:space="0" w:color="auto"/>
            </w:tcBorders>
          </w:tcPr>
          <w:p w14:paraId="24223842"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2019 –2020 уч. год</w:t>
            </w:r>
          </w:p>
        </w:tc>
        <w:tc>
          <w:tcPr>
            <w:tcW w:w="1491" w:type="dxa"/>
            <w:tcBorders>
              <w:left w:val="single" w:sz="4" w:space="0" w:color="auto"/>
            </w:tcBorders>
          </w:tcPr>
          <w:p w14:paraId="4FD50029"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2020 –2021 уч. год</w:t>
            </w:r>
          </w:p>
        </w:tc>
        <w:tc>
          <w:tcPr>
            <w:tcW w:w="1479" w:type="dxa"/>
            <w:tcBorders>
              <w:left w:val="single" w:sz="4" w:space="0" w:color="auto"/>
            </w:tcBorders>
          </w:tcPr>
          <w:p w14:paraId="397409F9"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2021 –2022 уч. год</w:t>
            </w:r>
          </w:p>
        </w:tc>
      </w:tr>
      <w:tr w:rsidR="000F219F" w:rsidRPr="000F219F" w14:paraId="7285C0D9" w14:textId="77777777" w:rsidTr="00233665">
        <w:trPr>
          <w:trHeight w:val="619"/>
        </w:trPr>
        <w:tc>
          <w:tcPr>
            <w:tcW w:w="2128" w:type="dxa"/>
          </w:tcPr>
          <w:p w14:paraId="6C7E6615"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Количество предметов</w:t>
            </w:r>
          </w:p>
        </w:tc>
        <w:tc>
          <w:tcPr>
            <w:tcW w:w="1502" w:type="dxa"/>
          </w:tcPr>
          <w:p w14:paraId="481F13B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491" w:type="dxa"/>
          </w:tcPr>
          <w:p w14:paraId="6B431BA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659" w:type="dxa"/>
            <w:tcBorders>
              <w:right w:val="single" w:sz="4" w:space="0" w:color="auto"/>
            </w:tcBorders>
          </w:tcPr>
          <w:p w14:paraId="0889CCC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16</w:t>
            </w:r>
          </w:p>
        </w:tc>
        <w:tc>
          <w:tcPr>
            <w:tcW w:w="1491" w:type="dxa"/>
            <w:tcBorders>
              <w:left w:val="single" w:sz="4" w:space="0" w:color="auto"/>
            </w:tcBorders>
          </w:tcPr>
          <w:p w14:paraId="298113B5"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17</w:t>
            </w:r>
          </w:p>
        </w:tc>
        <w:tc>
          <w:tcPr>
            <w:tcW w:w="1479" w:type="dxa"/>
            <w:tcBorders>
              <w:left w:val="single" w:sz="4" w:space="0" w:color="auto"/>
            </w:tcBorders>
          </w:tcPr>
          <w:p w14:paraId="57DDC97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15</w:t>
            </w:r>
          </w:p>
        </w:tc>
      </w:tr>
      <w:tr w:rsidR="000F219F" w:rsidRPr="000F219F" w14:paraId="7ACBFB7D" w14:textId="77777777" w:rsidTr="00233665">
        <w:trPr>
          <w:trHeight w:val="347"/>
        </w:trPr>
        <w:tc>
          <w:tcPr>
            <w:tcW w:w="2128" w:type="dxa"/>
          </w:tcPr>
          <w:p w14:paraId="10444C02"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Призовые места</w:t>
            </w:r>
          </w:p>
        </w:tc>
        <w:tc>
          <w:tcPr>
            <w:tcW w:w="1502" w:type="dxa"/>
          </w:tcPr>
          <w:p w14:paraId="27248FEA"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491" w:type="dxa"/>
          </w:tcPr>
          <w:p w14:paraId="40B1DDC6"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659" w:type="dxa"/>
            <w:tcBorders>
              <w:right w:val="single" w:sz="4" w:space="0" w:color="auto"/>
            </w:tcBorders>
          </w:tcPr>
          <w:p w14:paraId="0295BFA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14</w:t>
            </w:r>
          </w:p>
        </w:tc>
        <w:tc>
          <w:tcPr>
            <w:tcW w:w="1491" w:type="dxa"/>
            <w:tcBorders>
              <w:left w:val="single" w:sz="4" w:space="0" w:color="auto"/>
            </w:tcBorders>
          </w:tcPr>
          <w:p w14:paraId="45E5875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18</w:t>
            </w:r>
          </w:p>
        </w:tc>
        <w:tc>
          <w:tcPr>
            <w:tcW w:w="1479" w:type="dxa"/>
            <w:tcBorders>
              <w:left w:val="single" w:sz="4" w:space="0" w:color="auto"/>
            </w:tcBorders>
          </w:tcPr>
          <w:p w14:paraId="1186C8A4"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10</w:t>
            </w:r>
          </w:p>
        </w:tc>
      </w:tr>
      <w:tr w:rsidR="000F219F" w:rsidRPr="000F219F" w14:paraId="568D241A" w14:textId="77777777" w:rsidTr="00233665">
        <w:trPr>
          <w:trHeight w:val="267"/>
        </w:trPr>
        <w:tc>
          <w:tcPr>
            <w:tcW w:w="2128" w:type="dxa"/>
          </w:tcPr>
          <w:p w14:paraId="7E7BE849"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lastRenderedPageBreak/>
              <w:t>Первые места</w:t>
            </w:r>
          </w:p>
        </w:tc>
        <w:tc>
          <w:tcPr>
            <w:tcW w:w="1502" w:type="dxa"/>
          </w:tcPr>
          <w:p w14:paraId="728B3EB7"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1491" w:type="dxa"/>
          </w:tcPr>
          <w:p w14:paraId="62F1D89B"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3</w:t>
            </w:r>
          </w:p>
        </w:tc>
        <w:tc>
          <w:tcPr>
            <w:tcW w:w="1659" w:type="dxa"/>
            <w:tcBorders>
              <w:right w:val="single" w:sz="4" w:space="0" w:color="auto"/>
            </w:tcBorders>
          </w:tcPr>
          <w:p w14:paraId="730FA25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5</w:t>
            </w:r>
          </w:p>
        </w:tc>
        <w:tc>
          <w:tcPr>
            <w:tcW w:w="1491" w:type="dxa"/>
            <w:tcBorders>
              <w:left w:val="single" w:sz="4" w:space="0" w:color="auto"/>
            </w:tcBorders>
          </w:tcPr>
          <w:p w14:paraId="39D3393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10</w:t>
            </w:r>
          </w:p>
        </w:tc>
        <w:tc>
          <w:tcPr>
            <w:tcW w:w="1479" w:type="dxa"/>
            <w:tcBorders>
              <w:left w:val="single" w:sz="4" w:space="0" w:color="auto"/>
            </w:tcBorders>
          </w:tcPr>
          <w:p w14:paraId="7746147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5</w:t>
            </w:r>
          </w:p>
        </w:tc>
      </w:tr>
    </w:tbl>
    <w:p w14:paraId="7FAEDCDF" w14:textId="77777777" w:rsidR="000F219F" w:rsidRPr="000F219F" w:rsidRDefault="000F219F" w:rsidP="000F219F">
      <w:pPr>
        <w:pStyle w:val="a9"/>
        <w:rPr>
          <w:rFonts w:ascii="Times New Roman" w:hAnsi="Times New Roman" w:cs="Times New Roman"/>
          <w:color w:val="FF0000"/>
          <w:sz w:val="24"/>
          <w:szCs w:val="24"/>
        </w:rPr>
      </w:pPr>
    </w:p>
    <w:p w14:paraId="725C58A3"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Количество обучающихся 4 класса,</w:t>
      </w:r>
    </w:p>
    <w:p w14:paraId="5BC14858" w14:textId="77777777" w:rsidR="000F219F" w:rsidRPr="000F219F" w:rsidRDefault="000F219F" w:rsidP="000F219F">
      <w:pPr>
        <w:pStyle w:val="a9"/>
        <w:jc w:val="center"/>
        <w:rPr>
          <w:rFonts w:ascii="Times New Roman" w:hAnsi="Times New Roman" w:cs="Times New Roman"/>
          <w:b/>
          <w:sz w:val="24"/>
          <w:szCs w:val="24"/>
        </w:rPr>
      </w:pPr>
      <w:proofErr w:type="gramStart"/>
      <w:r w:rsidRPr="000F219F">
        <w:rPr>
          <w:rFonts w:ascii="Times New Roman" w:hAnsi="Times New Roman" w:cs="Times New Roman"/>
          <w:b/>
          <w:sz w:val="24"/>
          <w:szCs w:val="24"/>
        </w:rPr>
        <w:t>принявших</w:t>
      </w:r>
      <w:proofErr w:type="gramEnd"/>
      <w:r w:rsidRPr="000F219F">
        <w:rPr>
          <w:rFonts w:ascii="Times New Roman" w:hAnsi="Times New Roman" w:cs="Times New Roman"/>
          <w:b/>
          <w:sz w:val="24"/>
          <w:szCs w:val="24"/>
        </w:rPr>
        <w:t xml:space="preserve"> участие  в Региональной олимпиаде по русскому языку и математике</w:t>
      </w:r>
    </w:p>
    <w:p w14:paraId="21013DCC"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на муниципальном этапе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1543"/>
        <w:gridCol w:w="1638"/>
        <w:gridCol w:w="1489"/>
        <w:gridCol w:w="1478"/>
        <w:gridCol w:w="1358"/>
      </w:tblGrid>
      <w:tr w:rsidR="000F219F" w:rsidRPr="000F219F" w14:paraId="4DDB3F21" w14:textId="77777777" w:rsidTr="00233665">
        <w:trPr>
          <w:trHeight w:val="667"/>
        </w:trPr>
        <w:tc>
          <w:tcPr>
            <w:tcW w:w="2241" w:type="dxa"/>
          </w:tcPr>
          <w:p w14:paraId="47AC8F2E" w14:textId="77777777" w:rsidR="000F219F" w:rsidRPr="000F219F" w:rsidRDefault="000F219F" w:rsidP="00233665">
            <w:pPr>
              <w:pStyle w:val="a9"/>
              <w:rPr>
                <w:rFonts w:ascii="Times New Roman" w:hAnsi="Times New Roman" w:cs="Times New Roman"/>
                <w:sz w:val="24"/>
                <w:szCs w:val="24"/>
              </w:rPr>
            </w:pPr>
          </w:p>
          <w:p w14:paraId="41FDA9E8"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Предмет</w:t>
            </w:r>
          </w:p>
        </w:tc>
        <w:tc>
          <w:tcPr>
            <w:tcW w:w="1543" w:type="dxa"/>
          </w:tcPr>
          <w:p w14:paraId="3B6C0D16"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Класс</w:t>
            </w:r>
          </w:p>
        </w:tc>
        <w:tc>
          <w:tcPr>
            <w:tcW w:w="1639" w:type="dxa"/>
            <w:tcBorders>
              <w:right w:val="single" w:sz="4" w:space="0" w:color="auto"/>
            </w:tcBorders>
          </w:tcPr>
          <w:p w14:paraId="3B3EDCBC"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2018 –2019 уч. год</w:t>
            </w:r>
          </w:p>
        </w:tc>
        <w:tc>
          <w:tcPr>
            <w:tcW w:w="1490" w:type="dxa"/>
            <w:tcBorders>
              <w:left w:val="single" w:sz="4" w:space="0" w:color="auto"/>
            </w:tcBorders>
          </w:tcPr>
          <w:p w14:paraId="75A6E6AB"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2019 –2020 уч. год</w:t>
            </w:r>
          </w:p>
        </w:tc>
        <w:tc>
          <w:tcPr>
            <w:tcW w:w="1479" w:type="dxa"/>
            <w:tcBorders>
              <w:left w:val="single" w:sz="4" w:space="0" w:color="auto"/>
            </w:tcBorders>
          </w:tcPr>
          <w:p w14:paraId="1EEC2E2D"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2020 –2021 уч. год</w:t>
            </w:r>
          </w:p>
        </w:tc>
        <w:tc>
          <w:tcPr>
            <w:tcW w:w="1358" w:type="dxa"/>
            <w:tcBorders>
              <w:left w:val="single" w:sz="4" w:space="0" w:color="auto"/>
            </w:tcBorders>
          </w:tcPr>
          <w:p w14:paraId="65B43828"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2021 –2022 уч. год</w:t>
            </w:r>
          </w:p>
        </w:tc>
      </w:tr>
      <w:tr w:rsidR="000F219F" w:rsidRPr="000F219F" w14:paraId="74370AB7" w14:textId="77777777" w:rsidTr="00233665">
        <w:trPr>
          <w:trHeight w:val="368"/>
        </w:trPr>
        <w:tc>
          <w:tcPr>
            <w:tcW w:w="2241" w:type="dxa"/>
          </w:tcPr>
          <w:p w14:paraId="6F11C4B4"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Русский язык</w:t>
            </w:r>
          </w:p>
        </w:tc>
        <w:tc>
          <w:tcPr>
            <w:tcW w:w="1543" w:type="dxa"/>
          </w:tcPr>
          <w:p w14:paraId="17B426ED"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639" w:type="dxa"/>
            <w:tcBorders>
              <w:right w:val="single" w:sz="4" w:space="0" w:color="auto"/>
            </w:tcBorders>
          </w:tcPr>
          <w:p w14:paraId="75461D8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90" w:type="dxa"/>
            <w:tcBorders>
              <w:left w:val="single" w:sz="4" w:space="0" w:color="auto"/>
            </w:tcBorders>
          </w:tcPr>
          <w:p w14:paraId="1DE880B1"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Borders>
              <w:left w:val="single" w:sz="4" w:space="0" w:color="auto"/>
            </w:tcBorders>
          </w:tcPr>
          <w:p w14:paraId="7B9DD173"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358" w:type="dxa"/>
            <w:tcBorders>
              <w:left w:val="single" w:sz="4" w:space="0" w:color="auto"/>
            </w:tcBorders>
          </w:tcPr>
          <w:p w14:paraId="70793018"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0F219F" w:rsidRPr="000F219F" w14:paraId="73C8CD59" w14:textId="77777777" w:rsidTr="00233665">
        <w:trPr>
          <w:trHeight w:val="347"/>
        </w:trPr>
        <w:tc>
          <w:tcPr>
            <w:tcW w:w="2241" w:type="dxa"/>
          </w:tcPr>
          <w:p w14:paraId="7EA31460"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Математика</w:t>
            </w:r>
          </w:p>
        </w:tc>
        <w:tc>
          <w:tcPr>
            <w:tcW w:w="1543" w:type="dxa"/>
          </w:tcPr>
          <w:p w14:paraId="5151977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4</w:t>
            </w:r>
          </w:p>
        </w:tc>
        <w:tc>
          <w:tcPr>
            <w:tcW w:w="1639" w:type="dxa"/>
            <w:tcBorders>
              <w:right w:val="single" w:sz="4" w:space="0" w:color="auto"/>
            </w:tcBorders>
          </w:tcPr>
          <w:p w14:paraId="422D96EA"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2</w:t>
            </w:r>
          </w:p>
        </w:tc>
        <w:tc>
          <w:tcPr>
            <w:tcW w:w="1490" w:type="dxa"/>
            <w:tcBorders>
              <w:left w:val="single" w:sz="4" w:space="0" w:color="auto"/>
            </w:tcBorders>
          </w:tcPr>
          <w:p w14:paraId="6A035630"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479" w:type="dxa"/>
            <w:tcBorders>
              <w:left w:val="single" w:sz="4" w:space="0" w:color="auto"/>
            </w:tcBorders>
          </w:tcPr>
          <w:p w14:paraId="1D0E5EB5"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c>
          <w:tcPr>
            <w:tcW w:w="1358" w:type="dxa"/>
            <w:tcBorders>
              <w:left w:val="single" w:sz="4" w:space="0" w:color="auto"/>
            </w:tcBorders>
          </w:tcPr>
          <w:p w14:paraId="4B54157A"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r>
    </w:tbl>
    <w:p w14:paraId="797ABBFA" w14:textId="77777777" w:rsidR="000F219F" w:rsidRPr="000F219F" w:rsidRDefault="000F219F" w:rsidP="000F219F">
      <w:pPr>
        <w:pStyle w:val="a9"/>
        <w:rPr>
          <w:rFonts w:ascii="Times New Roman" w:hAnsi="Times New Roman" w:cs="Times New Roman"/>
          <w:b/>
          <w:sz w:val="24"/>
          <w:szCs w:val="24"/>
        </w:rPr>
      </w:pPr>
    </w:p>
    <w:p w14:paraId="748A4E58"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Количество обучающихся 6-7 классов,</w:t>
      </w:r>
    </w:p>
    <w:p w14:paraId="78EC6ECA"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принявших участие в Региональной олимпиаде по русскому языку и математике</w:t>
      </w:r>
    </w:p>
    <w:p w14:paraId="21634015"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на муниципальном этапе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7"/>
        <w:gridCol w:w="2346"/>
        <w:gridCol w:w="2065"/>
      </w:tblGrid>
      <w:tr w:rsidR="000F219F" w:rsidRPr="000F219F" w14:paraId="1715A069" w14:textId="77777777" w:rsidTr="00233665">
        <w:trPr>
          <w:trHeight w:val="702"/>
        </w:trPr>
        <w:tc>
          <w:tcPr>
            <w:tcW w:w="3407" w:type="dxa"/>
          </w:tcPr>
          <w:p w14:paraId="779E337A" w14:textId="77777777" w:rsidR="000F219F" w:rsidRPr="000F219F" w:rsidRDefault="000F219F" w:rsidP="00233665">
            <w:pPr>
              <w:pStyle w:val="a9"/>
              <w:rPr>
                <w:rFonts w:ascii="Times New Roman" w:hAnsi="Times New Roman" w:cs="Times New Roman"/>
                <w:sz w:val="24"/>
                <w:szCs w:val="24"/>
              </w:rPr>
            </w:pPr>
          </w:p>
          <w:p w14:paraId="0B29C4F6"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Предмет</w:t>
            </w:r>
          </w:p>
        </w:tc>
        <w:tc>
          <w:tcPr>
            <w:tcW w:w="2346" w:type="dxa"/>
          </w:tcPr>
          <w:p w14:paraId="5C75CBBC"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Класс</w:t>
            </w:r>
          </w:p>
        </w:tc>
        <w:tc>
          <w:tcPr>
            <w:tcW w:w="2065" w:type="dxa"/>
            <w:tcBorders>
              <w:left w:val="single" w:sz="4" w:space="0" w:color="auto"/>
            </w:tcBorders>
          </w:tcPr>
          <w:p w14:paraId="2E15D83E" w14:textId="77777777" w:rsidR="000F219F" w:rsidRPr="000F219F" w:rsidRDefault="000F219F" w:rsidP="00233665">
            <w:pPr>
              <w:pStyle w:val="a9"/>
              <w:jc w:val="center"/>
              <w:rPr>
                <w:rFonts w:ascii="Times New Roman" w:hAnsi="Times New Roman" w:cs="Times New Roman"/>
                <w:b/>
                <w:sz w:val="24"/>
                <w:szCs w:val="24"/>
              </w:rPr>
            </w:pPr>
            <w:r w:rsidRPr="000F219F">
              <w:rPr>
                <w:rFonts w:ascii="Times New Roman" w:hAnsi="Times New Roman" w:cs="Times New Roman"/>
                <w:b/>
                <w:sz w:val="24"/>
                <w:szCs w:val="24"/>
              </w:rPr>
              <w:t>2021 –2022 уч. год</w:t>
            </w:r>
          </w:p>
        </w:tc>
      </w:tr>
      <w:tr w:rsidR="000F219F" w:rsidRPr="000F219F" w14:paraId="02EFCF8E" w14:textId="77777777" w:rsidTr="00233665">
        <w:trPr>
          <w:trHeight w:val="388"/>
        </w:trPr>
        <w:tc>
          <w:tcPr>
            <w:tcW w:w="3407" w:type="dxa"/>
          </w:tcPr>
          <w:p w14:paraId="33B7A679"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Русский язык</w:t>
            </w:r>
          </w:p>
        </w:tc>
        <w:tc>
          <w:tcPr>
            <w:tcW w:w="2346" w:type="dxa"/>
          </w:tcPr>
          <w:p w14:paraId="277A50F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2065" w:type="dxa"/>
            <w:tcBorders>
              <w:left w:val="single" w:sz="4" w:space="0" w:color="auto"/>
            </w:tcBorders>
          </w:tcPr>
          <w:p w14:paraId="1A81DC5E"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0</w:t>
            </w:r>
          </w:p>
        </w:tc>
      </w:tr>
      <w:tr w:rsidR="000F219F" w:rsidRPr="000F219F" w14:paraId="74F0844A" w14:textId="77777777" w:rsidTr="00233665">
        <w:trPr>
          <w:trHeight w:val="365"/>
        </w:trPr>
        <w:tc>
          <w:tcPr>
            <w:tcW w:w="3407" w:type="dxa"/>
          </w:tcPr>
          <w:p w14:paraId="44FA200D" w14:textId="77777777" w:rsidR="000F219F" w:rsidRPr="000F219F" w:rsidRDefault="000F219F" w:rsidP="00233665">
            <w:pPr>
              <w:pStyle w:val="a9"/>
              <w:rPr>
                <w:rFonts w:ascii="Times New Roman" w:hAnsi="Times New Roman" w:cs="Times New Roman"/>
                <w:sz w:val="24"/>
                <w:szCs w:val="24"/>
              </w:rPr>
            </w:pPr>
            <w:r w:rsidRPr="000F219F">
              <w:rPr>
                <w:rFonts w:ascii="Times New Roman" w:hAnsi="Times New Roman" w:cs="Times New Roman"/>
                <w:sz w:val="24"/>
                <w:szCs w:val="24"/>
              </w:rPr>
              <w:t>Математика</w:t>
            </w:r>
          </w:p>
        </w:tc>
        <w:tc>
          <w:tcPr>
            <w:tcW w:w="2346" w:type="dxa"/>
          </w:tcPr>
          <w:p w14:paraId="4AAC65AC"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6</w:t>
            </w:r>
          </w:p>
        </w:tc>
        <w:tc>
          <w:tcPr>
            <w:tcW w:w="2065" w:type="dxa"/>
            <w:tcBorders>
              <w:left w:val="single" w:sz="4" w:space="0" w:color="auto"/>
            </w:tcBorders>
          </w:tcPr>
          <w:p w14:paraId="52C544E2" w14:textId="77777777" w:rsidR="000F219F" w:rsidRPr="000F219F" w:rsidRDefault="000F219F" w:rsidP="00233665">
            <w:pPr>
              <w:pStyle w:val="a9"/>
              <w:jc w:val="center"/>
              <w:rPr>
                <w:rFonts w:ascii="Times New Roman" w:hAnsi="Times New Roman" w:cs="Times New Roman"/>
                <w:sz w:val="24"/>
                <w:szCs w:val="24"/>
              </w:rPr>
            </w:pPr>
            <w:r w:rsidRPr="000F219F">
              <w:rPr>
                <w:rFonts w:ascii="Times New Roman" w:hAnsi="Times New Roman" w:cs="Times New Roman"/>
                <w:sz w:val="24"/>
                <w:szCs w:val="24"/>
              </w:rPr>
              <w:t>1</w:t>
            </w:r>
          </w:p>
        </w:tc>
      </w:tr>
    </w:tbl>
    <w:p w14:paraId="4A100431" w14:textId="77777777" w:rsidR="000F219F" w:rsidRPr="000F219F" w:rsidRDefault="000F219F" w:rsidP="000F219F">
      <w:pPr>
        <w:pStyle w:val="a9"/>
        <w:rPr>
          <w:rFonts w:ascii="Times New Roman" w:hAnsi="Times New Roman" w:cs="Times New Roman"/>
          <w:b/>
          <w:sz w:val="24"/>
          <w:szCs w:val="24"/>
        </w:rPr>
      </w:pPr>
    </w:p>
    <w:p w14:paraId="637DA8A3"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 xml:space="preserve">Список победителей и призеров  </w:t>
      </w:r>
    </w:p>
    <w:p w14:paraId="66BB5113" w14:textId="77777777" w:rsidR="000F219F" w:rsidRPr="000F219F" w:rsidRDefault="000F219F" w:rsidP="000F219F">
      <w:pPr>
        <w:pStyle w:val="a9"/>
        <w:jc w:val="center"/>
        <w:rPr>
          <w:rFonts w:ascii="Times New Roman" w:hAnsi="Times New Roman" w:cs="Times New Roman"/>
          <w:b/>
          <w:sz w:val="24"/>
          <w:szCs w:val="24"/>
        </w:rPr>
      </w:pPr>
      <w:r w:rsidRPr="000F219F">
        <w:rPr>
          <w:rFonts w:ascii="Times New Roman" w:hAnsi="Times New Roman" w:cs="Times New Roman"/>
          <w:b/>
          <w:sz w:val="24"/>
          <w:szCs w:val="24"/>
        </w:rPr>
        <w:t>муниципального  этапа Олимпиад 2021-2022 учебного года</w:t>
      </w:r>
    </w:p>
    <w:tbl>
      <w:tblPr>
        <w:tblW w:w="9793" w:type="dxa"/>
        <w:jc w:val="center"/>
        <w:tblLayout w:type="fixed"/>
        <w:tblLook w:val="04A0" w:firstRow="1" w:lastRow="0" w:firstColumn="1" w:lastColumn="0" w:noHBand="0" w:noVBand="1"/>
      </w:tblPr>
      <w:tblGrid>
        <w:gridCol w:w="1636"/>
        <w:gridCol w:w="3591"/>
        <w:gridCol w:w="1512"/>
        <w:gridCol w:w="850"/>
        <w:gridCol w:w="2204"/>
      </w:tblGrid>
      <w:tr w:rsidR="000F219F" w:rsidRPr="000F219F" w14:paraId="19CF64C9" w14:textId="77777777" w:rsidTr="00233665">
        <w:trPr>
          <w:trHeight w:val="143"/>
          <w:jc w:val="center"/>
        </w:trPr>
        <w:tc>
          <w:tcPr>
            <w:tcW w:w="1636" w:type="dxa"/>
            <w:tcBorders>
              <w:top w:val="single" w:sz="4" w:space="0" w:color="000000"/>
              <w:left w:val="single" w:sz="4" w:space="0" w:color="000000"/>
              <w:bottom w:val="single" w:sz="4" w:space="0" w:color="000000"/>
              <w:right w:val="single" w:sz="4" w:space="0" w:color="000000"/>
            </w:tcBorders>
            <w:hideMark/>
          </w:tcPr>
          <w:p w14:paraId="3B223A44"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Предмет </w:t>
            </w:r>
          </w:p>
        </w:tc>
        <w:tc>
          <w:tcPr>
            <w:tcW w:w="3591" w:type="dxa"/>
            <w:tcBorders>
              <w:top w:val="single" w:sz="4" w:space="0" w:color="000000"/>
              <w:left w:val="single" w:sz="4" w:space="0" w:color="000000"/>
              <w:bottom w:val="single" w:sz="4" w:space="0" w:color="000000"/>
              <w:right w:val="single" w:sz="4" w:space="0" w:color="000000"/>
            </w:tcBorders>
            <w:hideMark/>
          </w:tcPr>
          <w:p w14:paraId="2B221FEA"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Ф.И.О участника    </w:t>
            </w:r>
          </w:p>
        </w:tc>
        <w:tc>
          <w:tcPr>
            <w:tcW w:w="1512" w:type="dxa"/>
            <w:tcBorders>
              <w:top w:val="single" w:sz="4" w:space="0" w:color="000000"/>
              <w:left w:val="single" w:sz="4" w:space="0" w:color="000000"/>
              <w:bottom w:val="single" w:sz="4" w:space="0" w:color="000000"/>
              <w:right w:val="single" w:sz="4" w:space="0" w:color="000000"/>
            </w:tcBorders>
            <w:hideMark/>
          </w:tcPr>
          <w:p w14:paraId="572F2C59"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Призовое место </w:t>
            </w:r>
          </w:p>
        </w:tc>
        <w:tc>
          <w:tcPr>
            <w:tcW w:w="850" w:type="dxa"/>
            <w:tcBorders>
              <w:top w:val="single" w:sz="4" w:space="0" w:color="000000"/>
              <w:left w:val="single" w:sz="4" w:space="0" w:color="000000"/>
              <w:bottom w:val="single" w:sz="4" w:space="0" w:color="000000"/>
              <w:right w:val="single" w:sz="4" w:space="0" w:color="000000"/>
            </w:tcBorders>
            <w:hideMark/>
          </w:tcPr>
          <w:p w14:paraId="47C53217"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Класс</w:t>
            </w:r>
          </w:p>
        </w:tc>
        <w:tc>
          <w:tcPr>
            <w:tcW w:w="2204" w:type="dxa"/>
            <w:tcBorders>
              <w:top w:val="single" w:sz="4" w:space="0" w:color="000000"/>
              <w:left w:val="single" w:sz="4" w:space="0" w:color="000000"/>
              <w:bottom w:val="single" w:sz="4" w:space="0" w:color="000000"/>
              <w:right w:val="single" w:sz="4" w:space="0" w:color="000000"/>
            </w:tcBorders>
            <w:hideMark/>
          </w:tcPr>
          <w:p w14:paraId="731F7B70"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Учитель</w:t>
            </w:r>
          </w:p>
        </w:tc>
      </w:tr>
      <w:tr w:rsidR="000F219F" w:rsidRPr="000F219F" w14:paraId="2F571FB8" w14:textId="77777777" w:rsidTr="00233665">
        <w:trPr>
          <w:trHeight w:val="143"/>
          <w:jc w:val="center"/>
        </w:trPr>
        <w:tc>
          <w:tcPr>
            <w:tcW w:w="1636" w:type="dxa"/>
            <w:vMerge w:val="restart"/>
            <w:tcBorders>
              <w:top w:val="single" w:sz="4" w:space="0" w:color="000000"/>
              <w:left w:val="single" w:sz="4" w:space="0" w:color="000000"/>
              <w:right w:val="single" w:sz="4" w:space="0" w:color="000000"/>
            </w:tcBorders>
            <w:hideMark/>
          </w:tcPr>
          <w:p w14:paraId="445A387A"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 Русский язык</w:t>
            </w:r>
          </w:p>
          <w:p w14:paraId="543588C5"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 </w:t>
            </w:r>
          </w:p>
        </w:tc>
        <w:tc>
          <w:tcPr>
            <w:tcW w:w="3591" w:type="dxa"/>
            <w:tcBorders>
              <w:top w:val="single" w:sz="4" w:space="0" w:color="000000"/>
              <w:left w:val="single" w:sz="4" w:space="0" w:color="000000"/>
              <w:bottom w:val="single" w:sz="4" w:space="0" w:color="000000"/>
              <w:right w:val="single" w:sz="4" w:space="0" w:color="000000"/>
            </w:tcBorders>
            <w:hideMark/>
          </w:tcPr>
          <w:p w14:paraId="24CCCF5A" w14:textId="77777777" w:rsidR="000F219F" w:rsidRPr="000F219F" w:rsidRDefault="000F219F" w:rsidP="00233665">
            <w:pPr>
              <w:pStyle w:val="a9"/>
              <w:rPr>
                <w:rFonts w:ascii="Times New Roman" w:eastAsia="Times New Roman" w:hAnsi="Times New Roman" w:cs="Times New Roman"/>
                <w:sz w:val="24"/>
                <w:szCs w:val="24"/>
                <w:lang w:eastAsia="en-US"/>
              </w:rPr>
            </w:pPr>
            <w:proofErr w:type="spellStart"/>
            <w:r w:rsidRPr="000F219F">
              <w:rPr>
                <w:rFonts w:ascii="Times New Roman" w:eastAsia="Times New Roman" w:hAnsi="Times New Roman" w:cs="Times New Roman"/>
                <w:sz w:val="24"/>
                <w:szCs w:val="24"/>
              </w:rPr>
              <w:t>Кузахметов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Илназ</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Зуфярович</w:t>
            </w:r>
            <w:proofErr w:type="spellEnd"/>
            <w:r w:rsidRPr="000F219F">
              <w:rPr>
                <w:rFonts w:ascii="Times New Roman" w:eastAsia="Times New Roman" w:hAnsi="Times New Roman" w:cs="Times New Roman"/>
                <w:sz w:val="24"/>
                <w:szCs w:val="24"/>
              </w:rPr>
              <w:t xml:space="preserve"> </w:t>
            </w:r>
          </w:p>
        </w:tc>
        <w:tc>
          <w:tcPr>
            <w:tcW w:w="1512" w:type="dxa"/>
            <w:tcBorders>
              <w:top w:val="single" w:sz="4" w:space="0" w:color="000000"/>
              <w:left w:val="single" w:sz="4" w:space="0" w:color="000000"/>
              <w:bottom w:val="single" w:sz="4" w:space="0" w:color="000000"/>
              <w:right w:val="single" w:sz="4" w:space="0" w:color="000000"/>
            </w:tcBorders>
            <w:hideMark/>
          </w:tcPr>
          <w:p w14:paraId="603B64BE"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победитель </w:t>
            </w:r>
          </w:p>
        </w:tc>
        <w:tc>
          <w:tcPr>
            <w:tcW w:w="850" w:type="dxa"/>
            <w:tcBorders>
              <w:top w:val="single" w:sz="4" w:space="0" w:color="000000"/>
              <w:left w:val="single" w:sz="4" w:space="0" w:color="000000"/>
              <w:bottom w:val="single" w:sz="4" w:space="0" w:color="000000"/>
              <w:right w:val="single" w:sz="4" w:space="0" w:color="000000"/>
            </w:tcBorders>
            <w:hideMark/>
          </w:tcPr>
          <w:p w14:paraId="6194BDF0"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8</w:t>
            </w:r>
          </w:p>
        </w:tc>
        <w:tc>
          <w:tcPr>
            <w:tcW w:w="2204" w:type="dxa"/>
            <w:tcBorders>
              <w:top w:val="single" w:sz="4" w:space="0" w:color="000000"/>
              <w:left w:val="single" w:sz="4" w:space="0" w:color="000000"/>
              <w:bottom w:val="single" w:sz="4" w:space="0" w:color="000000"/>
              <w:right w:val="single" w:sz="4" w:space="0" w:color="000000"/>
            </w:tcBorders>
            <w:hideMark/>
          </w:tcPr>
          <w:p w14:paraId="22479620" w14:textId="77777777" w:rsidR="000F219F" w:rsidRPr="000F219F" w:rsidRDefault="000F219F" w:rsidP="00233665">
            <w:pPr>
              <w:pStyle w:val="a9"/>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Тимербулатова</w:t>
            </w:r>
            <w:proofErr w:type="spellEnd"/>
            <w:r w:rsidRPr="000F219F">
              <w:rPr>
                <w:rFonts w:ascii="Times New Roman" w:eastAsia="Times New Roman" w:hAnsi="Times New Roman" w:cs="Times New Roman"/>
                <w:sz w:val="24"/>
                <w:szCs w:val="24"/>
              </w:rPr>
              <w:t xml:space="preserve"> В.А.</w:t>
            </w:r>
          </w:p>
        </w:tc>
      </w:tr>
      <w:tr w:rsidR="000F219F" w:rsidRPr="000F219F" w14:paraId="4EEBB29B" w14:textId="77777777" w:rsidTr="00233665">
        <w:trPr>
          <w:trHeight w:val="143"/>
          <w:jc w:val="center"/>
        </w:trPr>
        <w:tc>
          <w:tcPr>
            <w:tcW w:w="1636" w:type="dxa"/>
            <w:vMerge/>
            <w:tcBorders>
              <w:left w:val="single" w:sz="4" w:space="0" w:color="000000"/>
              <w:bottom w:val="single" w:sz="4" w:space="0" w:color="auto"/>
              <w:right w:val="single" w:sz="4" w:space="0" w:color="000000"/>
            </w:tcBorders>
            <w:hideMark/>
          </w:tcPr>
          <w:p w14:paraId="3C68A45F" w14:textId="77777777" w:rsidR="000F219F" w:rsidRPr="000F219F" w:rsidRDefault="000F219F" w:rsidP="00233665">
            <w:pPr>
              <w:pStyle w:val="a9"/>
              <w:rPr>
                <w:rFonts w:ascii="Times New Roman" w:eastAsia="Times New Roman" w:hAnsi="Times New Roman" w:cs="Times New Roman"/>
                <w:sz w:val="24"/>
                <w:szCs w:val="24"/>
                <w:lang w:eastAsia="en-US"/>
              </w:rPr>
            </w:pPr>
          </w:p>
        </w:tc>
        <w:tc>
          <w:tcPr>
            <w:tcW w:w="3591" w:type="dxa"/>
            <w:tcBorders>
              <w:top w:val="single" w:sz="4" w:space="0" w:color="000000"/>
              <w:left w:val="single" w:sz="4" w:space="0" w:color="000000"/>
              <w:bottom w:val="single" w:sz="4" w:space="0" w:color="auto"/>
              <w:right w:val="single" w:sz="4" w:space="0" w:color="000000"/>
            </w:tcBorders>
            <w:hideMark/>
          </w:tcPr>
          <w:p w14:paraId="157691C7" w14:textId="77777777" w:rsidR="000F219F" w:rsidRPr="000F219F" w:rsidRDefault="000F219F" w:rsidP="00233665">
            <w:pPr>
              <w:pStyle w:val="a9"/>
              <w:rPr>
                <w:rFonts w:ascii="Times New Roman" w:eastAsia="Times New Roman" w:hAnsi="Times New Roman" w:cs="Times New Roman"/>
                <w:sz w:val="24"/>
                <w:szCs w:val="24"/>
                <w:lang w:eastAsia="en-US"/>
              </w:rPr>
            </w:pPr>
            <w:proofErr w:type="spellStart"/>
            <w:r w:rsidRPr="000F219F">
              <w:rPr>
                <w:rFonts w:ascii="Times New Roman" w:eastAsia="Times New Roman" w:hAnsi="Times New Roman" w:cs="Times New Roman"/>
                <w:sz w:val="24"/>
                <w:szCs w:val="24"/>
              </w:rPr>
              <w:t>Баротов</w:t>
            </w:r>
            <w:proofErr w:type="spellEnd"/>
            <w:r w:rsidRPr="000F219F">
              <w:rPr>
                <w:rFonts w:ascii="Times New Roman" w:eastAsia="Times New Roman" w:hAnsi="Times New Roman" w:cs="Times New Roman"/>
                <w:sz w:val="24"/>
                <w:szCs w:val="24"/>
              </w:rPr>
              <w:t xml:space="preserve"> Айрат</w:t>
            </w:r>
            <w:r w:rsidRPr="000F219F">
              <w:rPr>
                <w:rFonts w:ascii="Times New Roman" w:eastAsia="Calibri" w:hAnsi="Times New Roman" w:cs="Times New Roman"/>
                <w:sz w:val="24"/>
                <w:szCs w:val="24"/>
              </w:rPr>
              <w:t xml:space="preserve"> Шамильевич</w:t>
            </w:r>
          </w:p>
        </w:tc>
        <w:tc>
          <w:tcPr>
            <w:tcW w:w="1512" w:type="dxa"/>
            <w:tcBorders>
              <w:top w:val="single" w:sz="4" w:space="0" w:color="000000"/>
              <w:left w:val="single" w:sz="4" w:space="0" w:color="000000"/>
              <w:bottom w:val="single" w:sz="4" w:space="0" w:color="000000"/>
              <w:right w:val="single" w:sz="4" w:space="0" w:color="000000"/>
            </w:tcBorders>
            <w:hideMark/>
          </w:tcPr>
          <w:p w14:paraId="00C33ACA"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призер</w:t>
            </w:r>
          </w:p>
        </w:tc>
        <w:tc>
          <w:tcPr>
            <w:tcW w:w="850" w:type="dxa"/>
            <w:tcBorders>
              <w:top w:val="single" w:sz="4" w:space="0" w:color="000000"/>
              <w:left w:val="single" w:sz="4" w:space="0" w:color="000000"/>
              <w:bottom w:val="single" w:sz="4" w:space="0" w:color="000000"/>
              <w:right w:val="single" w:sz="4" w:space="0" w:color="000000"/>
            </w:tcBorders>
            <w:hideMark/>
          </w:tcPr>
          <w:p w14:paraId="5CB31366"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8</w:t>
            </w:r>
          </w:p>
        </w:tc>
        <w:tc>
          <w:tcPr>
            <w:tcW w:w="2204" w:type="dxa"/>
            <w:tcBorders>
              <w:top w:val="single" w:sz="4" w:space="0" w:color="000000"/>
              <w:left w:val="single" w:sz="4" w:space="0" w:color="000000"/>
              <w:bottom w:val="single" w:sz="4" w:space="0" w:color="000000"/>
              <w:right w:val="single" w:sz="4" w:space="0" w:color="000000"/>
            </w:tcBorders>
            <w:hideMark/>
          </w:tcPr>
          <w:p w14:paraId="5CFC1CDA" w14:textId="77777777" w:rsidR="000F219F" w:rsidRPr="000F219F" w:rsidRDefault="000F219F" w:rsidP="00233665">
            <w:pPr>
              <w:pStyle w:val="a9"/>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Тимербулатова</w:t>
            </w:r>
            <w:proofErr w:type="spellEnd"/>
            <w:r w:rsidRPr="000F219F">
              <w:rPr>
                <w:rFonts w:ascii="Times New Roman" w:eastAsia="Times New Roman" w:hAnsi="Times New Roman" w:cs="Times New Roman"/>
                <w:sz w:val="24"/>
                <w:szCs w:val="24"/>
              </w:rPr>
              <w:t xml:space="preserve"> В.А.</w:t>
            </w:r>
          </w:p>
        </w:tc>
      </w:tr>
      <w:tr w:rsidR="000F219F" w:rsidRPr="000F219F" w14:paraId="1F0F6572" w14:textId="77777777" w:rsidTr="00233665">
        <w:trPr>
          <w:trHeight w:val="143"/>
          <w:jc w:val="center"/>
        </w:trPr>
        <w:tc>
          <w:tcPr>
            <w:tcW w:w="1636" w:type="dxa"/>
            <w:vMerge w:val="restart"/>
            <w:tcBorders>
              <w:top w:val="single" w:sz="4" w:space="0" w:color="auto"/>
              <w:left w:val="single" w:sz="4" w:space="0" w:color="000000"/>
              <w:right w:val="single" w:sz="4" w:space="0" w:color="000000"/>
            </w:tcBorders>
            <w:hideMark/>
          </w:tcPr>
          <w:p w14:paraId="432FD53A"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hAnsi="Times New Roman" w:cs="Times New Roman"/>
                <w:sz w:val="24"/>
                <w:szCs w:val="24"/>
                <w:lang w:eastAsia="en-US"/>
              </w:rPr>
              <w:t>Математика</w:t>
            </w:r>
          </w:p>
        </w:tc>
        <w:tc>
          <w:tcPr>
            <w:tcW w:w="3591" w:type="dxa"/>
            <w:tcBorders>
              <w:top w:val="single" w:sz="4" w:space="0" w:color="auto"/>
              <w:left w:val="single" w:sz="4" w:space="0" w:color="000000"/>
              <w:bottom w:val="single" w:sz="4" w:space="0" w:color="000000"/>
              <w:right w:val="single" w:sz="4" w:space="0" w:color="000000"/>
            </w:tcBorders>
            <w:hideMark/>
          </w:tcPr>
          <w:p w14:paraId="1D13E1A6" w14:textId="77777777" w:rsidR="000F219F" w:rsidRPr="000F219F" w:rsidRDefault="000F219F" w:rsidP="00233665">
            <w:pPr>
              <w:pStyle w:val="a9"/>
              <w:rPr>
                <w:rFonts w:ascii="Times New Roman" w:eastAsia="Times New Roman" w:hAnsi="Times New Roman" w:cs="Times New Roman"/>
                <w:sz w:val="24"/>
                <w:szCs w:val="24"/>
                <w:lang w:eastAsia="en-US"/>
              </w:rPr>
            </w:pPr>
            <w:proofErr w:type="spellStart"/>
            <w:r w:rsidRPr="000F219F">
              <w:rPr>
                <w:rFonts w:ascii="Times New Roman" w:eastAsia="Times New Roman" w:hAnsi="Times New Roman" w:cs="Times New Roman"/>
                <w:sz w:val="24"/>
                <w:szCs w:val="24"/>
              </w:rPr>
              <w:t>Баротов</w:t>
            </w:r>
            <w:proofErr w:type="spellEnd"/>
            <w:r w:rsidRPr="000F219F">
              <w:rPr>
                <w:rFonts w:ascii="Times New Roman" w:eastAsia="Times New Roman" w:hAnsi="Times New Roman" w:cs="Times New Roman"/>
                <w:sz w:val="24"/>
                <w:szCs w:val="24"/>
              </w:rPr>
              <w:t xml:space="preserve">  Ринат  Шамильевич</w:t>
            </w:r>
          </w:p>
        </w:tc>
        <w:tc>
          <w:tcPr>
            <w:tcW w:w="1512" w:type="dxa"/>
            <w:tcBorders>
              <w:top w:val="single" w:sz="4" w:space="0" w:color="000000"/>
              <w:left w:val="single" w:sz="4" w:space="0" w:color="000000"/>
              <w:bottom w:val="single" w:sz="4" w:space="0" w:color="000000"/>
              <w:right w:val="single" w:sz="4" w:space="0" w:color="000000"/>
            </w:tcBorders>
            <w:hideMark/>
          </w:tcPr>
          <w:p w14:paraId="1EC44D09"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lang w:eastAsia="en-US"/>
              </w:rPr>
              <w:t>победитель</w:t>
            </w:r>
          </w:p>
        </w:tc>
        <w:tc>
          <w:tcPr>
            <w:tcW w:w="850" w:type="dxa"/>
            <w:tcBorders>
              <w:top w:val="single" w:sz="4" w:space="0" w:color="000000"/>
              <w:left w:val="single" w:sz="4" w:space="0" w:color="000000"/>
              <w:bottom w:val="single" w:sz="4" w:space="0" w:color="000000"/>
              <w:right w:val="single" w:sz="4" w:space="0" w:color="000000"/>
            </w:tcBorders>
            <w:hideMark/>
          </w:tcPr>
          <w:p w14:paraId="6BCC20CB"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9</w:t>
            </w:r>
          </w:p>
        </w:tc>
        <w:tc>
          <w:tcPr>
            <w:tcW w:w="2204" w:type="dxa"/>
            <w:tcBorders>
              <w:top w:val="single" w:sz="4" w:space="0" w:color="000000"/>
              <w:left w:val="single" w:sz="4" w:space="0" w:color="000000"/>
              <w:bottom w:val="single" w:sz="4" w:space="0" w:color="000000"/>
              <w:right w:val="single" w:sz="4" w:space="0" w:color="000000"/>
            </w:tcBorders>
            <w:hideMark/>
          </w:tcPr>
          <w:p w14:paraId="1112F360"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Акчурина Г.Р.</w:t>
            </w:r>
          </w:p>
        </w:tc>
      </w:tr>
      <w:tr w:rsidR="000F219F" w:rsidRPr="000F219F" w14:paraId="54B23696" w14:textId="77777777" w:rsidTr="00233665">
        <w:trPr>
          <w:trHeight w:val="143"/>
          <w:jc w:val="center"/>
        </w:trPr>
        <w:tc>
          <w:tcPr>
            <w:tcW w:w="1636" w:type="dxa"/>
            <w:vMerge/>
            <w:tcBorders>
              <w:left w:val="single" w:sz="4" w:space="0" w:color="000000"/>
              <w:bottom w:val="single" w:sz="4" w:space="0" w:color="auto"/>
              <w:right w:val="single" w:sz="4" w:space="0" w:color="000000"/>
            </w:tcBorders>
            <w:hideMark/>
          </w:tcPr>
          <w:p w14:paraId="2CB38967" w14:textId="77777777" w:rsidR="000F219F" w:rsidRPr="000F219F" w:rsidRDefault="000F219F" w:rsidP="00233665">
            <w:pPr>
              <w:pStyle w:val="a9"/>
              <w:rPr>
                <w:rFonts w:ascii="Times New Roman" w:eastAsia="Times New Roman" w:hAnsi="Times New Roman" w:cs="Times New Roman"/>
                <w:sz w:val="24"/>
                <w:szCs w:val="24"/>
                <w:lang w:eastAsia="en-US"/>
              </w:rPr>
            </w:pPr>
          </w:p>
        </w:tc>
        <w:tc>
          <w:tcPr>
            <w:tcW w:w="3591" w:type="dxa"/>
            <w:tcBorders>
              <w:top w:val="single" w:sz="4" w:space="0" w:color="000000"/>
              <w:left w:val="single" w:sz="4" w:space="0" w:color="000000"/>
              <w:bottom w:val="single" w:sz="4" w:space="0" w:color="auto"/>
              <w:right w:val="single" w:sz="4" w:space="0" w:color="000000"/>
            </w:tcBorders>
            <w:hideMark/>
          </w:tcPr>
          <w:p w14:paraId="7EAAF6BA"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proofErr w:type="spellStart"/>
            <w:r w:rsidRPr="000F219F">
              <w:rPr>
                <w:rFonts w:ascii="Times New Roman" w:eastAsia="Times New Roman" w:hAnsi="Times New Roman" w:cs="Times New Roman"/>
                <w:sz w:val="24"/>
                <w:szCs w:val="24"/>
              </w:rPr>
              <w:t>Шафеев</w:t>
            </w:r>
            <w:proofErr w:type="spellEnd"/>
            <w:r w:rsidRPr="000F219F">
              <w:rPr>
                <w:rFonts w:ascii="Times New Roman" w:eastAsia="Times New Roman" w:hAnsi="Times New Roman" w:cs="Times New Roman"/>
                <w:sz w:val="24"/>
                <w:szCs w:val="24"/>
              </w:rPr>
              <w:t xml:space="preserve">  Марат </w:t>
            </w:r>
            <w:proofErr w:type="spellStart"/>
            <w:r w:rsidRPr="000F219F">
              <w:rPr>
                <w:rFonts w:ascii="Times New Roman" w:eastAsia="Times New Roman" w:hAnsi="Times New Roman" w:cs="Times New Roman"/>
                <w:sz w:val="24"/>
                <w:szCs w:val="24"/>
              </w:rPr>
              <w:t>Иршатович</w:t>
            </w:r>
            <w:proofErr w:type="spellEnd"/>
          </w:p>
        </w:tc>
        <w:tc>
          <w:tcPr>
            <w:tcW w:w="1512" w:type="dxa"/>
            <w:tcBorders>
              <w:top w:val="single" w:sz="4" w:space="0" w:color="000000"/>
              <w:left w:val="single" w:sz="4" w:space="0" w:color="000000"/>
              <w:bottom w:val="single" w:sz="4" w:space="0" w:color="000000"/>
              <w:right w:val="single" w:sz="4" w:space="0" w:color="000000"/>
            </w:tcBorders>
            <w:hideMark/>
          </w:tcPr>
          <w:p w14:paraId="7FC83441"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lang w:eastAsia="en-US"/>
              </w:rPr>
              <w:t>победитель</w:t>
            </w:r>
          </w:p>
        </w:tc>
        <w:tc>
          <w:tcPr>
            <w:tcW w:w="850" w:type="dxa"/>
            <w:tcBorders>
              <w:top w:val="single" w:sz="4" w:space="0" w:color="000000"/>
              <w:left w:val="single" w:sz="4" w:space="0" w:color="000000"/>
              <w:bottom w:val="single" w:sz="4" w:space="0" w:color="000000"/>
              <w:right w:val="single" w:sz="4" w:space="0" w:color="000000"/>
            </w:tcBorders>
            <w:hideMark/>
          </w:tcPr>
          <w:p w14:paraId="3E899707"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9</w:t>
            </w:r>
          </w:p>
        </w:tc>
        <w:tc>
          <w:tcPr>
            <w:tcW w:w="2204" w:type="dxa"/>
            <w:tcBorders>
              <w:top w:val="single" w:sz="4" w:space="0" w:color="000000"/>
              <w:left w:val="single" w:sz="4" w:space="0" w:color="000000"/>
              <w:bottom w:val="single" w:sz="4" w:space="0" w:color="000000"/>
              <w:right w:val="single" w:sz="4" w:space="0" w:color="000000"/>
            </w:tcBorders>
            <w:hideMark/>
          </w:tcPr>
          <w:p w14:paraId="3F73B34C"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Акчурина Г.Р.</w:t>
            </w:r>
          </w:p>
        </w:tc>
      </w:tr>
      <w:tr w:rsidR="000F219F" w:rsidRPr="000F219F" w14:paraId="0A994AE8" w14:textId="77777777" w:rsidTr="00233665">
        <w:trPr>
          <w:trHeight w:val="255"/>
          <w:jc w:val="center"/>
        </w:trPr>
        <w:tc>
          <w:tcPr>
            <w:tcW w:w="1636" w:type="dxa"/>
            <w:vMerge w:val="restart"/>
            <w:tcBorders>
              <w:top w:val="single" w:sz="4" w:space="0" w:color="auto"/>
              <w:left w:val="single" w:sz="4" w:space="0" w:color="000000"/>
              <w:right w:val="single" w:sz="4" w:space="0" w:color="000000"/>
            </w:tcBorders>
            <w:hideMark/>
          </w:tcPr>
          <w:p w14:paraId="53E4F960"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Биология</w:t>
            </w:r>
          </w:p>
        </w:tc>
        <w:tc>
          <w:tcPr>
            <w:tcW w:w="3591" w:type="dxa"/>
            <w:tcBorders>
              <w:top w:val="single" w:sz="4" w:space="0" w:color="auto"/>
              <w:left w:val="single" w:sz="4" w:space="0" w:color="000000"/>
              <w:bottom w:val="single" w:sz="4" w:space="0" w:color="auto"/>
              <w:right w:val="single" w:sz="4" w:space="0" w:color="000000"/>
            </w:tcBorders>
            <w:hideMark/>
          </w:tcPr>
          <w:p w14:paraId="123FAC66"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rPr>
              <w:t xml:space="preserve">Сейфуллин </w:t>
            </w:r>
            <w:proofErr w:type="spellStart"/>
            <w:r w:rsidRPr="000F219F">
              <w:rPr>
                <w:rFonts w:ascii="Times New Roman" w:eastAsia="Times New Roman" w:hAnsi="Times New Roman" w:cs="Times New Roman"/>
                <w:sz w:val="24"/>
                <w:szCs w:val="24"/>
              </w:rPr>
              <w:t>Усман</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Ряшитович</w:t>
            </w:r>
            <w:proofErr w:type="spellEnd"/>
            <w:r w:rsidRPr="000F219F">
              <w:rPr>
                <w:rFonts w:ascii="Times New Roman" w:eastAsia="Times New Roman" w:hAnsi="Times New Roman" w:cs="Times New Roman"/>
                <w:sz w:val="24"/>
                <w:szCs w:val="24"/>
              </w:rPr>
              <w:t xml:space="preserve"> </w:t>
            </w:r>
          </w:p>
        </w:tc>
        <w:tc>
          <w:tcPr>
            <w:tcW w:w="1512" w:type="dxa"/>
            <w:tcBorders>
              <w:top w:val="single" w:sz="4" w:space="0" w:color="000000"/>
              <w:left w:val="single" w:sz="4" w:space="0" w:color="000000"/>
              <w:bottom w:val="single" w:sz="4" w:space="0" w:color="auto"/>
              <w:right w:val="single" w:sz="4" w:space="0" w:color="000000"/>
            </w:tcBorders>
            <w:hideMark/>
          </w:tcPr>
          <w:p w14:paraId="2FC57456"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призер</w:t>
            </w:r>
          </w:p>
        </w:tc>
        <w:tc>
          <w:tcPr>
            <w:tcW w:w="850" w:type="dxa"/>
            <w:tcBorders>
              <w:top w:val="single" w:sz="4" w:space="0" w:color="000000"/>
              <w:left w:val="single" w:sz="4" w:space="0" w:color="000000"/>
              <w:bottom w:val="single" w:sz="4" w:space="0" w:color="auto"/>
              <w:right w:val="single" w:sz="4" w:space="0" w:color="000000"/>
            </w:tcBorders>
            <w:hideMark/>
          </w:tcPr>
          <w:p w14:paraId="450CD252"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8</w:t>
            </w:r>
          </w:p>
        </w:tc>
        <w:tc>
          <w:tcPr>
            <w:tcW w:w="2204" w:type="dxa"/>
            <w:tcBorders>
              <w:top w:val="single" w:sz="4" w:space="0" w:color="000000"/>
              <w:left w:val="single" w:sz="4" w:space="0" w:color="000000"/>
              <w:bottom w:val="single" w:sz="4" w:space="0" w:color="auto"/>
              <w:right w:val="single" w:sz="4" w:space="0" w:color="000000"/>
            </w:tcBorders>
            <w:hideMark/>
          </w:tcPr>
          <w:p w14:paraId="17ED6DC8" w14:textId="77777777" w:rsidR="000F219F" w:rsidRPr="000F219F" w:rsidRDefault="000F219F" w:rsidP="00233665">
            <w:pPr>
              <w:rPr>
                <w:rFonts w:ascii="Times New Roman" w:hAnsi="Times New Roman" w:cs="Times New Roman"/>
                <w:sz w:val="24"/>
                <w:szCs w:val="24"/>
              </w:rPr>
            </w:pPr>
            <w:proofErr w:type="spellStart"/>
            <w:r w:rsidRPr="000F219F">
              <w:rPr>
                <w:rFonts w:ascii="Times New Roman" w:eastAsia="Times New Roman" w:hAnsi="Times New Roman" w:cs="Times New Roman"/>
                <w:sz w:val="24"/>
                <w:szCs w:val="24"/>
              </w:rPr>
              <w:t>Мадифурова</w:t>
            </w:r>
            <w:proofErr w:type="spellEnd"/>
            <w:r w:rsidRPr="000F219F">
              <w:rPr>
                <w:rFonts w:ascii="Times New Roman" w:eastAsia="Times New Roman" w:hAnsi="Times New Roman" w:cs="Times New Roman"/>
                <w:sz w:val="24"/>
                <w:szCs w:val="24"/>
              </w:rPr>
              <w:t xml:space="preserve"> Р.М.</w:t>
            </w:r>
          </w:p>
        </w:tc>
      </w:tr>
      <w:tr w:rsidR="000F219F" w:rsidRPr="000F219F" w14:paraId="44DE3476" w14:textId="77777777" w:rsidTr="00233665">
        <w:trPr>
          <w:trHeight w:val="285"/>
          <w:jc w:val="center"/>
        </w:trPr>
        <w:tc>
          <w:tcPr>
            <w:tcW w:w="1636" w:type="dxa"/>
            <w:vMerge/>
            <w:tcBorders>
              <w:left w:val="single" w:sz="4" w:space="0" w:color="000000"/>
              <w:bottom w:val="single" w:sz="4" w:space="0" w:color="auto"/>
              <w:right w:val="single" w:sz="4" w:space="0" w:color="000000"/>
            </w:tcBorders>
            <w:hideMark/>
          </w:tcPr>
          <w:p w14:paraId="35DB5111" w14:textId="77777777" w:rsidR="000F219F" w:rsidRPr="000F219F" w:rsidRDefault="000F219F" w:rsidP="00233665">
            <w:pPr>
              <w:pStyle w:val="a9"/>
              <w:rPr>
                <w:rFonts w:ascii="Times New Roman" w:eastAsia="Times New Roman" w:hAnsi="Times New Roman" w:cs="Times New Roman"/>
                <w:sz w:val="24"/>
                <w:szCs w:val="24"/>
                <w:lang w:eastAsia="en-US"/>
              </w:rPr>
            </w:pPr>
          </w:p>
        </w:tc>
        <w:tc>
          <w:tcPr>
            <w:tcW w:w="3591" w:type="dxa"/>
            <w:tcBorders>
              <w:top w:val="single" w:sz="4" w:space="0" w:color="auto"/>
              <w:left w:val="single" w:sz="4" w:space="0" w:color="000000"/>
              <w:bottom w:val="single" w:sz="4" w:space="0" w:color="auto"/>
              <w:right w:val="single" w:sz="4" w:space="0" w:color="000000"/>
            </w:tcBorders>
            <w:hideMark/>
          </w:tcPr>
          <w:p w14:paraId="39C1C827" w14:textId="77777777" w:rsidR="000F219F" w:rsidRPr="000F219F" w:rsidRDefault="000F219F" w:rsidP="00233665">
            <w:pPr>
              <w:pStyle w:val="a9"/>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Баротов</w:t>
            </w:r>
            <w:proofErr w:type="spellEnd"/>
            <w:r w:rsidRPr="000F219F">
              <w:rPr>
                <w:rFonts w:ascii="Times New Roman" w:eastAsia="Times New Roman" w:hAnsi="Times New Roman" w:cs="Times New Roman"/>
                <w:sz w:val="24"/>
                <w:szCs w:val="24"/>
              </w:rPr>
              <w:t xml:space="preserve">  Ринат  Шамильевич</w:t>
            </w:r>
          </w:p>
        </w:tc>
        <w:tc>
          <w:tcPr>
            <w:tcW w:w="1512" w:type="dxa"/>
            <w:tcBorders>
              <w:top w:val="single" w:sz="4" w:space="0" w:color="auto"/>
              <w:left w:val="single" w:sz="4" w:space="0" w:color="000000"/>
              <w:bottom w:val="single" w:sz="4" w:space="0" w:color="000000"/>
              <w:right w:val="single" w:sz="4" w:space="0" w:color="000000"/>
            </w:tcBorders>
            <w:hideMark/>
          </w:tcPr>
          <w:p w14:paraId="5A2844E0"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призер</w:t>
            </w:r>
          </w:p>
        </w:tc>
        <w:tc>
          <w:tcPr>
            <w:tcW w:w="850" w:type="dxa"/>
            <w:tcBorders>
              <w:top w:val="single" w:sz="4" w:space="0" w:color="auto"/>
              <w:left w:val="single" w:sz="4" w:space="0" w:color="000000"/>
              <w:bottom w:val="single" w:sz="4" w:space="0" w:color="000000"/>
              <w:right w:val="single" w:sz="4" w:space="0" w:color="000000"/>
            </w:tcBorders>
            <w:hideMark/>
          </w:tcPr>
          <w:p w14:paraId="55E734DE" w14:textId="77777777" w:rsidR="000F219F" w:rsidRPr="000F219F" w:rsidRDefault="000F219F" w:rsidP="00233665">
            <w:pPr>
              <w:pStyle w:val="a9"/>
              <w:rPr>
                <w:rFonts w:ascii="Times New Roman" w:eastAsia="Times New Roman" w:hAnsi="Times New Roman" w:cs="Times New Roman"/>
                <w:sz w:val="24"/>
                <w:szCs w:val="24"/>
                <w:lang w:eastAsia="en-US"/>
              </w:rPr>
            </w:pPr>
          </w:p>
        </w:tc>
        <w:tc>
          <w:tcPr>
            <w:tcW w:w="2204" w:type="dxa"/>
            <w:tcBorders>
              <w:top w:val="single" w:sz="4" w:space="0" w:color="auto"/>
              <w:left w:val="single" w:sz="4" w:space="0" w:color="000000"/>
              <w:bottom w:val="single" w:sz="4" w:space="0" w:color="000000"/>
              <w:right w:val="single" w:sz="4" w:space="0" w:color="000000"/>
            </w:tcBorders>
            <w:hideMark/>
          </w:tcPr>
          <w:p w14:paraId="21E40D47" w14:textId="77777777" w:rsidR="000F219F" w:rsidRPr="000F219F" w:rsidRDefault="000F219F" w:rsidP="00233665">
            <w:pPr>
              <w:rPr>
                <w:rFonts w:ascii="Times New Roman" w:hAnsi="Times New Roman" w:cs="Times New Roman"/>
                <w:sz w:val="24"/>
                <w:szCs w:val="24"/>
              </w:rPr>
            </w:pPr>
            <w:proofErr w:type="spellStart"/>
            <w:r w:rsidRPr="000F219F">
              <w:rPr>
                <w:rFonts w:ascii="Times New Roman" w:eastAsia="Times New Roman" w:hAnsi="Times New Roman" w:cs="Times New Roman"/>
                <w:sz w:val="24"/>
                <w:szCs w:val="24"/>
              </w:rPr>
              <w:t>Мадифурова</w:t>
            </w:r>
            <w:proofErr w:type="spellEnd"/>
            <w:r w:rsidRPr="000F219F">
              <w:rPr>
                <w:rFonts w:ascii="Times New Roman" w:eastAsia="Times New Roman" w:hAnsi="Times New Roman" w:cs="Times New Roman"/>
                <w:sz w:val="24"/>
                <w:szCs w:val="24"/>
              </w:rPr>
              <w:t xml:space="preserve"> Р.М.</w:t>
            </w:r>
          </w:p>
        </w:tc>
      </w:tr>
      <w:tr w:rsidR="000F219F" w:rsidRPr="000F219F" w14:paraId="7ABA3995" w14:textId="77777777" w:rsidTr="00233665">
        <w:trPr>
          <w:trHeight w:val="143"/>
          <w:jc w:val="center"/>
        </w:trPr>
        <w:tc>
          <w:tcPr>
            <w:tcW w:w="1636" w:type="dxa"/>
            <w:tcBorders>
              <w:top w:val="single" w:sz="4" w:space="0" w:color="auto"/>
              <w:left w:val="single" w:sz="4" w:space="0" w:color="000000"/>
              <w:bottom w:val="single" w:sz="4" w:space="0" w:color="auto"/>
              <w:right w:val="single" w:sz="4" w:space="0" w:color="000000"/>
            </w:tcBorders>
            <w:hideMark/>
          </w:tcPr>
          <w:p w14:paraId="1B8F5A47"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hAnsi="Times New Roman" w:cs="Times New Roman"/>
                <w:sz w:val="24"/>
                <w:szCs w:val="24"/>
                <w:lang w:eastAsia="en-US"/>
              </w:rPr>
              <w:t>Родной язык</w:t>
            </w:r>
          </w:p>
        </w:tc>
        <w:tc>
          <w:tcPr>
            <w:tcW w:w="3591" w:type="dxa"/>
            <w:tcBorders>
              <w:top w:val="single" w:sz="4" w:space="0" w:color="auto"/>
              <w:left w:val="single" w:sz="4" w:space="0" w:color="000000"/>
              <w:bottom w:val="single" w:sz="4" w:space="0" w:color="auto"/>
              <w:right w:val="single" w:sz="4" w:space="0" w:color="000000"/>
            </w:tcBorders>
            <w:hideMark/>
          </w:tcPr>
          <w:p w14:paraId="65870D3D"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rPr>
              <w:t xml:space="preserve">Сейфуллина </w:t>
            </w:r>
            <w:proofErr w:type="spellStart"/>
            <w:r w:rsidRPr="000F219F">
              <w:rPr>
                <w:rFonts w:ascii="Times New Roman" w:eastAsia="Times New Roman" w:hAnsi="Times New Roman" w:cs="Times New Roman"/>
                <w:sz w:val="24"/>
                <w:szCs w:val="24"/>
              </w:rPr>
              <w:t>Диляра</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Раисовна</w:t>
            </w:r>
            <w:proofErr w:type="spellEnd"/>
          </w:p>
        </w:tc>
        <w:tc>
          <w:tcPr>
            <w:tcW w:w="1512" w:type="dxa"/>
            <w:tcBorders>
              <w:top w:val="single" w:sz="4" w:space="0" w:color="000000"/>
              <w:left w:val="single" w:sz="4" w:space="0" w:color="000000"/>
              <w:bottom w:val="single" w:sz="4" w:space="0" w:color="000000"/>
              <w:right w:val="single" w:sz="4" w:space="0" w:color="000000"/>
            </w:tcBorders>
            <w:hideMark/>
          </w:tcPr>
          <w:p w14:paraId="0913C6E3"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lang w:eastAsia="en-US"/>
              </w:rPr>
              <w:t>победитель</w:t>
            </w:r>
          </w:p>
        </w:tc>
        <w:tc>
          <w:tcPr>
            <w:tcW w:w="850" w:type="dxa"/>
            <w:tcBorders>
              <w:top w:val="single" w:sz="4" w:space="0" w:color="000000"/>
              <w:left w:val="single" w:sz="4" w:space="0" w:color="000000"/>
              <w:bottom w:val="single" w:sz="4" w:space="0" w:color="000000"/>
              <w:right w:val="single" w:sz="4" w:space="0" w:color="000000"/>
            </w:tcBorders>
            <w:hideMark/>
          </w:tcPr>
          <w:p w14:paraId="56C1B141"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7</w:t>
            </w:r>
          </w:p>
        </w:tc>
        <w:tc>
          <w:tcPr>
            <w:tcW w:w="2204" w:type="dxa"/>
            <w:tcBorders>
              <w:top w:val="single" w:sz="4" w:space="0" w:color="000000"/>
              <w:left w:val="single" w:sz="4" w:space="0" w:color="000000"/>
              <w:bottom w:val="single" w:sz="4" w:space="0" w:color="000000"/>
              <w:right w:val="single" w:sz="4" w:space="0" w:color="000000"/>
            </w:tcBorders>
            <w:hideMark/>
          </w:tcPr>
          <w:p w14:paraId="5FB9ECB1" w14:textId="77777777" w:rsidR="000F219F" w:rsidRPr="000F219F" w:rsidRDefault="000F219F" w:rsidP="00233665">
            <w:pPr>
              <w:pStyle w:val="a9"/>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Абубекярова</w:t>
            </w:r>
            <w:proofErr w:type="spellEnd"/>
            <w:r w:rsidRPr="000F219F">
              <w:rPr>
                <w:rFonts w:ascii="Times New Roman" w:eastAsia="Times New Roman" w:hAnsi="Times New Roman" w:cs="Times New Roman"/>
                <w:sz w:val="24"/>
                <w:szCs w:val="24"/>
              </w:rPr>
              <w:t xml:space="preserve"> Р.Ф.</w:t>
            </w:r>
          </w:p>
        </w:tc>
      </w:tr>
      <w:tr w:rsidR="000F219F" w:rsidRPr="000F219F" w14:paraId="270CDBD5" w14:textId="77777777" w:rsidTr="00233665">
        <w:trPr>
          <w:trHeight w:val="489"/>
          <w:jc w:val="center"/>
        </w:trPr>
        <w:tc>
          <w:tcPr>
            <w:tcW w:w="1636" w:type="dxa"/>
            <w:vMerge w:val="restart"/>
            <w:tcBorders>
              <w:top w:val="single" w:sz="4" w:space="0" w:color="auto"/>
              <w:left w:val="single" w:sz="4" w:space="0" w:color="000000"/>
              <w:right w:val="single" w:sz="4" w:space="0" w:color="000000"/>
            </w:tcBorders>
            <w:hideMark/>
          </w:tcPr>
          <w:p w14:paraId="55400FED" w14:textId="77777777" w:rsidR="000F219F" w:rsidRPr="000F219F" w:rsidRDefault="000F219F" w:rsidP="00233665">
            <w:pPr>
              <w:pStyle w:val="a9"/>
              <w:rPr>
                <w:rFonts w:ascii="Times New Roman" w:hAnsi="Times New Roman" w:cs="Times New Roman"/>
                <w:sz w:val="24"/>
                <w:szCs w:val="24"/>
                <w:lang w:eastAsia="en-US"/>
              </w:rPr>
            </w:pPr>
            <w:r w:rsidRPr="000F219F">
              <w:rPr>
                <w:rFonts w:ascii="Times New Roman" w:hAnsi="Times New Roman" w:cs="Times New Roman"/>
                <w:sz w:val="24"/>
                <w:szCs w:val="24"/>
                <w:lang w:eastAsia="en-US"/>
              </w:rPr>
              <w:t>Литература</w:t>
            </w:r>
          </w:p>
        </w:tc>
        <w:tc>
          <w:tcPr>
            <w:tcW w:w="3591" w:type="dxa"/>
            <w:tcBorders>
              <w:top w:val="single" w:sz="4" w:space="0" w:color="auto"/>
              <w:left w:val="single" w:sz="4" w:space="0" w:color="000000"/>
              <w:bottom w:val="single" w:sz="4" w:space="0" w:color="auto"/>
              <w:right w:val="single" w:sz="4" w:space="0" w:color="000000"/>
            </w:tcBorders>
            <w:hideMark/>
          </w:tcPr>
          <w:p w14:paraId="15AFC83F" w14:textId="77777777" w:rsidR="000F219F" w:rsidRPr="000F219F" w:rsidRDefault="000F219F" w:rsidP="00233665">
            <w:pPr>
              <w:pStyle w:val="a9"/>
              <w:rPr>
                <w:rFonts w:ascii="Times New Roman" w:eastAsia="Times New Roman" w:hAnsi="Times New Roman" w:cs="Times New Roman"/>
                <w:sz w:val="24"/>
                <w:szCs w:val="24"/>
                <w:lang w:eastAsia="en-US"/>
              </w:rPr>
            </w:pPr>
            <w:proofErr w:type="spellStart"/>
            <w:r w:rsidRPr="000F219F">
              <w:rPr>
                <w:rFonts w:ascii="Times New Roman" w:eastAsia="Times New Roman" w:hAnsi="Times New Roman" w:cs="Times New Roman"/>
                <w:sz w:val="24"/>
                <w:szCs w:val="24"/>
              </w:rPr>
              <w:t>Кузахметов</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Ильназ</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Зуфярович</w:t>
            </w:r>
            <w:proofErr w:type="spellEnd"/>
          </w:p>
        </w:tc>
        <w:tc>
          <w:tcPr>
            <w:tcW w:w="1512" w:type="dxa"/>
            <w:tcBorders>
              <w:top w:val="single" w:sz="4" w:space="0" w:color="000000"/>
              <w:left w:val="single" w:sz="4" w:space="0" w:color="000000"/>
              <w:bottom w:val="single" w:sz="4" w:space="0" w:color="000000"/>
              <w:right w:val="single" w:sz="4" w:space="0" w:color="000000"/>
            </w:tcBorders>
            <w:hideMark/>
          </w:tcPr>
          <w:p w14:paraId="13A1E7DD"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lang w:eastAsia="en-US"/>
              </w:rPr>
              <w:t>призер</w:t>
            </w:r>
          </w:p>
        </w:tc>
        <w:tc>
          <w:tcPr>
            <w:tcW w:w="850" w:type="dxa"/>
            <w:tcBorders>
              <w:top w:val="single" w:sz="4" w:space="0" w:color="000000"/>
              <w:left w:val="single" w:sz="4" w:space="0" w:color="000000"/>
              <w:bottom w:val="single" w:sz="4" w:space="0" w:color="000000"/>
              <w:right w:val="single" w:sz="4" w:space="0" w:color="000000"/>
            </w:tcBorders>
            <w:hideMark/>
          </w:tcPr>
          <w:p w14:paraId="4548CDFF"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8</w:t>
            </w:r>
          </w:p>
        </w:tc>
        <w:tc>
          <w:tcPr>
            <w:tcW w:w="2204" w:type="dxa"/>
            <w:tcBorders>
              <w:top w:val="single" w:sz="4" w:space="0" w:color="000000"/>
              <w:left w:val="single" w:sz="4" w:space="0" w:color="000000"/>
              <w:bottom w:val="single" w:sz="4" w:space="0" w:color="000000"/>
              <w:right w:val="single" w:sz="4" w:space="0" w:color="000000"/>
            </w:tcBorders>
            <w:hideMark/>
          </w:tcPr>
          <w:p w14:paraId="151378C5" w14:textId="77777777" w:rsidR="000F219F" w:rsidRPr="000F219F" w:rsidRDefault="000F219F" w:rsidP="00233665">
            <w:pPr>
              <w:pStyle w:val="a9"/>
              <w:rPr>
                <w:rFonts w:ascii="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Тимербулатова</w:t>
            </w:r>
            <w:proofErr w:type="spellEnd"/>
            <w:r w:rsidRPr="000F219F">
              <w:rPr>
                <w:rFonts w:ascii="Times New Roman" w:eastAsia="Times New Roman" w:hAnsi="Times New Roman" w:cs="Times New Roman"/>
                <w:sz w:val="24"/>
                <w:szCs w:val="24"/>
              </w:rPr>
              <w:t xml:space="preserve"> В.А.</w:t>
            </w:r>
          </w:p>
        </w:tc>
      </w:tr>
      <w:tr w:rsidR="000F219F" w:rsidRPr="000F219F" w14:paraId="004F7891" w14:textId="77777777" w:rsidTr="00233665">
        <w:trPr>
          <w:trHeight w:val="629"/>
          <w:jc w:val="center"/>
        </w:trPr>
        <w:tc>
          <w:tcPr>
            <w:tcW w:w="1636" w:type="dxa"/>
            <w:vMerge/>
            <w:tcBorders>
              <w:left w:val="single" w:sz="4" w:space="0" w:color="000000"/>
              <w:bottom w:val="single" w:sz="4" w:space="0" w:color="auto"/>
              <w:right w:val="single" w:sz="4" w:space="0" w:color="000000"/>
            </w:tcBorders>
            <w:hideMark/>
          </w:tcPr>
          <w:p w14:paraId="335A520C" w14:textId="77777777" w:rsidR="000F219F" w:rsidRPr="000F219F" w:rsidRDefault="000F219F" w:rsidP="00233665">
            <w:pPr>
              <w:pStyle w:val="a9"/>
              <w:rPr>
                <w:rFonts w:ascii="Times New Roman" w:hAnsi="Times New Roman" w:cs="Times New Roman"/>
                <w:sz w:val="24"/>
                <w:szCs w:val="24"/>
                <w:lang w:eastAsia="en-US"/>
              </w:rPr>
            </w:pPr>
          </w:p>
        </w:tc>
        <w:tc>
          <w:tcPr>
            <w:tcW w:w="3591" w:type="dxa"/>
            <w:tcBorders>
              <w:top w:val="single" w:sz="4" w:space="0" w:color="auto"/>
              <w:left w:val="single" w:sz="4" w:space="0" w:color="000000"/>
              <w:bottom w:val="single" w:sz="4" w:space="0" w:color="auto"/>
              <w:right w:val="single" w:sz="4" w:space="0" w:color="000000"/>
            </w:tcBorders>
            <w:hideMark/>
          </w:tcPr>
          <w:p w14:paraId="2B0A5DC5"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rPr>
              <w:t xml:space="preserve">Сейфуллин </w:t>
            </w:r>
            <w:proofErr w:type="spellStart"/>
            <w:r w:rsidRPr="000F219F">
              <w:rPr>
                <w:rFonts w:ascii="Times New Roman" w:eastAsia="Times New Roman" w:hAnsi="Times New Roman" w:cs="Times New Roman"/>
                <w:sz w:val="24"/>
                <w:szCs w:val="24"/>
              </w:rPr>
              <w:t>Усман</w:t>
            </w:r>
            <w:proofErr w:type="spellEnd"/>
            <w:r w:rsidRPr="000F219F">
              <w:rPr>
                <w:rFonts w:ascii="Times New Roman" w:eastAsia="Times New Roman" w:hAnsi="Times New Roman" w:cs="Times New Roman"/>
                <w:sz w:val="24"/>
                <w:szCs w:val="24"/>
              </w:rPr>
              <w:t xml:space="preserve">  </w:t>
            </w:r>
            <w:proofErr w:type="spellStart"/>
            <w:r w:rsidRPr="000F219F">
              <w:rPr>
                <w:rFonts w:ascii="Times New Roman" w:eastAsia="Times New Roman" w:hAnsi="Times New Roman" w:cs="Times New Roman"/>
                <w:sz w:val="24"/>
                <w:szCs w:val="24"/>
              </w:rPr>
              <w:t>Ряшитович</w:t>
            </w:r>
            <w:proofErr w:type="spellEnd"/>
          </w:p>
        </w:tc>
        <w:tc>
          <w:tcPr>
            <w:tcW w:w="1512" w:type="dxa"/>
            <w:tcBorders>
              <w:top w:val="single" w:sz="4" w:space="0" w:color="000000"/>
              <w:left w:val="single" w:sz="4" w:space="0" w:color="000000"/>
              <w:bottom w:val="single" w:sz="4" w:space="0" w:color="000000"/>
              <w:right w:val="single" w:sz="4" w:space="0" w:color="000000"/>
            </w:tcBorders>
            <w:hideMark/>
          </w:tcPr>
          <w:p w14:paraId="47BC0603" w14:textId="77777777" w:rsidR="000F219F" w:rsidRPr="000F219F" w:rsidRDefault="000F219F" w:rsidP="00233665">
            <w:pPr>
              <w:pStyle w:val="a9"/>
              <w:rPr>
                <w:rFonts w:ascii="Times New Roman" w:eastAsia="Times New Roman" w:hAnsi="Times New Roman" w:cs="Times New Roman"/>
                <w:sz w:val="24"/>
                <w:szCs w:val="24"/>
                <w:highlight w:val="yellow"/>
                <w:lang w:eastAsia="en-US"/>
              </w:rPr>
            </w:pPr>
            <w:r w:rsidRPr="000F219F">
              <w:rPr>
                <w:rFonts w:ascii="Times New Roman" w:eastAsia="Times New Roman" w:hAnsi="Times New Roman" w:cs="Times New Roman"/>
                <w:sz w:val="24"/>
                <w:szCs w:val="24"/>
                <w:lang w:eastAsia="en-US"/>
              </w:rPr>
              <w:t>призер</w:t>
            </w:r>
          </w:p>
        </w:tc>
        <w:tc>
          <w:tcPr>
            <w:tcW w:w="850" w:type="dxa"/>
            <w:tcBorders>
              <w:top w:val="single" w:sz="4" w:space="0" w:color="000000"/>
              <w:left w:val="single" w:sz="4" w:space="0" w:color="000000"/>
              <w:bottom w:val="single" w:sz="4" w:space="0" w:color="000000"/>
              <w:right w:val="single" w:sz="4" w:space="0" w:color="000000"/>
            </w:tcBorders>
            <w:hideMark/>
          </w:tcPr>
          <w:p w14:paraId="133F8AD1"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8</w:t>
            </w:r>
          </w:p>
        </w:tc>
        <w:tc>
          <w:tcPr>
            <w:tcW w:w="2204" w:type="dxa"/>
            <w:tcBorders>
              <w:top w:val="single" w:sz="4" w:space="0" w:color="000000"/>
              <w:left w:val="single" w:sz="4" w:space="0" w:color="000000"/>
              <w:bottom w:val="single" w:sz="4" w:space="0" w:color="000000"/>
              <w:right w:val="single" w:sz="4" w:space="0" w:color="000000"/>
            </w:tcBorders>
            <w:hideMark/>
          </w:tcPr>
          <w:p w14:paraId="07BD32B8" w14:textId="77777777" w:rsidR="000F219F" w:rsidRPr="000F219F" w:rsidRDefault="000F219F" w:rsidP="00233665">
            <w:pPr>
              <w:pStyle w:val="a9"/>
              <w:rPr>
                <w:rFonts w:ascii="Times New Roman" w:hAnsi="Times New Roman" w:cs="Times New Roman"/>
                <w:sz w:val="24"/>
                <w:szCs w:val="24"/>
              </w:rPr>
            </w:pPr>
            <w:proofErr w:type="spellStart"/>
            <w:r w:rsidRPr="000F219F">
              <w:rPr>
                <w:rFonts w:ascii="Times New Roman" w:eastAsia="Times New Roman" w:hAnsi="Times New Roman" w:cs="Times New Roman"/>
                <w:sz w:val="24"/>
                <w:szCs w:val="24"/>
              </w:rPr>
              <w:t>Тимербулатова</w:t>
            </w:r>
            <w:proofErr w:type="spellEnd"/>
            <w:r w:rsidRPr="000F219F">
              <w:rPr>
                <w:rFonts w:ascii="Times New Roman" w:eastAsia="Times New Roman" w:hAnsi="Times New Roman" w:cs="Times New Roman"/>
                <w:sz w:val="24"/>
                <w:szCs w:val="24"/>
              </w:rPr>
              <w:t xml:space="preserve"> В.А.</w:t>
            </w:r>
          </w:p>
        </w:tc>
      </w:tr>
      <w:tr w:rsidR="000F219F" w:rsidRPr="000F219F" w14:paraId="14F9232E" w14:textId="77777777" w:rsidTr="00233665">
        <w:trPr>
          <w:trHeight w:val="629"/>
          <w:jc w:val="center"/>
        </w:trPr>
        <w:tc>
          <w:tcPr>
            <w:tcW w:w="1636" w:type="dxa"/>
            <w:tcBorders>
              <w:top w:val="single" w:sz="4" w:space="0" w:color="auto"/>
              <w:left w:val="single" w:sz="4" w:space="0" w:color="000000"/>
              <w:bottom w:val="single" w:sz="4" w:space="0" w:color="auto"/>
              <w:right w:val="single" w:sz="4" w:space="0" w:color="000000"/>
            </w:tcBorders>
            <w:hideMark/>
          </w:tcPr>
          <w:p w14:paraId="03D0FD3D" w14:textId="77777777" w:rsidR="000F219F" w:rsidRPr="000F219F" w:rsidRDefault="000F219F" w:rsidP="00233665">
            <w:pPr>
              <w:pStyle w:val="a9"/>
              <w:rPr>
                <w:rFonts w:ascii="Times New Roman" w:hAnsi="Times New Roman" w:cs="Times New Roman"/>
                <w:sz w:val="24"/>
                <w:szCs w:val="24"/>
                <w:lang w:eastAsia="en-US"/>
              </w:rPr>
            </w:pPr>
            <w:r w:rsidRPr="000F219F">
              <w:rPr>
                <w:rFonts w:ascii="Times New Roman" w:hAnsi="Times New Roman" w:cs="Times New Roman"/>
                <w:sz w:val="24"/>
                <w:szCs w:val="24"/>
                <w:lang w:eastAsia="en-US"/>
              </w:rPr>
              <w:t>Экология</w:t>
            </w:r>
          </w:p>
        </w:tc>
        <w:tc>
          <w:tcPr>
            <w:tcW w:w="3591" w:type="dxa"/>
            <w:tcBorders>
              <w:top w:val="single" w:sz="4" w:space="0" w:color="auto"/>
              <w:left w:val="single" w:sz="4" w:space="0" w:color="000000"/>
              <w:bottom w:val="single" w:sz="4" w:space="0" w:color="auto"/>
              <w:right w:val="single" w:sz="4" w:space="0" w:color="000000"/>
            </w:tcBorders>
            <w:hideMark/>
          </w:tcPr>
          <w:p w14:paraId="038FC73C" w14:textId="77777777" w:rsidR="000F219F" w:rsidRPr="000F219F" w:rsidRDefault="000F219F" w:rsidP="00233665">
            <w:pPr>
              <w:pStyle w:val="a9"/>
              <w:rPr>
                <w:rFonts w:ascii="Times New Roman" w:eastAsia="Times New Roman" w:hAnsi="Times New Roman" w:cs="Times New Roman"/>
                <w:sz w:val="24"/>
                <w:szCs w:val="24"/>
                <w:lang w:eastAsia="en-US"/>
              </w:rPr>
            </w:pPr>
            <w:proofErr w:type="spellStart"/>
            <w:r w:rsidRPr="000F219F">
              <w:rPr>
                <w:rFonts w:ascii="Times New Roman" w:eastAsia="Times New Roman" w:hAnsi="Times New Roman" w:cs="Times New Roman"/>
                <w:sz w:val="24"/>
                <w:szCs w:val="24"/>
              </w:rPr>
              <w:t>Баротов</w:t>
            </w:r>
            <w:proofErr w:type="spellEnd"/>
            <w:r w:rsidRPr="000F219F">
              <w:rPr>
                <w:rFonts w:ascii="Times New Roman" w:eastAsia="Times New Roman" w:hAnsi="Times New Roman" w:cs="Times New Roman"/>
                <w:sz w:val="24"/>
                <w:szCs w:val="24"/>
              </w:rPr>
              <w:t xml:space="preserve">  Ринат  Шамильевич</w:t>
            </w:r>
          </w:p>
        </w:tc>
        <w:tc>
          <w:tcPr>
            <w:tcW w:w="1512" w:type="dxa"/>
            <w:tcBorders>
              <w:top w:val="single" w:sz="4" w:space="0" w:color="000000"/>
              <w:left w:val="single" w:sz="4" w:space="0" w:color="000000"/>
              <w:bottom w:val="single" w:sz="4" w:space="0" w:color="000000"/>
              <w:right w:val="single" w:sz="4" w:space="0" w:color="000000"/>
            </w:tcBorders>
            <w:hideMark/>
          </w:tcPr>
          <w:p w14:paraId="3DDB01E1"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 xml:space="preserve">победитель </w:t>
            </w:r>
          </w:p>
        </w:tc>
        <w:tc>
          <w:tcPr>
            <w:tcW w:w="850" w:type="dxa"/>
            <w:tcBorders>
              <w:top w:val="single" w:sz="4" w:space="0" w:color="000000"/>
              <w:left w:val="single" w:sz="4" w:space="0" w:color="000000"/>
              <w:bottom w:val="single" w:sz="4" w:space="0" w:color="000000"/>
              <w:right w:val="single" w:sz="4" w:space="0" w:color="000000"/>
            </w:tcBorders>
            <w:hideMark/>
          </w:tcPr>
          <w:p w14:paraId="15E3E76E" w14:textId="77777777" w:rsidR="000F219F" w:rsidRPr="000F219F" w:rsidRDefault="000F219F" w:rsidP="00233665">
            <w:pPr>
              <w:pStyle w:val="a9"/>
              <w:rPr>
                <w:rFonts w:ascii="Times New Roman" w:eastAsia="Times New Roman" w:hAnsi="Times New Roman" w:cs="Times New Roman"/>
                <w:sz w:val="24"/>
                <w:szCs w:val="24"/>
                <w:lang w:eastAsia="en-US"/>
              </w:rPr>
            </w:pPr>
            <w:r w:rsidRPr="000F219F">
              <w:rPr>
                <w:rFonts w:ascii="Times New Roman" w:eastAsia="Times New Roman" w:hAnsi="Times New Roman" w:cs="Times New Roman"/>
                <w:sz w:val="24"/>
                <w:szCs w:val="24"/>
                <w:lang w:eastAsia="en-US"/>
              </w:rPr>
              <w:t>9</w:t>
            </w:r>
          </w:p>
        </w:tc>
        <w:tc>
          <w:tcPr>
            <w:tcW w:w="2204" w:type="dxa"/>
            <w:tcBorders>
              <w:top w:val="single" w:sz="4" w:space="0" w:color="000000"/>
              <w:left w:val="single" w:sz="4" w:space="0" w:color="000000"/>
              <w:bottom w:val="single" w:sz="4" w:space="0" w:color="000000"/>
              <w:right w:val="single" w:sz="4" w:space="0" w:color="000000"/>
            </w:tcBorders>
            <w:hideMark/>
          </w:tcPr>
          <w:p w14:paraId="63321FC1" w14:textId="77777777" w:rsidR="000F219F" w:rsidRPr="000F219F" w:rsidRDefault="000F219F" w:rsidP="00233665">
            <w:pPr>
              <w:pStyle w:val="a9"/>
              <w:rPr>
                <w:rFonts w:ascii="Times New Roman" w:eastAsia="Times New Roman" w:hAnsi="Times New Roman" w:cs="Times New Roman"/>
                <w:sz w:val="24"/>
                <w:szCs w:val="24"/>
              </w:rPr>
            </w:pPr>
            <w:proofErr w:type="spellStart"/>
            <w:r w:rsidRPr="000F219F">
              <w:rPr>
                <w:rFonts w:ascii="Times New Roman" w:eastAsia="Times New Roman" w:hAnsi="Times New Roman" w:cs="Times New Roman"/>
                <w:sz w:val="24"/>
                <w:szCs w:val="24"/>
              </w:rPr>
              <w:t>Мадифурова</w:t>
            </w:r>
            <w:proofErr w:type="spellEnd"/>
            <w:r w:rsidRPr="000F219F">
              <w:rPr>
                <w:rFonts w:ascii="Times New Roman" w:eastAsia="Times New Roman" w:hAnsi="Times New Roman" w:cs="Times New Roman"/>
                <w:sz w:val="24"/>
                <w:szCs w:val="24"/>
              </w:rPr>
              <w:t xml:space="preserve"> Р.М.</w:t>
            </w:r>
          </w:p>
        </w:tc>
      </w:tr>
    </w:tbl>
    <w:p w14:paraId="34C75D0D" w14:textId="16DDB0B4" w:rsidR="000F219F" w:rsidRPr="000F219F" w:rsidRDefault="00E42803" w:rsidP="000F219F">
      <w:pPr>
        <w:pStyle w:val="a9"/>
        <w:rPr>
          <w:rFonts w:ascii="Times New Roman" w:hAnsi="Times New Roman" w:cs="Times New Roman"/>
          <w:sz w:val="24"/>
          <w:szCs w:val="24"/>
        </w:rPr>
      </w:pPr>
      <w:r>
        <w:rPr>
          <w:rFonts w:ascii="Times New Roman" w:hAnsi="Times New Roman" w:cs="Times New Roman"/>
          <w:sz w:val="24"/>
          <w:szCs w:val="24"/>
        </w:rPr>
        <w:t xml:space="preserve">           </w:t>
      </w:r>
      <w:r w:rsidR="000F219F" w:rsidRPr="000F219F">
        <w:rPr>
          <w:rFonts w:ascii="Times New Roman" w:hAnsi="Times New Roman" w:cs="Times New Roman"/>
          <w:sz w:val="24"/>
          <w:szCs w:val="24"/>
        </w:rPr>
        <w:t>Всего участвовали на муниципальном  этапе Всероссийской Олимпиады школьников 2021-2022 учебного года 6 человек по 17 предметам</w:t>
      </w:r>
    </w:p>
    <w:p w14:paraId="5F497E2F" w14:textId="77777777" w:rsidR="000F219F" w:rsidRPr="000F219F" w:rsidRDefault="000F219F" w:rsidP="000F219F">
      <w:pPr>
        <w:pStyle w:val="a9"/>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МБОУ Татарско-</w:t>
      </w:r>
      <w:proofErr w:type="spellStart"/>
      <w:r w:rsidRPr="000F219F">
        <w:rPr>
          <w:rFonts w:ascii="Times New Roman" w:hAnsi="Times New Roman" w:cs="Times New Roman"/>
          <w:color w:val="000000"/>
          <w:sz w:val="24"/>
          <w:szCs w:val="24"/>
        </w:rPr>
        <w:t>Шмалакская</w:t>
      </w:r>
      <w:proofErr w:type="spellEnd"/>
      <w:r w:rsidRPr="000F219F">
        <w:rPr>
          <w:rFonts w:ascii="Times New Roman" w:hAnsi="Times New Roman" w:cs="Times New Roman"/>
          <w:color w:val="000000"/>
          <w:sz w:val="24"/>
          <w:szCs w:val="24"/>
        </w:rPr>
        <w:t xml:space="preserve"> средняя школа в 2020-2021 учебном году показала хорошие результаты: 45% участников МЭ олимпиады, 100% результативность (против 30% в прошлом учебном году). </w:t>
      </w:r>
    </w:p>
    <w:p w14:paraId="217AAF56" w14:textId="77777777" w:rsidR="000F219F" w:rsidRPr="000F219F" w:rsidRDefault="000F219F" w:rsidP="000F219F">
      <w:pPr>
        <w:pStyle w:val="a9"/>
        <w:jc w:val="both"/>
        <w:rPr>
          <w:rFonts w:ascii="Times New Roman" w:eastAsia="Times New Roman" w:hAnsi="Times New Roman" w:cs="Times New Roman"/>
          <w:bCs/>
          <w:iCs/>
          <w:color w:val="000000" w:themeColor="text1"/>
          <w:sz w:val="24"/>
          <w:szCs w:val="24"/>
        </w:rPr>
      </w:pPr>
      <w:r w:rsidRPr="000F219F">
        <w:rPr>
          <w:rFonts w:ascii="Times New Roman" w:eastAsia="Times New Roman" w:hAnsi="Times New Roman" w:cs="Times New Roman"/>
          <w:bCs/>
          <w:iCs/>
          <w:color w:val="000000" w:themeColor="text1"/>
          <w:sz w:val="24"/>
          <w:szCs w:val="24"/>
        </w:rPr>
        <w:t xml:space="preserve">Наилучший результат участия во Всероссийской олимпиаде школьников показал </w:t>
      </w:r>
      <w:proofErr w:type="spellStart"/>
      <w:r w:rsidRPr="000F219F">
        <w:rPr>
          <w:rFonts w:ascii="Times New Roman" w:eastAsia="Times New Roman" w:hAnsi="Times New Roman" w:cs="Times New Roman"/>
          <w:bCs/>
          <w:iCs/>
          <w:color w:val="000000" w:themeColor="text1"/>
          <w:sz w:val="24"/>
          <w:szCs w:val="24"/>
        </w:rPr>
        <w:t>Баротов</w:t>
      </w:r>
      <w:proofErr w:type="spellEnd"/>
      <w:r w:rsidRPr="000F219F">
        <w:rPr>
          <w:rFonts w:ascii="Times New Roman" w:eastAsia="Times New Roman" w:hAnsi="Times New Roman" w:cs="Times New Roman"/>
          <w:bCs/>
          <w:iCs/>
          <w:color w:val="000000" w:themeColor="text1"/>
          <w:sz w:val="24"/>
          <w:szCs w:val="24"/>
        </w:rPr>
        <w:t xml:space="preserve"> Ринат, ученик 9 класса. Он является победителем  в олимпиаде по математике и экологии, призером  по биологии. </w:t>
      </w:r>
      <w:proofErr w:type="spellStart"/>
      <w:r w:rsidRPr="000F219F">
        <w:rPr>
          <w:rFonts w:ascii="Times New Roman" w:eastAsia="Times New Roman" w:hAnsi="Times New Roman" w:cs="Times New Roman"/>
          <w:bCs/>
          <w:iCs/>
          <w:color w:val="000000" w:themeColor="text1"/>
          <w:sz w:val="24"/>
          <w:szCs w:val="24"/>
        </w:rPr>
        <w:t>Баротов</w:t>
      </w:r>
      <w:proofErr w:type="spellEnd"/>
      <w:r w:rsidRPr="000F219F">
        <w:rPr>
          <w:rFonts w:ascii="Times New Roman" w:eastAsia="Times New Roman" w:hAnsi="Times New Roman" w:cs="Times New Roman"/>
          <w:bCs/>
          <w:iCs/>
          <w:color w:val="000000" w:themeColor="text1"/>
          <w:sz w:val="24"/>
          <w:szCs w:val="24"/>
        </w:rPr>
        <w:t xml:space="preserve"> Ринат </w:t>
      </w:r>
      <w:proofErr w:type="spellStart"/>
      <w:r w:rsidRPr="000F219F">
        <w:rPr>
          <w:rFonts w:ascii="Times New Roman" w:eastAsia="Times New Roman" w:hAnsi="Times New Roman" w:cs="Times New Roman"/>
          <w:bCs/>
          <w:iCs/>
          <w:color w:val="000000" w:themeColor="text1"/>
          <w:sz w:val="24"/>
          <w:szCs w:val="24"/>
        </w:rPr>
        <w:t>принмал</w:t>
      </w:r>
      <w:proofErr w:type="spellEnd"/>
      <w:r w:rsidRPr="000F219F">
        <w:rPr>
          <w:rFonts w:ascii="Times New Roman" w:eastAsia="Times New Roman" w:hAnsi="Times New Roman" w:cs="Times New Roman"/>
          <w:bCs/>
          <w:iCs/>
          <w:color w:val="000000" w:themeColor="text1"/>
          <w:sz w:val="24"/>
          <w:szCs w:val="24"/>
        </w:rPr>
        <w:t xml:space="preserve"> участие в олимпиаде по экологии на региональном уровне (диплом участника).</w:t>
      </w:r>
    </w:p>
    <w:p w14:paraId="7AA53D0C" w14:textId="77777777" w:rsidR="000F219F" w:rsidRPr="000F219F" w:rsidRDefault="000F219F" w:rsidP="000F219F">
      <w:pPr>
        <w:pStyle w:val="a9"/>
        <w:jc w:val="both"/>
        <w:rPr>
          <w:rFonts w:ascii="Times New Roman" w:eastAsia="Times New Roman" w:hAnsi="Times New Roman" w:cs="Times New Roman"/>
          <w:bCs/>
          <w:iCs/>
          <w:color w:val="000000" w:themeColor="text1"/>
          <w:sz w:val="24"/>
          <w:szCs w:val="24"/>
        </w:rPr>
      </w:pPr>
    </w:p>
    <w:p w14:paraId="3023E827" w14:textId="77777777" w:rsidR="000F219F" w:rsidRPr="000F219F" w:rsidRDefault="000F219F" w:rsidP="000F219F">
      <w:pPr>
        <w:rPr>
          <w:rFonts w:ascii="Times New Roman" w:eastAsia="Times New Roman" w:hAnsi="Times New Roman" w:cs="Times New Roman"/>
          <w:b/>
          <w:bCs/>
          <w:i/>
          <w:iCs/>
          <w:color w:val="000000" w:themeColor="text1"/>
          <w:sz w:val="24"/>
          <w:szCs w:val="24"/>
        </w:rPr>
      </w:pPr>
      <w:r w:rsidRPr="000F219F">
        <w:rPr>
          <w:rFonts w:ascii="Times New Roman" w:eastAsia="Times New Roman" w:hAnsi="Times New Roman" w:cs="Times New Roman"/>
          <w:b/>
          <w:bCs/>
          <w:i/>
          <w:iCs/>
          <w:color w:val="000000" w:themeColor="text1"/>
          <w:sz w:val="24"/>
          <w:szCs w:val="24"/>
        </w:rPr>
        <w:t xml:space="preserve">                                                  Участие в олимпиадах (региональный этап) за 5 лет</w:t>
      </w:r>
    </w:p>
    <w:tbl>
      <w:tblPr>
        <w:tblW w:w="10064" w:type="dxa"/>
        <w:tblInd w:w="250" w:type="dxa"/>
        <w:tblLayout w:type="fixed"/>
        <w:tblCellMar>
          <w:left w:w="0" w:type="dxa"/>
          <w:right w:w="0" w:type="dxa"/>
        </w:tblCellMar>
        <w:tblLook w:val="04A0" w:firstRow="1" w:lastRow="0" w:firstColumn="1" w:lastColumn="0" w:noHBand="0" w:noVBand="1"/>
      </w:tblPr>
      <w:tblGrid>
        <w:gridCol w:w="851"/>
        <w:gridCol w:w="1984"/>
        <w:gridCol w:w="1559"/>
        <w:gridCol w:w="1985"/>
        <w:gridCol w:w="1843"/>
        <w:gridCol w:w="1842"/>
      </w:tblGrid>
      <w:tr w:rsidR="000F219F" w:rsidRPr="000F219F" w14:paraId="4EF687B8" w14:textId="77777777" w:rsidTr="00233665">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DDE22"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lastRenderedPageBreak/>
              <w:t>Дата</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8FA083"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t>Класс</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0D7345"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t>Количество учащихся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D0BE1F4"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t>Предмет</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BE816D9"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t>Уровень мероприятия</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C14810"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b/>
                <w:bCs/>
                <w:color w:val="000000" w:themeColor="text1"/>
                <w:sz w:val="24"/>
                <w:szCs w:val="24"/>
              </w:rPr>
              <w:t>Результат</w:t>
            </w:r>
          </w:p>
        </w:tc>
      </w:tr>
      <w:tr w:rsidR="000F219F" w:rsidRPr="000F219F" w14:paraId="7BD60DEB"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62C18BFD"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2018г.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6244333"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832D0A6"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2</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07B30F8"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Родной язык</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1126A91"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региональный</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A8F19A9"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Призер, грамота</w:t>
            </w:r>
          </w:p>
          <w:p w14:paraId="6ED85231"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Участник, грамота</w:t>
            </w:r>
          </w:p>
        </w:tc>
      </w:tr>
      <w:tr w:rsidR="000F219F" w:rsidRPr="000F219F" w14:paraId="32A3DA50"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DE0F4C5"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2019г.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A1B01E9"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925010B"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1</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BA5BBB8"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Родной язык</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01F4893"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Региональный, межрегиональный</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B301B3A"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Призер, грамота</w:t>
            </w:r>
          </w:p>
          <w:p w14:paraId="6F914228"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p>
        </w:tc>
      </w:tr>
      <w:tr w:rsidR="000F219F" w:rsidRPr="000F219F" w14:paraId="0CB8AE26" w14:textId="77777777" w:rsidTr="00233665">
        <w:trPr>
          <w:trHeight w:val="495"/>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2FB0A8D"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2020г.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3D094C0"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3E72ED6"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1</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6FCC494"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Русский язык</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A0E068F"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 xml:space="preserve">Региональный </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71E568A"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Участник, грамота</w:t>
            </w:r>
          </w:p>
          <w:p w14:paraId="61EAEDFB"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p>
        </w:tc>
      </w:tr>
      <w:tr w:rsidR="000F219F" w:rsidRPr="000F219F" w14:paraId="38E59321"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3FD93DD"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2020г.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21E57A1"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114AD3A"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1</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1467FEF"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Родной язык</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8A6C306"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 xml:space="preserve">Региональный </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09496CB"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Участник, грамота</w:t>
            </w:r>
          </w:p>
          <w:p w14:paraId="1F69CCE1"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p>
        </w:tc>
      </w:tr>
      <w:tr w:rsidR="000F219F" w:rsidRPr="000F219F" w14:paraId="62BAA4B0"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A4A2617"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2020г.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9A416AC"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11</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5706A7EA"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2</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5649745"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Родной язык</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F0C150B"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Региональный, межрегиональный</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D90452D"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Призер, грамота Участник, грамота</w:t>
            </w:r>
          </w:p>
        </w:tc>
      </w:tr>
      <w:tr w:rsidR="000F219F" w:rsidRPr="000F219F" w14:paraId="3DC956F5"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2D4CEFDF"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2021г</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B9B021E"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4AD3D60"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51844C0"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0F12280F"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469784AA"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w:t>
            </w:r>
          </w:p>
        </w:tc>
      </w:tr>
      <w:tr w:rsidR="000F219F" w:rsidRPr="000F219F" w14:paraId="7EDD4BCC" w14:textId="77777777" w:rsidTr="00233665">
        <w:trPr>
          <w:trHeight w:val="413"/>
        </w:trPr>
        <w:tc>
          <w:tcPr>
            <w:tcW w:w="85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7019CFBD"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2022</w:t>
            </w:r>
          </w:p>
        </w:tc>
        <w:tc>
          <w:tcPr>
            <w:tcW w:w="19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29438497"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9</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E42634F"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pacing w:val="1"/>
                <w:sz w:val="24"/>
                <w:szCs w:val="24"/>
              </w:rPr>
            </w:pPr>
            <w:r w:rsidRPr="000F219F">
              <w:rPr>
                <w:rFonts w:ascii="Times New Roman" w:eastAsia="Times New Roman" w:hAnsi="Times New Roman" w:cs="Times New Roman"/>
                <w:color w:val="000000" w:themeColor="text1"/>
                <w:spacing w:val="1"/>
                <w:sz w:val="24"/>
                <w:szCs w:val="24"/>
              </w:rPr>
              <w:t>1</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3E887FE"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Экология</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3AB60140" w14:textId="77777777" w:rsidR="000F219F" w:rsidRPr="000F219F" w:rsidRDefault="000F219F" w:rsidP="00233665">
            <w:pPr>
              <w:tabs>
                <w:tab w:val="left" w:pos="1626"/>
              </w:tabs>
              <w:spacing w:after="0" w:line="251" w:lineRule="atLeast"/>
              <w:ind w:right="-108"/>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pacing w:val="1"/>
                <w:sz w:val="24"/>
                <w:szCs w:val="24"/>
              </w:rPr>
              <w:t xml:space="preserve">Региональный </w:t>
            </w:r>
          </w:p>
        </w:tc>
        <w:tc>
          <w:tcPr>
            <w:tcW w:w="184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735AD654" w14:textId="77777777" w:rsidR="000F219F" w:rsidRPr="000F219F" w:rsidRDefault="000F219F" w:rsidP="00233665">
            <w:pPr>
              <w:spacing w:after="0" w:line="240" w:lineRule="auto"/>
              <w:jc w:val="center"/>
              <w:rPr>
                <w:rFonts w:ascii="Times New Roman" w:eastAsia="Times New Roman" w:hAnsi="Times New Roman" w:cs="Times New Roman"/>
                <w:color w:val="000000" w:themeColor="text1"/>
                <w:sz w:val="24"/>
                <w:szCs w:val="24"/>
              </w:rPr>
            </w:pPr>
            <w:r w:rsidRPr="000F219F">
              <w:rPr>
                <w:rFonts w:ascii="Times New Roman" w:eastAsia="Times New Roman" w:hAnsi="Times New Roman" w:cs="Times New Roman"/>
                <w:color w:val="000000" w:themeColor="text1"/>
                <w:sz w:val="24"/>
                <w:szCs w:val="24"/>
              </w:rPr>
              <w:t>Участник, диплом</w:t>
            </w:r>
          </w:p>
        </w:tc>
      </w:tr>
    </w:tbl>
    <w:p w14:paraId="0AB1D7E9" w14:textId="77777777" w:rsidR="000F219F" w:rsidRPr="000F219F" w:rsidRDefault="000F219F" w:rsidP="000F219F">
      <w:pPr>
        <w:pStyle w:val="a9"/>
        <w:rPr>
          <w:rFonts w:ascii="Times New Roman" w:hAnsi="Times New Roman" w:cs="Times New Roman"/>
          <w:b/>
          <w:sz w:val="24"/>
          <w:szCs w:val="24"/>
        </w:rPr>
      </w:pPr>
    </w:p>
    <w:p w14:paraId="63B4B06D" w14:textId="77777777" w:rsidR="000F219F" w:rsidRPr="000F219F" w:rsidRDefault="000F219F" w:rsidP="000F219F">
      <w:pPr>
        <w:spacing w:after="0" w:line="240" w:lineRule="auto"/>
        <w:ind w:right="-99"/>
        <w:jc w:val="center"/>
        <w:rPr>
          <w:rFonts w:ascii="Times New Roman" w:hAnsi="Times New Roman" w:cs="Times New Roman"/>
          <w:b/>
          <w:bCs/>
          <w:sz w:val="24"/>
          <w:szCs w:val="24"/>
        </w:rPr>
      </w:pPr>
      <w:r w:rsidRPr="000F219F">
        <w:rPr>
          <w:rFonts w:ascii="Times New Roman" w:hAnsi="Times New Roman" w:cs="Times New Roman"/>
          <w:b/>
          <w:bCs/>
          <w:sz w:val="24"/>
          <w:szCs w:val="24"/>
        </w:rPr>
        <w:t>Итоги участия в олимпиадах, конкурсах и научно-исследовательских конференциях различного уровня в 2021-2022 учебном  году</w:t>
      </w:r>
    </w:p>
    <w:tbl>
      <w:tblPr>
        <w:tblStyle w:val="a3"/>
        <w:tblW w:w="0" w:type="auto"/>
        <w:tblLook w:val="04A0" w:firstRow="1" w:lastRow="0" w:firstColumn="1" w:lastColumn="0" w:noHBand="0" w:noVBand="1"/>
      </w:tblPr>
      <w:tblGrid>
        <w:gridCol w:w="2079"/>
        <w:gridCol w:w="1959"/>
        <w:gridCol w:w="1939"/>
        <w:gridCol w:w="1939"/>
        <w:gridCol w:w="1939"/>
      </w:tblGrid>
      <w:tr w:rsidR="000F219F" w:rsidRPr="000F219F" w14:paraId="5A96515C" w14:textId="77777777" w:rsidTr="00233665">
        <w:tc>
          <w:tcPr>
            <w:tcW w:w="2079" w:type="dxa"/>
          </w:tcPr>
          <w:p w14:paraId="25E13AF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Уровень</w:t>
            </w:r>
          </w:p>
        </w:tc>
        <w:tc>
          <w:tcPr>
            <w:tcW w:w="1959" w:type="dxa"/>
          </w:tcPr>
          <w:p w14:paraId="4C9ECDE5"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Количество конкурсов</w:t>
            </w:r>
          </w:p>
        </w:tc>
        <w:tc>
          <w:tcPr>
            <w:tcW w:w="1939" w:type="dxa"/>
          </w:tcPr>
          <w:p w14:paraId="034DB9B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 место</w:t>
            </w:r>
          </w:p>
        </w:tc>
        <w:tc>
          <w:tcPr>
            <w:tcW w:w="1939" w:type="dxa"/>
          </w:tcPr>
          <w:p w14:paraId="57D95334"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2 место</w:t>
            </w:r>
          </w:p>
        </w:tc>
        <w:tc>
          <w:tcPr>
            <w:tcW w:w="1939" w:type="dxa"/>
          </w:tcPr>
          <w:p w14:paraId="4759C98F"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3 место</w:t>
            </w:r>
          </w:p>
        </w:tc>
      </w:tr>
      <w:tr w:rsidR="000F219F" w:rsidRPr="000F219F" w14:paraId="420EDB49" w14:textId="77777777" w:rsidTr="00233665">
        <w:tc>
          <w:tcPr>
            <w:tcW w:w="2079" w:type="dxa"/>
          </w:tcPr>
          <w:p w14:paraId="53BC0B2A"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 xml:space="preserve">международный </w:t>
            </w:r>
          </w:p>
        </w:tc>
        <w:tc>
          <w:tcPr>
            <w:tcW w:w="1959" w:type="dxa"/>
          </w:tcPr>
          <w:p w14:paraId="700534C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c>
          <w:tcPr>
            <w:tcW w:w="1939" w:type="dxa"/>
          </w:tcPr>
          <w:p w14:paraId="12C7A7EB"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c>
          <w:tcPr>
            <w:tcW w:w="1939" w:type="dxa"/>
          </w:tcPr>
          <w:p w14:paraId="10819733"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w:t>
            </w:r>
          </w:p>
        </w:tc>
        <w:tc>
          <w:tcPr>
            <w:tcW w:w="1939" w:type="dxa"/>
          </w:tcPr>
          <w:p w14:paraId="5692352D"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w:t>
            </w:r>
          </w:p>
        </w:tc>
      </w:tr>
      <w:tr w:rsidR="000F219F" w:rsidRPr="000F219F" w14:paraId="3BF24269" w14:textId="77777777" w:rsidTr="00233665">
        <w:tc>
          <w:tcPr>
            <w:tcW w:w="2079" w:type="dxa"/>
          </w:tcPr>
          <w:p w14:paraId="4EFF547D"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всероссийский</w:t>
            </w:r>
          </w:p>
        </w:tc>
        <w:tc>
          <w:tcPr>
            <w:tcW w:w="1959" w:type="dxa"/>
          </w:tcPr>
          <w:p w14:paraId="34591880"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590DBF37"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7F6D7D37"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266997D3"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144E6C56" w14:textId="77777777" w:rsidTr="00233665">
        <w:tc>
          <w:tcPr>
            <w:tcW w:w="2079" w:type="dxa"/>
          </w:tcPr>
          <w:p w14:paraId="57EA77E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региональный</w:t>
            </w:r>
          </w:p>
        </w:tc>
        <w:tc>
          <w:tcPr>
            <w:tcW w:w="1959" w:type="dxa"/>
          </w:tcPr>
          <w:p w14:paraId="5907D1BB"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C05DED5"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28425A70"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49431FD"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07765FEF" w14:textId="77777777" w:rsidTr="00233665">
        <w:tc>
          <w:tcPr>
            <w:tcW w:w="2079" w:type="dxa"/>
          </w:tcPr>
          <w:p w14:paraId="1F9EE647"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районный</w:t>
            </w:r>
          </w:p>
        </w:tc>
        <w:tc>
          <w:tcPr>
            <w:tcW w:w="1959" w:type="dxa"/>
          </w:tcPr>
          <w:p w14:paraId="2DF4ECC3"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282BCCCF"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335CDE1E"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0CC1F23A" w14:textId="77777777" w:rsidR="000F219F" w:rsidRPr="000F219F" w:rsidRDefault="000F219F" w:rsidP="00233665">
            <w:pPr>
              <w:ind w:right="-99"/>
              <w:jc w:val="center"/>
              <w:rPr>
                <w:rFonts w:ascii="Times New Roman" w:eastAsia="Times New Roman" w:hAnsi="Times New Roman" w:cs="Times New Roman"/>
                <w:b/>
                <w:bCs/>
                <w:sz w:val="24"/>
                <w:szCs w:val="24"/>
              </w:rPr>
            </w:pPr>
          </w:p>
        </w:tc>
      </w:tr>
    </w:tbl>
    <w:p w14:paraId="634B0487" w14:textId="77777777" w:rsidR="000F219F" w:rsidRPr="000F219F" w:rsidRDefault="000F219F" w:rsidP="000F219F">
      <w:pPr>
        <w:spacing w:after="0" w:line="240" w:lineRule="auto"/>
        <w:ind w:right="-99"/>
        <w:jc w:val="center"/>
        <w:rPr>
          <w:rFonts w:ascii="Times New Roman" w:eastAsia="Times New Roman" w:hAnsi="Times New Roman" w:cs="Times New Roman"/>
          <w:b/>
          <w:bCs/>
          <w:sz w:val="24"/>
          <w:szCs w:val="24"/>
        </w:rPr>
      </w:pPr>
    </w:p>
    <w:p w14:paraId="4FF98B6E"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b/>
          <w:bCs/>
          <w:color w:val="000000"/>
          <w:sz w:val="24"/>
          <w:szCs w:val="24"/>
        </w:rPr>
        <w:t xml:space="preserve">Участие в олимпиадах и конкурсах в 2021 году </w:t>
      </w:r>
    </w:p>
    <w:p w14:paraId="3366D361" w14:textId="77777777" w:rsidR="000F219F" w:rsidRPr="000F219F" w:rsidRDefault="000F219F" w:rsidP="000F219F">
      <w:pPr>
        <w:spacing w:after="0" w:line="240" w:lineRule="auto"/>
        <w:ind w:right="-99"/>
        <w:jc w:val="center"/>
        <w:rPr>
          <w:rFonts w:ascii="Times New Roman" w:eastAsia="Times New Roman" w:hAnsi="Times New Roman" w:cs="Times New Roman"/>
          <w:b/>
          <w:bCs/>
          <w:sz w:val="24"/>
          <w:szCs w:val="24"/>
        </w:rPr>
      </w:pPr>
      <w:r w:rsidRPr="000F219F">
        <w:rPr>
          <w:rFonts w:ascii="Times New Roman" w:hAnsi="Times New Roman" w:cs="Times New Roman"/>
          <w:color w:val="000000"/>
          <w:sz w:val="24"/>
          <w:szCs w:val="24"/>
        </w:rPr>
        <w:t>Результаты участия школьников в олимпиадах и конкурсах подтверждают эффективность работы программы работы с одаренными детьми:</w:t>
      </w:r>
    </w:p>
    <w:p w14:paraId="0AC7F09B" w14:textId="77777777" w:rsidR="000F219F" w:rsidRPr="000F219F" w:rsidRDefault="000F219F" w:rsidP="000F219F">
      <w:pPr>
        <w:spacing w:after="0" w:line="240" w:lineRule="auto"/>
        <w:ind w:right="-99"/>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2079"/>
        <w:gridCol w:w="1939"/>
        <w:gridCol w:w="1939"/>
        <w:gridCol w:w="1939"/>
      </w:tblGrid>
      <w:tr w:rsidR="000F219F" w:rsidRPr="000F219F" w14:paraId="05BB1D56" w14:textId="77777777" w:rsidTr="00233665">
        <w:tc>
          <w:tcPr>
            <w:tcW w:w="2079" w:type="dxa"/>
          </w:tcPr>
          <w:p w14:paraId="33661EE9"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Уровень</w:t>
            </w:r>
          </w:p>
        </w:tc>
        <w:tc>
          <w:tcPr>
            <w:tcW w:w="1939" w:type="dxa"/>
          </w:tcPr>
          <w:p w14:paraId="6FBC97C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 место</w:t>
            </w:r>
          </w:p>
        </w:tc>
        <w:tc>
          <w:tcPr>
            <w:tcW w:w="1939" w:type="dxa"/>
          </w:tcPr>
          <w:p w14:paraId="3116890D"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2 место</w:t>
            </w:r>
          </w:p>
        </w:tc>
        <w:tc>
          <w:tcPr>
            <w:tcW w:w="1939" w:type="dxa"/>
          </w:tcPr>
          <w:p w14:paraId="48948B91"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3 место</w:t>
            </w:r>
          </w:p>
        </w:tc>
      </w:tr>
      <w:tr w:rsidR="000F219F" w:rsidRPr="000F219F" w14:paraId="61EE32F3" w14:textId="77777777" w:rsidTr="00233665">
        <w:tc>
          <w:tcPr>
            <w:tcW w:w="2079" w:type="dxa"/>
          </w:tcPr>
          <w:p w14:paraId="76610FA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 xml:space="preserve">международный </w:t>
            </w:r>
          </w:p>
        </w:tc>
        <w:tc>
          <w:tcPr>
            <w:tcW w:w="1939" w:type="dxa"/>
          </w:tcPr>
          <w:p w14:paraId="04A38332"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0FECC7BE"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09B78ECE"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4B8B23C8" w14:textId="77777777" w:rsidTr="00233665">
        <w:tc>
          <w:tcPr>
            <w:tcW w:w="2079" w:type="dxa"/>
          </w:tcPr>
          <w:p w14:paraId="0A25846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всероссийский</w:t>
            </w:r>
          </w:p>
        </w:tc>
        <w:tc>
          <w:tcPr>
            <w:tcW w:w="1939" w:type="dxa"/>
          </w:tcPr>
          <w:p w14:paraId="5C540029"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D9701F5"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4532DE68"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75940264" w14:textId="77777777" w:rsidTr="00233665">
        <w:tc>
          <w:tcPr>
            <w:tcW w:w="2079" w:type="dxa"/>
          </w:tcPr>
          <w:p w14:paraId="33E88DF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региональный</w:t>
            </w:r>
          </w:p>
        </w:tc>
        <w:tc>
          <w:tcPr>
            <w:tcW w:w="1939" w:type="dxa"/>
          </w:tcPr>
          <w:p w14:paraId="7B9C170C"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2E2D1608"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2B2EF53"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4CE6DC92" w14:textId="77777777" w:rsidTr="00233665">
        <w:tc>
          <w:tcPr>
            <w:tcW w:w="2079" w:type="dxa"/>
          </w:tcPr>
          <w:p w14:paraId="4A2C9BDB"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районный</w:t>
            </w:r>
          </w:p>
        </w:tc>
        <w:tc>
          <w:tcPr>
            <w:tcW w:w="1939" w:type="dxa"/>
          </w:tcPr>
          <w:p w14:paraId="2C63FF32"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341E474"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61E5EDF6" w14:textId="77777777" w:rsidR="000F219F" w:rsidRPr="000F219F" w:rsidRDefault="000F219F" w:rsidP="00233665">
            <w:pPr>
              <w:ind w:right="-99"/>
              <w:jc w:val="center"/>
              <w:rPr>
                <w:rFonts w:ascii="Times New Roman" w:eastAsia="Times New Roman" w:hAnsi="Times New Roman" w:cs="Times New Roman"/>
                <w:b/>
                <w:bCs/>
                <w:sz w:val="24"/>
                <w:szCs w:val="24"/>
              </w:rPr>
            </w:pPr>
          </w:p>
        </w:tc>
      </w:tr>
      <w:tr w:rsidR="000F219F" w:rsidRPr="000F219F" w14:paraId="32E0C1A3" w14:textId="77777777" w:rsidTr="00233665">
        <w:tc>
          <w:tcPr>
            <w:tcW w:w="2079" w:type="dxa"/>
          </w:tcPr>
          <w:p w14:paraId="4FA89D96"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12B26773"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61376617"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1939" w:type="dxa"/>
          </w:tcPr>
          <w:p w14:paraId="25546CDB" w14:textId="77777777" w:rsidR="000F219F" w:rsidRPr="000F219F" w:rsidRDefault="000F219F" w:rsidP="00233665">
            <w:pPr>
              <w:ind w:right="-99"/>
              <w:jc w:val="center"/>
              <w:rPr>
                <w:rFonts w:ascii="Times New Roman" w:eastAsia="Times New Roman" w:hAnsi="Times New Roman" w:cs="Times New Roman"/>
                <w:b/>
                <w:bCs/>
                <w:sz w:val="24"/>
                <w:szCs w:val="24"/>
              </w:rPr>
            </w:pPr>
          </w:p>
        </w:tc>
      </w:tr>
    </w:tbl>
    <w:p w14:paraId="737146E7" w14:textId="77777777" w:rsidR="000F219F" w:rsidRPr="000F219F" w:rsidRDefault="000F219F" w:rsidP="000F219F">
      <w:pPr>
        <w:spacing w:after="0" w:line="240" w:lineRule="auto"/>
        <w:ind w:right="-99"/>
        <w:jc w:val="center"/>
        <w:rPr>
          <w:rFonts w:ascii="Times New Roman" w:eastAsia="Times New Roman" w:hAnsi="Times New Roman" w:cs="Times New Roman"/>
          <w:b/>
          <w:bCs/>
          <w:sz w:val="24"/>
          <w:szCs w:val="24"/>
        </w:rPr>
      </w:pPr>
    </w:p>
    <w:p w14:paraId="51D0AF99" w14:textId="77777777" w:rsidR="00E42803" w:rsidRDefault="00E42803" w:rsidP="000F219F">
      <w:pPr>
        <w:spacing w:after="0" w:line="240" w:lineRule="auto"/>
        <w:ind w:right="-99"/>
        <w:jc w:val="center"/>
        <w:rPr>
          <w:rFonts w:ascii="Times New Roman" w:hAnsi="Times New Roman" w:cs="Times New Roman"/>
          <w:b/>
          <w:bCs/>
          <w:color w:val="FF0000"/>
          <w:sz w:val="24"/>
          <w:szCs w:val="24"/>
        </w:rPr>
      </w:pPr>
    </w:p>
    <w:p w14:paraId="5BBA1110" w14:textId="77777777" w:rsidR="000F219F" w:rsidRPr="00B5564E" w:rsidRDefault="000F219F" w:rsidP="000F219F">
      <w:pPr>
        <w:spacing w:after="0" w:line="240" w:lineRule="auto"/>
        <w:ind w:right="-99"/>
        <w:jc w:val="center"/>
        <w:rPr>
          <w:rFonts w:ascii="Times New Roman" w:hAnsi="Times New Roman" w:cs="Times New Roman"/>
          <w:b/>
          <w:bCs/>
          <w:sz w:val="24"/>
          <w:szCs w:val="24"/>
        </w:rPr>
      </w:pPr>
      <w:proofErr w:type="spellStart"/>
      <w:r w:rsidRPr="00B5564E">
        <w:rPr>
          <w:rFonts w:ascii="Times New Roman" w:hAnsi="Times New Roman" w:cs="Times New Roman"/>
          <w:b/>
          <w:bCs/>
          <w:sz w:val="24"/>
          <w:szCs w:val="24"/>
        </w:rPr>
        <w:t>V.Воспитательная</w:t>
      </w:r>
      <w:proofErr w:type="spellEnd"/>
      <w:r w:rsidRPr="00B5564E">
        <w:rPr>
          <w:rFonts w:ascii="Times New Roman" w:hAnsi="Times New Roman" w:cs="Times New Roman"/>
          <w:b/>
          <w:bCs/>
          <w:sz w:val="24"/>
          <w:szCs w:val="24"/>
        </w:rPr>
        <w:t xml:space="preserve"> работа </w:t>
      </w:r>
    </w:p>
    <w:p w14:paraId="4DED61FD" w14:textId="77777777" w:rsidR="00E42803" w:rsidRPr="000F219F" w:rsidRDefault="00E42803" w:rsidP="000F219F">
      <w:pPr>
        <w:spacing w:after="0" w:line="240" w:lineRule="auto"/>
        <w:ind w:right="-99"/>
        <w:jc w:val="center"/>
        <w:rPr>
          <w:rFonts w:ascii="Times New Roman" w:hAnsi="Times New Roman" w:cs="Times New Roman"/>
          <w:b/>
          <w:bCs/>
          <w:color w:val="FF0000"/>
          <w:sz w:val="24"/>
          <w:szCs w:val="24"/>
        </w:rPr>
      </w:pPr>
    </w:p>
    <w:p w14:paraId="0C2D8A7A"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На 2021-2022 учебный год Школа разработала Рабочую программу воспитания. Воспитательная работа по ней осуществляется по следующим модулям: </w:t>
      </w:r>
    </w:p>
    <w:p w14:paraId="4A2620DE"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инвариантные – «Классное руководство», «Школьный урок», «Курсы внеурочной деятельности», «Работа с родителями», «Самоуправление», «Профориентация»; </w:t>
      </w:r>
    </w:p>
    <w:p w14:paraId="33C7C77B"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вариативные – «Ключевые общешкольные дела», «Детские общественные объединения», «Экскурсии, походы», «Школьные медиа», «Организация предметно-эстетической среды». </w:t>
      </w:r>
    </w:p>
    <w:p w14:paraId="123C8391" w14:textId="77777777" w:rsidR="000F219F" w:rsidRPr="000F219F" w:rsidRDefault="000F219F" w:rsidP="000F219F">
      <w:pPr>
        <w:spacing w:after="0" w:line="240" w:lineRule="auto"/>
        <w:ind w:right="-99"/>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lastRenderedPageBreak/>
        <w:t>Воспитательные события в Школе проводятся в соответствии с календарными планами воспитательной работы НОО, ООО и СОО. Они конкретизируют воспитательную работу модулей Рабочей программы воспитания по уровням образования.</w:t>
      </w:r>
    </w:p>
    <w:p w14:paraId="369008E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Виды и формы организации совместной воспитательной деятельности педагогов, школьников и их родителей, разнообразны: </w:t>
      </w:r>
    </w:p>
    <w:p w14:paraId="4EB2345F"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коллективные школьные дела; </w:t>
      </w:r>
    </w:p>
    <w:p w14:paraId="25901208"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акции; </w:t>
      </w:r>
    </w:p>
    <w:p w14:paraId="23107781"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праздники, выставки; </w:t>
      </w:r>
    </w:p>
    <w:p w14:paraId="49C544FD"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групповые консультации; </w:t>
      </w:r>
    </w:p>
    <w:p w14:paraId="2FF46F6F" w14:textId="77777777" w:rsidR="000F219F" w:rsidRPr="000F219F" w:rsidRDefault="000F219F" w:rsidP="000F219F">
      <w:pPr>
        <w:pStyle w:val="Default"/>
      </w:pPr>
      <w:r w:rsidRPr="000F219F">
        <w:t xml:space="preserve">-  конференции; тренинги; </w:t>
      </w:r>
    </w:p>
    <w:p w14:paraId="4F63C0C7"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участие в творческих конкурсах: конкурсы рисунков, фотоконкурсы; </w:t>
      </w:r>
    </w:p>
    <w:p w14:paraId="40E768C3" w14:textId="77777777" w:rsidR="000F219F" w:rsidRPr="000F219F" w:rsidRDefault="000F219F" w:rsidP="000F219F">
      <w:pPr>
        <w:pStyle w:val="Default"/>
      </w:pPr>
      <w:r w:rsidRPr="000F219F">
        <w:rPr>
          <w:rFonts w:eastAsiaTheme="minorEastAsia"/>
          <w:lang w:eastAsia="ru-RU"/>
        </w:rPr>
        <w:t>-  участие в интеллектуальных конкурсах, олимпиадах (дистанционно);</w:t>
      </w:r>
    </w:p>
    <w:p w14:paraId="08AACBD9" w14:textId="77777777" w:rsidR="000F219F" w:rsidRPr="000F219F" w:rsidRDefault="000F219F" w:rsidP="000F219F">
      <w:pPr>
        <w:pStyle w:val="Default"/>
        <w:rPr>
          <w:rFonts w:eastAsiaTheme="minorEastAsia"/>
          <w:lang w:eastAsia="ru-RU"/>
        </w:rPr>
      </w:pPr>
      <w:r w:rsidRPr="000F219F">
        <w:rPr>
          <w:rFonts w:eastAsiaTheme="minorEastAsia"/>
          <w:lang w:eastAsia="ru-RU"/>
        </w:rPr>
        <w:t xml:space="preserve">-  индивидуальные беседы с родителями; </w:t>
      </w:r>
    </w:p>
    <w:p w14:paraId="1B5AF07E"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родительские собрания</w:t>
      </w:r>
    </w:p>
    <w:p w14:paraId="0AC8CF25" w14:textId="77777777" w:rsidR="000F219F" w:rsidRPr="000F219F" w:rsidRDefault="000F219F" w:rsidP="000F219F">
      <w:pPr>
        <w:spacing w:after="0" w:line="240" w:lineRule="auto"/>
        <w:ind w:right="-99"/>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Школа принимала активное участие в воспитательных событиях муниципального и регионального уровней: </w:t>
      </w:r>
    </w:p>
    <w:p w14:paraId="54BF68DA" w14:textId="77777777" w:rsidR="000F219F" w:rsidRPr="000F219F" w:rsidRDefault="000F219F" w:rsidP="000F219F">
      <w:pPr>
        <w:spacing w:after="0" w:line="240" w:lineRule="auto"/>
        <w:ind w:right="-99"/>
        <w:jc w:val="both"/>
        <w:rPr>
          <w:rFonts w:ascii="Times New Roman" w:hAnsi="Times New Roman" w:cs="Times New Roman"/>
          <w:bCs/>
          <w:iCs/>
          <w:sz w:val="24"/>
          <w:szCs w:val="24"/>
        </w:rPr>
      </w:pPr>
      <w:r w:rsidRPr="000F219F">
        <w:rPr>
          <w:rFonts w:ascii="Times New Roman" w:hAnsi="Times New Roman" w:cs="Times New Roman"/>
          <w:bCs/>
          <w:iCs/>
          <w:sz w:val="24"/>
          <w:szCs w:val="24"/>
        </w:rPr>
        <w:t>- Всероссийский конкурс «Творчество А.С. Пушкина»</w:t>
      </w:r>
    </w:p>
    <w:p w14:paraId="4E2645B1" w14:textId="77777777" w:rsidR="000F219F" w:rsidRPr="000F219F" w:rsidRDefault="000F219F" w:rsidP="000F219F">
      <w:pPr>
        <w:spacing w:after="0" w:line="240" w:lineRule="auto"/>
        <w:ind w:right="-99"/>
        <w:jc w:val="both"/>
        <w:rPr>
          <w:rFonts w:ascii="Times New Roman" w:hAnsi="Times New Roman" w:cs="Times New Roman"/>
          <w:bCs/>
          <w:iCs/>
          <w:sz w:val="24"/>
          <w:szCs w:val="24"/>
        </w:rPr>
      </w:pPr>
      <w:r w:rsidRPr="000F219F">
        <w:rPr>
          <w:rFonts w:ascii="Times New Roman" w:hAnsi="Times New Roman" w:cs="Times New Roman"/>
          <w:color w:val="000000"/>
          <w:sz w:val="24"/>
          <w:szCs w:val="24"/>
          <w:shd w:val="clear" w:color="auto" w:fill="FAFAFA"/>
        </w:rPr>
        <w:t>- Арское.</w:t>
      </w:r>
      <w:r w:rsidRPr="000F219F">
        <w:rPr>
          <w:rFonts w:ascii="Times New Roman" w:hAnsi="Times New Roman" w:cs="Times New Roman"/>
          <w:b/>
          <w:i/>
          <w:sz w:val="24"/>
          <w:szCs w:val="24"/>
        </w:rPr>
        <w:t xml:space="preserve"> </w:t>
      </w:r>
      <w:r w:rsidRPr="000F219F">
        <w:rPr>
          <w:rFonts w:ascii="Times New Roman" w:hAnsi="Times New Roman" w:cs="Times New Roman"/>
          <w:bCs/>
          <w:iCs/>
          <w:sz w:val="24"/>
          <w:szCs w:val="24"/>
        </w:rPr>
        <w:t>Лучшее сочинение на тему: «Светлый образ родителей»</w:t>
      </w:r>
    </w:p>
    <w:p w14:paraId="2D4C709E" w14:textId="77777777" w:rsidR="000F219F" w:rsidRPr="000F219F" w:rsidRDefault="000F219F" w:rsidP="000F219F">
      <w:pPr>
        <w:spacing w:after="0" w:line="240" w:lineRule="auto"/>
        <w:ind w:right="-99"/>
        <w:jc w:val="both"/>
        <w:rPr>
          <w:rFonts w:ascii="Times New Roman" w:hAnsi="Times New Roman" w:cs="Times New Roman"/>
          <w:bCs/>
          <w:iCs/>
          <w:sz w:val="24"/>
          <w:szCs w:val="24"/>
        </w:rPr>
      </w:pPr>
      <w:r w:rsidRPr="000F219F">
        <w:rPr>
          <w:rFonts w:ascii="Times New Roman" w:eastAsia="Times New Roman" w:hAnsi="Times New Roman" w:cs="Times New Roman"/>
          <w:sz w:val="24"/>
          <w:szCs w:val="24"/>
        </w:rPr>
        <w:t>- Муниципальный этап Всероссийского конкурса сочинений  «Без срока давности» и др.</w:t>
      </w:r>
    </w:p>
    <w:p w14:paraId="688924A7" w14:textId="77777777" w:rsidR="000F219F" w:rsidRPr="000F219F" w:rsidRDefault="000F219F" w:rsidP="000F219F">
      <w:pPr>
        <w:spacing w:after="0" w:line="240" w:lineRule="auto"/>
        <w:ind w:right="-99"/>
        <w:jc w:val="both"/>
        <w:rPr>
          <w:rFonts w:ascii="Times New Roman" w:hAnsi="Times New Roman" w:cs="Times New Roman"/>
          <w:sz w:val="24"/>
          <w:szCs w:val="24"/>
        </w:rPr>
      </w:pPr>
      <w:r w:rsidRPr="000F219F">
        <w:rPr>
          <w:rFonts w:ascii="Times New Roman" w:hAnsi="Times New Roman" w:cs="Times New Roman"/>
          <w:sz w:val="24"/>
          <w:szCs w:val="24"/>
        </w:rPr>
        <w:t xml:space="preserve">      Эффективность воспитательной работы Школы в 2021-2022 учебном году оценивалась по результатам анкетирования обучающихся и их родителей, анкетирования педагогов, а также 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Школы в 2021-2022 учебном  году.</w:t>
      </w:r>
    </w:p>
    <w:p w14:paraId="705010E7" w14:textId="77777777" w:rsidR="000F219F" w:rsidRPr="000F219F" w:rsidRDefault="000F219F" w:rsidP="000F219F">
      <w:pPr>
        <w:spacing w:after="0" w:line="240" w:lineRule="auto"/>
        <w:ind w:right="-99"/>
        <w:jc w:val="both"/>
        <w:rPr>
          <w:rFonts w:ascii="Times New Roman" w:hAnsi="Times New Roman" w:cs="Times New Roman"/>
          <w:b/>
          <w:bCs/>
          <w:sz w:val="24"/>
          <w:szCs w:val="24"/>
        </w:rPr>
      </w:pPr>
    </w:p>
    <w:p w14:paraId="4AA55FE2" w14:textId="77777777" w:rsidR="000F219F" w:rsidRPr="000F219F" w:rsidRDefault="000F219F" w:rsidP="000F219F">
      <w:pPr>
        <w:spacing w:after="0" w:line="240" w:lineRule="auto"/>
        <w:ind w:right="-99"/>
        <w:jc w:val="center"/>
        <w:rPr>
          <w:rFonts w:ascii="Times New Roman" w:hAnsi="Times New Roman" w:cs="Times New Roman"/>
          <w:b/>
          <w:bCs/>
          <w:sz w:val="24"/>
          <w:szCs w:val="24"/>
        </w:rPr>
      </w:pPr>
      <w:r w:rsidRPr="000F219F">
        <w:rPr>
          <w:rFonts w:ascii="Times New Roman" w:hAnsi="Times New Roman" w:cs="Times New Roman"/>
          <w:b/>
          <w:bCs/>
          <w:sz w:val="24"/>
          <w:szCs w:val="24"/>
        </w:rPr>
        <w:t>VI. Востребованность выпускников</w:t>
      </w:r>
    </w:p>
    <w:p w14:paraId="455C4595" w14:textId="77777777" w:rsidR="000F219F" w:rsidRPr="000F219F" w:rsidRDefault="000F219F" w:rsidP="000F219F">
      <w:pPr>
        <w:spacing w:after="0" w:line="240" w:lineRule="auto"/>
        <w:ind w:right="-99"/>
        <w:jc w:val="center"/>
        <w:rPr>
          <w:rFonts w:ascii="Times New Roman" w:hAnsi="Times New Roman" w:cs="Times New Roman"/>
          <w:b/>
          <w:bCs/>
          <w:sz w:val="24"/>
          <w:szCs w:val="24"/>
        </w:rPr>
      </w:pPr>
    </w:p>
    <w:p w14:paraId="7FE62EDB" w14:textId="77777777" w:rsidR="000F219F" w:rsidRPr="000F219F" w:rsidRDefault="000F219F" w:rsidP="000F219F">
      <w:pPr>
        <w:pStyle w:val="2"/>
        <w:spacing w:after="0" w:line="240" w:lineRule="auto"/>
        <w:ind w:left="0"/>
        <w:rPr>
          <w:rFonts w:ascii="Times New Roman" w:hAnsi="Times New Roman"/>
          <w:b/>
          <w:i/>
          <w:sz w:val="24"/>
          <w:szCs w:val="24"/>
        </w:rPr>
      </w:pPr>
      <w:r w:rsidRPr="000F219F">
        <w:rPr>
          <w:rFonts w:ascii="Times New Roman" w:hAnsi="Times New Roman"/>
          <w:b/>
          <w:i/>
          <w:sz w:val="24"/>
          <w:szCs w:val="24"/>
        </w:rPr>
        <w:t>Мониторинг  социальной  успешности  выпускников  9 и 11 классов</w:t>
      </w:r>
    </w:p>
    <w:p w14:paraId="3CA07D92" w14:textId="77777777" w:rsidR="000F219F" w:rsidRPr="000F219F" w:rsidRDefault="000F219F" w:rsidP="000F219F">
      <w:pPr>
        <w:pStyle w:val="2"/>
        <w:spacing w:after="0" w:line="240" w:lineRule="auto"/>
        <w:jc w:val="center"/>
        <w:rPr>
          <w:rFonts w:ascii="Times New Roman" w:hAnsi="Times New Roman"/>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1"/>
        <w:gridCol w:w="1603"/>
        <w:gridCol w:w="1064"/>
        <w:gridCol w:w="1105"/>
        <w:gridCol w:w="1074"/>
        <w:gridCol w:w="1186"/>
        <w:gridCol w:w="1194"/>
        <w:gridCol w:w="772"/>
      </w:tblGrid>
      <w:tr w:rsidR="000F219F" w:rsidRPr="000F219F" w14:paraId="4C5CF27C" w14:textId="77777777" w:rsidTr="00233665">
        <w:trPr>
          <w:trHeight w:val="262"/>
        </w:trPr>
        <w:tc>
          <w:tcPr>
            <w:tcW w:w="1491" w:type="dxa"/>
            <w:vMerge w:val="restart"/>
          </w:tcPr>
          <w:p w14:paraId="73FE272C"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Учебный год</w:t>
            </w:r>
          </w:p>
        </w:tc>
        <w:tc>
          <w:tcPr>
            <w:tcW w:w="1603" w:type="dxa"/>
            <w:vMerge w:val="restart"/>
          </w:tcPr>
          <w:p w14:paraId="7831BAB7"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Всего выпускников 9/11 классов</w:t>
            </w:r>
          </w:p>
        </w:tc>
        <w:tc>
          <w:tcPr>
            <w:tcW w:w="4429" w:type="dxa"/>
            <w:gridSpan w:val="4"/>
          </w:tcPr>
          <w:p w14:paraId="26D508E0"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Продолжили обучение</w:t>
            </w:r>
          </w:p>
        </w:tc>
        <w:tc>
          <w:tcPr>
            <w:tcW w:w="1194" w:type="dxa"/>
            <w:vMerge w:val="restart"/>
            <w:tcBorders>
              <w:right w:val="single" w:sz="4" w:space="0" w:color="auto"/>
            </w:tcBorders>
          </w:tcPr>
          <w:p w14:paraId="55C23FBB"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 xml:space="preserve">Работают </w:t>
            </w:r>
          </w:p>
        </w:tc>
        <w:tc>
          <w:tcPr>
            <w:tcW w:w="772" w:type="dxa"/>
            <w:vMerge w:val="restart"/>
            <w:tcBorders>
              <w:left w:val="single" w:sz="4" w:space="0" w:color="auto"/>
            </w:tcBorders>
          </w:tcPr>
          <w:p w14:paraId="1813D848"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10 класс</w:t>
            </w:r>
          </w:p>
        </w:tc>
      </w:tr>
      <w:tr w:rsidR="000F219F" w:rsidRPr="000F219F" w14:paraId="2AAE1062" w14:textId="77777777" w:rsidTr="00233665">
        <w:trPr>
          <w:trHeight w:val="145"/>
        </w:trPr>
        <w:tc>
          <w:tcPr>
            <w:tcW w:w="1491" w:type="dxa"/>
            <w:vMerge/>
          </w:tcPr>
          <w:p w14:paraId="24CF5EF5"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p>
        </w:tc>
        <w:tc>
          <w:tcPr>
            <w:tcW w:w="1603" w:type="dxa"/>
            <w:vMerge/>
          </w:tcPr>
          <w:p w14:paraId="427AA3A9"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p>
        </w:tc>
        <w:tc>
          <w:tcPr>
            <w:tcW w:w="1064" w:type="dxa"/>
          </w:tcPr>
          <w:p w14:paraId="75E56F3F"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ВУЗ</w:t>
            </w:r>
          </w:p>
        </w:tc>
        <w:tc>
          <w:tcPr>
            <w:tcW w:w="1105" w:type="dxa"/>
          </w:tcPr>
          <w:p w14:paraId="7DE9B07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ССУЗ</w:t>
            </w:r>
          </w:p>
        </w:tc>
        <w:tc>
          <w:tcPr>
            <w:tcW w:w="1074" w:type="dxa"/>
          </w:tcPr>
          <w:p w14:paraId="092359FD"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ПТУ</w:t>
            </w:r>
          </w:p>
        </w:tc>
        <w:tc>
          <w:tcPr>
            <w:tcW w:w="1186" w:type="dxa"/>
          </w:tcPr>
          <w:p w14:paraId="2C3FFE87"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ДРУГОЕ</w:t>
            </w:r>
          </w:p>
        </w:tc>
        <w:tc>
          <w:tcPr>
            <w:tcW w:w="1194" w:type="dxa"/>
            <w:vMerge/>
            <w:tcBorders>
              <w:right w:val="single" w:sz="4" w:space="0" w:color="auto"/>
            </w:tcBorders>
          </w:tcPr>
          <w:p w14:paraId="2E143CB0"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p>
        </w:tc>
        <w:tc>
          <w:tcPr>
            <w:tcW w:w="772" w:type="dxa"/>
            <w:vMerge/>
            <w:tcBorders>
              <w:left w:val="single" w:sz="4" w:space="0" w:color="auto"/>
            </w:tcBorders>
          </w:tcPr>
          <w:p w14:paraId="5968F5E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p>
        </w:tc>
      </w:tr>
      <w:tr w:rsidR="000F219F" w:rsidRPr="000F219F" w14:paraId="3A3B1C10" w14:textId="77777777" w:rsidTr="00233665">
        <w:trPr>
          <w:trHeight w:val="272"/>
        </w:trPr>
        <w:tc>
          <w:tcPr>
            <w:tcW w:w="1491" w:type="dxa"/>
            <w:tcBorders>
              <w:top w:val="single" w:sz="4" w:space="0" w:color="auto"/>
              <w:bottom w:val="single" w:sz="4" w:space="0" w:color="auto"/>
            </w:tcBorders>
          </w:tcPr>
          <w:p w14:paraId="72B7504C" w14:textId="77777777" w:rsidR="000F219F" w:rsidRPr="000F219F" w:rsidRDefault="000F219F" w:rsidP="00233665">
            <w:pPr>
              <w:spacing w:after="0" w:line="240" w:lineRule="auto"/>
              <w:jc w:val="center"/>
              <w:rPr>
                <w:rFonts w:ascii="Times New Roman" w:eastAsia="Times New Roman" w:hAnsi="Times New Roman" w:cs="Times New Roman"/>
                <w:iCs/>
                <w:sz w:val="24"/>
                <w:szCs w:val="24"/>
              </w:rPr>
            </w:pPr>
            <w:r w:rsidRPr="000F219F">
              <w:rPr>
                <w:rFonts w:ascii="Times New Roman" w:eastAsia="Times New Roman" w:hAnsi="Times New Roman" w:cs="Times New Roman"/>
                <w:iCs/>
                <w:sz w:val="24"/>
                <w:szCs w:val="24"/>
              </w:rPr>
              <w:t>2017-2018</w:t>
            </w:r>
          </w:p>
        </w:tc>
        <w:tc>
          <w:tcPr>
            <w:tcW w:w="1603" w:type="dxa"/>
            <w:tcBorders>
              <w:top w:val="single" w:sz="4" w:space="0" w:color="auto"/>
              <w:bottom w:val="single" w:sz="4" w:space="0" w:color="auto"/>
            </w:tcBorders>
          </w:tcPr>
          <w:p w14:paraId="7D90657F"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12/1</w:t>
            </w:r>
          </w:p>
        </w:tc>
        <w:tc>
          <w:tcPr>
            <w:tcW w:w="1064" w:type="dxa"/>
            <w:tcBorders>
              <w:top w:val="single" w:sz="4" w:space="0" w:color="auto"/>
              <w:bottom w:val="single" w:sz="4" w:space="0" w:color="auto"/>
            </w:tcBorders>
          </w:tcPr>
          <w:p w14:paraId="2792BCF0"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0/1</w:t>
            </w:r>
          </w:p>
        </w:tc>
        <w:tc>
          <w:tcPr>
            <w:tcW w:w="1105" w:type="dxa"/>
            <w:tcBorders>
              <w:top w:val="single" w:sz="4" w:space="0" w:color="auto"/>
              <w:bottom w:val="single" w:sz="4" w:space="0" w:color="auto"/>
            </w:tcBorders>
          </w:tcPr>
          <w:p w14:paraId="43670A25"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6/0</w:t>
            </w:r>
          </w:p>
        </w:tc>
        <w:tc>
          <w:tcPr>
            <w:tcW w:w="1074" w:type="dxa"/>
            <w:tcBorders>
              <w:top w:val="single" w:sz="4" w:space="0" w:color="auto"/>
              <w:bottom w:val="single" w:sz="4" w:space="0" w:color="auto"/>
            </w:tcBorders>
          </w:tcPr>
          <w:p w14:paraId="62FD07CE"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86" w:type="dxa"/>
            <w:tcBorders>
              <w:top w:val="single" w:sz="4" w:space="0" w:color="auto"/>
              <w:bottom w:val="single" w:sz="4" w:space="0" w:color="auto"/>
            </w:tcBorders>
          </w:tcPr>
          <w:p w14:paraId="202145ED"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1194" w:type="dxa"/>
            <w:tcBorders>
              <w:top w:val="single" w:sz="4" w:space="0" w:color="auto"/>
              <w:bottom w:val="single" w:sz="4" w:space="0" w:color="auto"/>
              <w:right w:val="single" w:sz="4" w:space="0" w:color="auto"/>
            </w:tcBorders>
          </w:tcPr>
          <w:p w14:paraId="378451A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772" w:type="dxa"/>
            <w:tcBorders>
              <w:top w:val="single" w:sz="4" w:space="0" w:color="auto"/>
              <w:left w:val="single" w:sz="4" w:space="0" w:color="auto"/>
              <w:bottom w:val="single" w:sz="4" w:space="0" w:color="auto"/>
            </w:tcBorders>
          </w:tcPr>
          <w:p w14:paraId="6A3CD16C"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6</w:t>
            </w:r>
          </w:p>
        </w:tc>
      </w:tr>
      <w:tr w:rsidR="000F219F" w:rsidRPr="000F219F" w14:paraId="47C8FBE4" w14:textId="77777777" w:rsidTr="00233665">
        <w:trPr>
          <w:trHeight w:val="272"/>
        </w:trPr>
        <w:tc>
          <w:tcPr>
            <w:tcW w:w="1491" w:type="dxa"/>
            <w:tcBorders>
              <w:top w:val="single" w:sz="4" w:space="0" w:color="auto"/>
              <w:bottom w:val="single" w:sz="4" w:space="0" w:color="auto"/>
            </w:tcBorders>
          </w:tcPr>
          <w:p w14:paraId="08B06702" w14:textId="77777777" w:rsidR="000F219F" w:rsidRPr="000F219F" w:rsidRDefault="000F219F" w:rsidP="00233665">
            <w:pPr>
              <w:spacing w:after="0" w:line="240" w:lineRule="auto"/>
              <w:jc w:val="center"/>
              <w:rPr>
                <w:rFonts w:ascii="Times New Roman" w:eastAsia="Times New Roman" w:hAnsi="Times New Roman" w:cs="Times New Roman"/>
                <w:iCs/>
                <w:sz w:val="24"/>
                <w:szCs w:val="24"/>
              </w:rPr>
            </w:pPr>
            <w:r w:rsidRPr="000F219F">
              <w:rPr>
                <w:rFonts w:ascii="Times New Roman" w:eastAsia="Times New Roman" w:hAnsi="Times New Roman" w:cs="Times New Roman"/>
                <w:iCs/>
                <w:sz w:val="24"/>
                <w:szCs w:val="24"/>
              </w:rPr>
              <w:t>2018-2019</w:t>
            </w:r>
          </w:p>
        </w:tc>
        <w:tc>
          <w:tcPr>
            <w:tcW w:w="1603" w:type="dxa"/>
            <w:tcBorders>
              <w:top w:val="single" w:sz="4" w:space="0" w:color="auto"/>
              <w:bottom w:val="single" w:sz="4" w:space="0" w:color="auto"/>
            </w:tcBorders>
          </w:tcPr>
          <w:p w14:paraId="726C7F5B"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3/0</w:t>
            </w:r>
          </w:p>
        </w:tc>
        <w:tc>
          <w:tcPr>
            <w:tcW w:w="1064" w:type="dxa"/>
            <w:tcBorders>
              <w:top w:val="single" w:sz="4" w:space="0" w:color="auto"/>
              <w:bottom w:val="single" w:sz="4" w:space="0" w:color="auto"/>
            </w:tcBorders>
          </w:tcPr>
          <w:p w14:paraId="475EB8C6"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05" w:type="dxa"/>
            <w:tcBorders>
              <w:top w:val="single" w:sz="4" w:space="0" w:color="auto"/>
              <w:bottom w:val="single" w:sz="4" w:space="0" w:color="auto"/>
            </w:tcBorders>
          </w:tcPr>
          <w:p w14:paraId="17E3615E"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1074" w:type="dxa"/>
            <w:tcBorders>
              <w:top w:val="single" w:sz="4" w:space="0" w:color="auto"/>
              <w:bottom w:val="single" w:sz="4" w:space="0" w:color="auto"/>
            </w:tcBorders>
          </w:tcPr>
          <w:p w14:paraId="091B1A09"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1/0</w:t>
            </w:r>
          </w:p>
        </w:tc>
        <w:tc>
          <w:tcPr>
            <w:tcW w:w="1186" w:type="dxa"/>
            <w:tcBorders>
              <w:top w:val="single" w:sz="4" w:space="0" w:color="auto"/>
              <w:bottom w:val="single" w:sz="4" w:space="0" w:color="auto"/>
            </w:tcBorders>
          </w:tcPr>
          <w:p w14:paraId="6FC2784D"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1194" w:type="dxa"/>
            <w:tcBorders>
              <w:top w:val="single" w:sz="4" w:space="0" w:color="auto"/>
              <w:bottom w:val="single" w:sz="4" w:space="0" w:color="auto"/>
              <w:right w:val="single" w:sz="4" w:space="0" w:color="auto"/>
            </w:tcBorders>
          </w:tcPr>
          <w:p w14:paraId="128E022F"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772" w:type="dxa"/>
            <w:tcBorders>
              <w:top w:val="single" w:sz="4" w:space="0" w:color="auto"/>
              <w:left w:val="single" w:sz="4" w:space="0" w:color="auto"/>
              <w:bottom w:val="single" w:sz="4" w:space="0" w:color="auto"/>
            </w:tcBorders>
          </w:tcPr>
          <w:p w14:paraId="6CF6813D"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w:t>
            </w:r>
          </w:p>
        </w:tc>
      </w:tr>
      <w:tr w:rsidR="000F219F" w:rsidRPr="000F219F" w14:paraId="1D44F6E3" w14:textId="77777777" w:rsidTr="00233665">
        <w:trPr>
          <w:trHeight w:val="272"/>
        </w:trPr>
        <w:tc>
          <w:tcPr>
            <w:tcW w:w="1491" w:type="dxa"/>
            <w:tcBorders>
              <w:top w:val="single" w:sz="4" w:space="0" w:color="auto"/>
              <w:bottom w:val="single" w:sz="4" w:space="0" w:color="auto"/>
            </w:tcBorders>
          </w:tcPr>
          <w:p w14:paraId="0474480D" w14:textId="77777777" w:rsidR="000F219F" w:rsidRPr="000F219F" w:rsidRDefault="000F219F" w:rsidP="00233665">
            <w:pPr>
              <w:spacing w:after="0" w:line="240" w:lineRule="auto"/>
              <w:jc w:val="center"/>
              <w:rPr>
                <w:rFonts w:ascii="Times New Roman" w:eastAsia="Times New Roman" w:hAnsi="Times New Roman" w:cs="Times New Roman"/>
                <w:iCs/>
                <w:sz w:val="24"/>
                <w:szCs w:val="24"/>
              </w:rPr>
            </w:pPr>
            <w:r w:rsidRPr="000F219F">
              <w:rPr>
                <w:rFonts w:ascii="Times New Roman" w:eastAsia="Calibri" w:hAnsi="Times New Roman" w:cs="Times New Roman"/>
                <w:sz w:val="24"/>
                <w:szCs w:val="24"/>
                <w:lang w:eastAsia="en-US"/>
              </w:rPr>
              <w:t>2019-2020</w:t>
            </w:r>
          </w:p>
        </w:tc>
        <w:tc>
          <w:tcPr>
            <w:tcW w:w="1603" w:type="dxa"/>
            <w:tcBorders>
              <w:top w:val="single" w:sz="4" w:space="0" w:color="auto"/>
              <w:bottom w:val="single" w:sz="4" w:space="0" w:color="auto"/>
            </w:tcBorders>
          </w:tcPr>
          <w:p w14:paraId="7BFCD59D"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5/5</w:t>
            </w:r>
          </w:p>
        </w:tc>
        <w:tc>
          <w:tcPr>
            <w:tcW w:w="1064" w:type="dxa"/>
            <w:tcBorders>
              <w:top w:val="single" w:sz="4" w:space="0" w:color="auto"/>
              <w:bottom w:val="single" w:sz="4" w:space="0" w:color="auto"/>
            </w:tcBorders>
          </w:tcPr>
          <w:p w14:paraId="2D9BDF66"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0/1</w:t>
            </w:r>
          </w:p>
        </w:tc>
        <w:tc>
          <w:tcPr>
            <w:tcW w:w="1105" w:type="dxa"/>
            <w:tcBorders>
              <w:top w:val="single" w:sz="4" w:space="0" w:color="auto"/>
              <w:bottom w:val="single" w:sz="4" w:space="0" w:color="auto"/>
            </w:tcBorders>
          </w:tcPr>
          <w:p w14:paraId="4FD60D2B"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5/3</w:t>
            </w:r>
          </w:p>
        </w:tc>
        <w:tc>
          <w:tcPr>
            <w:tcW w:w="1074" w:type="dxa"/>
            <w:tcBorders>
              <w:top w:val="single" w:sz="4" w:space="0" w:color="auto"/>
              <w:bottom w:val="single" w:sz="4" w:space="0" w:color="auto"/>
            </w:tcBorders>
          </w:tcPr>
          <w:p w14:paraId="61C3FE8A"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86" w:type="dxa"/>
            <w:tcBorders>
              <w:top w:val="single" w:sz="4" w:space="0" w:color="auto"/>
              <w:bottom w:val="single" w:sz="4" w:space="0" w:color="auto"/>
            </w:tcBorders>
          </w:tcPr>
          <w:p w14:paraId="3708DEC2"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1</w:t>
            </w:r>
          </w:p>
        </w:tc>
        <w:tc>
          <w:tcPr>
            <w:tcW w:w="1194" w:type="dxa"/>
            <w:tcBorders>
              <w:top w:val="single" w:sz="4" w:space="0" w:color="auto"/>
              <w:bottom w:val="single" w:sz="4" w:space="0" w:color="auto"/>
              <w:right w:val="single" w:sz="4" w:space="0" w:color="auto"/>
            </w:tcBorders>
          </w:tcPr>
          <w:p w14:paraId="6A567E28"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772" w:type="dxa"/>
            <w:tcBorders>
              <w:top w:val="single" w:sz="4" w:space="0" w:color="auto"/>
              <w:left w:val="single" w:sz="4" w:space="0" w:color="auto"/>
              <w:bottom w:val="single" w:sz="4" w:space="0" w:color="auto"/>
            </w:tcBorders>
          </w:tcPr>
          <w:p w14:paraId="1332C1E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w:t>
            </w:r>
          </w:p>
        </w:tc>
      </w:tr>
      <w:tr w:rsidR="000F219F" w:rsidRPr="000F219F" w14:paraId="456199F8" w14:textId="77777777" w:rsidTr="00233665">
        <w:trPr>
          <w:trHeight w:val="272"/>
        </w:trPr>
        <w:tc>
          <w:tcPr>
            <w:tcW w:w="1491" w:type="dxa"/>
            <w:tcBorders>
              <w:top w:val="single" w:sz="4" w:space="0" w:color="auto"/>
              <w:bottom w:val="single" w:sz="4" w:space="0" w:color="auto"/>
            </w:tcBorders>
          </w:tcPr>
          <w:p w14:paraId="79C018A3" w14:textId="77777777" w:rsidR="000F219F" w:rsidRPr="000F219F" w:rsidRDefault="000F219F" w:rsidP="00233665">
            <w:pPr>
              <w:spacing w:after="0" w:line="240" w:lineRule="auto"/>
              <w:jc w:val="center"/>
              <w:rPr>
                <w:rFonts w:ascii="Times New Roman" w:eastAsia="Times New Roman" w:hAnsi="Times New Roman" w:cs="Times New Roman"/>
                <w:iCs/>
                <w:sz w:val="24"/>
                <w:szCs w:val="24"/>
              </w:rPr>
            </w:pPr>
            <w:r w:rsidRPr="000F219F">
              <w:rPr>
                <w:rFonts w:ascii="Times New Roman" w:eastAsia="Calibri" w:hAnsi="Times New Roman" w:cs="Times New Roman"/>
                <w:sz w:val="24"/>
                <w:szCs w:val="24"/>
                <w:lang w:eastAsia="en-US"/>
              </w:rPr>
              <w:t>2020-2021</w:t>
            </w:r>
          </w:p>
        </w:tc>
        <w:tc>
          <w:tcPr>
            <w:tcW w:w="1603" w:type="dxa"/>
            <w:tcBorders>
              <w:top w:val="single" w:sz="4" w:space="0" w:color="auto"/>
              <w:bottom w:val="single" w:sz="4" w:space="0" w:color="auto"/>
            </w:tcBorders>
          </w:tcPr>
          <w:p w14:paraId="597E0B91"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2/0</w:t>
            </w:r>
          </w:p>
        </w:tc>
        <w:tc>
          <w:tcPr>
            <w:tcW w:w="1064" w:type="dxa"/>
            <w:tcBorders>
              <w:top w:val="single" w:sz="4" w:space="0" w:color="auto"/>
              <w:bottom w:val="single" w:sz="4" w:space="0" w:color="auto"/>
            </w:tcBorders>
          </w:tcPr>
          <w:p w14:paraId="538E984F"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05" w:type="dxa"/>
            <w:tcBorders>
              <w:top w:val="single" w:sz="4" w:space="0" w:color="auto"/>
              <w:bottom w:val="single" w:sz="4" w:space="0" w:color="auto"/>
            </w:tcBorders>
          </w:tcPr>
          <w:p w14:paraId="2075F85A"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2/0</w:t>
            </w:r>
          </w:p>
        </w:tc>
        <w:tc>
          <w:tcPr>
            <w:tcW w:w="1074" w:type="dxa"/>
            <w:tcBorders>
              <w:top w:val="single" w:sz="4" w:space="0" w:color="auto"/>
              <w:bottom w:val="single" w:sz="4" w:space="0" w:color="auto"/>
            </w:tcBorders>
          </w:tcPr>
          <w:p w14:paraId="68C54C8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86" w:type="dxa"/>
            <w:tcBorders>
              <w:top w:val="single" w:sz="4" w:space="0" w:color="auto"/>
              <w:bottom w:val="single" w:sz="4" w:space="0" w:color="auto"/>
            </w:tcBorders>
          </w:tcPr>
          <w:p w14:paraId="74154A27"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1194" w:type="dxa"/>
            <w:tcBorders>
              <w:top w:val="single" w:sz="4" w:space="0" w:color="auto"/>
              <w:bottom w:val="single" w:sz="4" w:space="0" w:color="auto"/>
              <w:right w:val="single" w:sz="4" w:space="0" w:color="auto"/>
            </w:tcBorders>
          </w:tcPr>
          <w:p w14:paraId="6FCAB114"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772" w:type="dxa"/>
            <w:tcBorders>
              <w:top w:val="single" w:sz="4" w:space="0" w:color="auto"/>
              <w:left w:val="single" w:sz="4" w:space="0" w:color="auto"/>
              <w:bottom w:val="single" w:sz="4" w:space="0" w:color="auto"/>
            </w:tcBorders>
          </w:tcPr>
          <w:p w14:paraId="4DF8304B" w14:textId="77777777" w:rsidR="000F219F" w:rsidRPr="000F219F" w:rsidRDefault="000F219F" w:rsidP="00233665">
            <w:pPr>
              <w:spacing w:after="0" w:line="240" w:lineRule="auto"/>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w:t>
            </w:r>
          </w:p>
        </w:tc>
      </w:tr>
      <w:tr w:rsidR="000F219F" w:rsidRPr="000F219F" w14:paraId="3C44F56D" w14:textId="77777777" w:rsidTr="00233665">
        <w:trPr>
          <w:trHeight w:val="272"/>
        </w:trPr>
        <w:tc>
          <w:tcPr>
            <w:tcW w:w="1491" w:type="dxa"/>
            <w:tcBorders>
              <w:top w:val="single" w:sz="4" w:space="0" w:color="auto"/>
            </w:tcBorders>
          </w:tcPr>
          <w:p w14:paraId="4C5C8813"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2021-2022</w:t>
            </w:r>
          </w:p>
        </w:tc>
        <w:tc>
          <w:tcPr>
            <w:tcW w:w="1603" w:type="dxa"/>
            <w:tcBorders>
              <w:top w:val="single" w:sz="4" w:space="0" w:color="auto"/>
            </w:tcBorders>
          </w:tcPr>
          <w:p w14:paraId="14DD1799"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4/0</w:t>
            </w:r>
          </w:p>
        </w:tc>
        <w:tc>
          <w:tcPr>
            <w:tcW w:w="1064" w:type="dxa"/>
            <w:tcBorders>
              <w:top w:val="single" w:sz="4" w:space="0" w:color="auto"/>
            </w:tcBorders>
          </w:tcPr>
          <w:p w14:paraId="00DF0222"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05" w:type="dxa"/>
            <w:tcBorders>
              <w:top w:val="single" w:sz="4" w:space="0" w:color="auto"/>
            </w:tcBorders>
          </w:tcPr>
          <w:p w14:paraId="066172A6"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3/0</w:t>
            </w:r>
          </w:p>
        </w:tc>
        <w:tc>
          <w:tcPr>
            <w:tcW w:w="1074" w:type="dxa"/>
            <w:tcBorders>
              <w:top w:val="single" w:sz="4" w:space="0" w:color="auto"/>
            </w:tcBorders>
          </w:tcPr>
          <w:p w14:paraId="637808CB"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0/0</w:t>
            </w:r>
          </w:p>
        </w:tc>
        <w:tc>
          <w:tcPr>
            <w:tcW w:w="1186" w:type="dxa"/>
            <w:tcBorders>
              <w:top w:val="single" w:sz="4" w:space="0" w:color="auto"/>
            </w:tcBorders>
          </w:tcPr>
          <w:p w14:paraId="0EF64BD1"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1194" w:type="dxa"/>
            <w:tcBorders>
              <w:top w:val="single" w:sz="4" w:space="0" w:color="auto"/>
              <w:right w:val="single" w:sz="4" w:space="0" w:color="auto"/>
            </w:tcBorders>
          </w:tcPr>
          <w:p w14:paraId="19C75304"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w:t>
            </w:r>
          </w:p>
        </w:tc>
        <w:tc>
          <w:tcPr>
            <w:tcW w:w="772" w:type="dxa"/>
            <w:tcBorders>
              <w:top w:val="single" w:sz="4" w:space="0" w:color="auto"/>
              <w:left w:val="single" w:sz="4" w:space="0" w:color="auto"/>
            </w:tcBorders>
          </w:tcPr>
          <w:p w14:paraId="0EC87BE0" w14:textId="77777777" w:rsidR="000F219F" w:rsidRPr="000F219F" w:rsidRDefault="000F219F" w:rsidP="00233665">
            <w:pPr>
              <w:jc w:val="center"/>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1</w:t>
            </w:r>
          </w:p>
        </w:tc>
      </w:tr>
    </w:tbl>
    <w:p w14:paraId="3C882127" w14:textId="77777777" w:rsidR="000F219F" w:rsidRPr="000F219F" w:rsidRDefault="000F219F" w:rsidP="000F219F">
      <w:pPr>
        <w:spacing w:before="100" w:beforeAutospacing="1" w:after="100" w:afterAutospacing="1" w:line="240" w:lineRule="auto"/>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Все выпускники школы  трудоуст</w:t>
      </w:r>
      <w:r w:rsidRPr="000F219F">
        <w:rPr>
          <w:rFonts w:ascii="Times New Roman" w:hAnsi="Times New Roman" w:cs="Times New Roman"/>
          <w:sz w:val="24"/>
          <w:szCs w:val="24"/>
        </w:rPr>
        <w:t xml:space="preserve">роены (3 человека будут обучаться в  </w:t>
      </w:r>
      <w:proofErr w:type="spellStart"/>
      <w:r w:rsidRPr="000F219F">
        <w:rPr>
          <w:rFonts w:ascii="Times New Roman" w:eastAsia="Times New Roman" w:hAnsi="Times New Roman" w:cs="Times New Roman"/>
          <w:sz w:val="24"/>
          <w:szCs w:val="24"/>
        </w:rPr>
        <w:t>среднеспеци</w:t>
      </w:r>
      <w:r w:rsidRPr="000F219F">
        <w:rPr>
          <w:rFonts w:ascii="Times New Roman" w:hAnsi="Times New Roman" w:cs="Times New Roman"/>
          <w:sz w:val="24"/>
          <w:szCs w:val="24"/>
        </w:rPr>
        <w:t>альных</w:t>
      </w:r>
      <w:proofErr w:type="spellEnd"/>
      <w:r w:rsidRPr="000F219F">
        <w:rPr>
          <w:rFonts w:ascii="Times New Roman" w:hAnsi="Times New Roman" w:cs="Times New Roman"/>
          <w:sz w:val="24"/>
          <w:szCs w:val="24"/>
        </w:rPr>
        <w:t xml:space="preserve"> учебных заведениях, 1 человек продолжит обучение в 10 классе)</w:t>
      </w:r>
      <w:r w:rsidRPr="000F219F">
        <w:rPr>
          <w:rFonts w:ascii="Times New Roman" w:eastAsia="Times New Roman" w:hAnsi="Times New Roman" w:cs="Times New Roman"/>
          <w:sz w:val="24"/>
          <w:szCs w:val="24"/>
        </w:rPr>
        <w:t>.</w:t>
      </w:r>
    </w:p>
    <w:p w14:paraId="4D6CA4BE" w14:textId="77777777" w:rsidR="000F219F" w:rsidRPr="000F219F" w:rsidRDefault="000F219F" w:rsidP="000F219F">
      <w:pPr>
        <w:spacing w:after="0" w:line="240" w:lineRule="auto"/>
        <w:ind w:right="-99"/>
        <w:jc w:val="center"/>
        <w:rPr>
          <w:rFonts w:ascii="Times New Roman" w:hAnsi="Times New Roman" w:cs="Times New Roman"/>
          <w:b/>
          <w:bCs/>
          <w:sz w:val="24"/>
          <w:szCs w:val="24"/>
        </w:rPr>
      </w:pPr>
      <w:r w:rsidRPr="000F219F">
        <w:rPr>
          <w:rFonts w:ascii="Times New Roman" w:hAnsi="Times New Roman" w:cs="Times New Roman"/>
          <w:b/>
          <w:bCs/>
          <w:sz w:val="24"/>
          <w:szCs w:val="24"/>
        </w:rPr>
        <w:t>VII. Функционирование ВСОКО</w:t>
      </w:r>
    </w:p>
    <w:p w14:paraId="5BF8E31D"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Оценка качества образования осуществляется в соответствии со школьным «Положением о внутренней системе оценки качества образования» посредством системы внутришкольного контроля, государственной итоговой аттестации выпускников, мониторинга качества образования. </w:t>
      </w:r>
    </w:p>
    <w:p w14:paraId="762DC46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качестве источников данных для оценки качества образования используются образовательная статистика, промежуточная и итоговая аттестация, мониторинговые исследования, социологические опросы. </w:t>
      </w:r>
    </w:p>
    <w:p w14:paraId="54D54AD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b/>
          <w:bCs/>
          <w:i/>
          <w:iCs/>
          <w:color w:val="000000"/>
          <w:sz w:val="24"/>
          <w:szCs w:val="24"/>
        </w:rPr>
        <w:t xml:space="preserve">Оценка качества образования ведется на основе сложившихся направлений: </w:t>
      </w:r>
    </w:p>
    <w:p w14:paraId="15A5BBDB"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государственная (итоговая) аттестация выпускников 9 класса (ОГЭ) </w:t>
      </w:r>
    </w:p>
    <w:p w14:paraId="1224838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мониторинг уровня обученности на основе проведения диагностики образовательных достижений учащихся (стартовый, рубежный и итоговый контроль качества обучения по различным общеобразовательным предметам; </w:t>
      </w:r>
    </w:p>
    <w:p w14:paraId="1DD7542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lastRenderedPageBreak/>
        <w:t xml:space="preserve">* аттестация школы и аттестационное тестирование учащихся; </w:t>
      </w:r>
    </w:p>
    <w:p w14:paraId="68C4EC4E"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аккредитационная экспертиза школы; </w:t>
      </w:r>
    </w:p>
    <w:p w14:paraId="65AA61BF"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самообследование, самоанализ деятельности учителей и школы; </w:t>
      </w:r>
    </w:p>
    <w:p w14:paraId="5474CE6D"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внутришкольный контроль, направленный на определение уровня обученности и социально-психологического развития учащихся; </w:t>
      </w:r>
    </w:p>
    <w:p w14:paraId="202016F9"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профессиональная аттестация педагогов; </w:t>
      </w:r>
    </w:p>
    <w:p w14:paraId="0A1E0D1A"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участие в конкурсах профессионального мастерства; </w:t>
      </w:r>
    </w:p>
    <w:p w14:paraId="3DE94C3A"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общественно-государственная экспертиза деятельности школы; </w:t>
      </w:r>
    </w:p>
    <w:p w14:paraId="3A1E263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социологические исследования по различным аспектам образования. </w:t>
      </w:r>
    </w:p>
    <w:p w14:paraId="31ADAB7B"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Внешняя экспертиза качества образования в 2021-2022 учебном  </w:t>
      </w:r>
      <w:proofErr w:type="spellStart"/>
      <w:proofErr w:type="gramStart"/>
      <w:r w:rsidRPr="000F219F">
        <w:rPr>
          <w:rFonts w:ascii="Times New Roman" w:hAnsi="Times New Roman" w:cs="Times New Roman"/>
          <w:color w:val="000000"/>
          <w:sz w:val="24"/>
          <w:szCs w:val="24"/>
        </w:rPr>
        <w:t>учебном</w:t>
      </w:r>
      <w:proofErr w:type="spellEnd"/>
      <w:proofErr w:type="gramEnd"/>
      <w:r w:rsidRPr="000F219F">
        <w:rPr>
          <w:rFonts w:ascii="Times New Roman" w:hAnsi="Times New Roman" w:cs="Times New Roman"/>
          <w:color w:val="000000"/>
          <w:sz w:val="24"/>
          <w:szCs w:val="24"/>
        </w:rPr>
        <w:t xml:space="preserve"> году включала в себя: </w:t>
      </w:r>
    </w:p>
    <w:p w14:paraId="6E9865C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Всероссийские проверочные работы (ВПР) в 4-8 классах; </w:t>
      </w:r>
    </w:p>
    <w:p w14:paraId="67863453"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Государственную итоговую аттестацию 9  класса в форме ОГЭ. </w:t>
      </w:r>
    </w:p>
    <w:p w14:paraId="22923FAD"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По итогам оценки качества образования в 2021-2022 учебном  году выявлено, что уровень метапредметных результатов в 1-9 классах соответствует среднему уровню, сформированность личностных результатов выше среднего уровня. </w:t>
      </w:r>
    </w:p>
    <w:p w14:paraId="5FA19C6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По результатам анкетирования 2021-2022 учебного  года выявлено, что количество родителей, которые удовлетворены качеством образования в школе - 92,8%, количество обучающихся, удовлетворённых образовательным процессом – 96,4%.</w:t>
      </w:r>
    </w:p>
    <w:p w14:paraId="55FACD80"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11AA816B" w14:textId="77777777" w:rsidR="000F219F" w:rsidRPr="000F219F" w:rsidRDefault="000F219F" w:rsidP="000F219F">
      <w:pPr>
        <w:autoSpaceDE w:val="0"/>
        <w:autoSpaceDN w:val="0"/>
        <w:adjustRightInd w:val="0"/>
        <w:spacing w:after="0" w:line="240" w:lineRule="auto"/>
        <w:jc w:val="center"/>
        <w:rPr>
          <w:rFonts w:ascii="Times New Roman" w:hAnsi="Times New Roman" w:cs="Times New Roman"/>
          <w:sz w:val="24"/>
          <w:szCs w:val="24"/>
        </w:rPr>
      </w:pPr>
      <w:r w:rsidRPr="000F219F">
        <w:rPr>
          <w:rFonts w:ascii="Times New Roman" w:hAnsi="Times New Roman" w:cs="Times New Roman"/>
          <w:b/>
          <w:bCs/>
          <w:sz w:val="24"/>
          <w:szCs w:val="24"/>
        </w:rPr>
        <w:t>VIII. Оценка кадрового состава</w:t>
      </w:r>
    </w:p>
    <w:p w14:paraId="5533982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На период </w:t>
      </w:r>
      <w:proofErr w:type="spellStart"/>
      <w:r w:rsidRPr="000F219F">
        <w:rPr>
          <w:rFonts w:ascii="Times New Roman" w:hAnsi="Times New Roman" w:cs="Times New Roman"/>
          <w:color w:val="000000"/>
          <w:sz w:val="24"/>
          <w:szCs w:val="24"/>
        </w:rPr>
        <w:t>самообследования</w:t>
      </w:r>
      <w:proofErr w:type="spellEnd"/>
      <w:r w:rsidRPr="000F219F">
        <w:rPr>
          <w:rFonts w:ascii="Times New Roman" w:hAnsi="Times New Roman" w:cs="Times New Roman"/>
          <w:color w:val="000000"/>
          <w:sz w:val="24"/>
          <w:szCs w:val="24"/>
        </w:rPr>
        <w:t xml:space="preserve"> в МБОУ Татарско-</w:t>
      </w:r>
      <w:proofErr w:type="spellStart"/>
      <w:r w:rsidRPr="000F219F">
        <w:rPr>
          <w:rFonts w:ascii="Times New Roman" w:hAnsi="Times New Roman" w:cs="Times New Roman"/>
          <w:color w:val="000000"/>
          <w:sz w:val="24"/>
          <w:szCs w:val="24"/>
        </w:rPr>
        <w:t>Шмалакской</w:t>
      </w:r>
      <w:proofErr w:type="spellEnd"/>
      <w:r w:rsidRPr="000F219F">
        <w:rPr>
          <w:rFonts w:ascii="Times New Roman" w:hAnsi="Times New Roman" w:cs="Times New Roman"/>
          <w:color w:val="000000"/>
          <w:sz w:val="24"/>
          <w:szCs w:val="24"/>
        </w:rPr>
        <w:t xml:space="preserve"> средней школе работают 8 педагогических работников, внешних совместителей нет. </w:t>
      </w:r>
    </w:p>
    <w:p w14:paraId="3760BF13"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В целях повышения качества образовательной деятельности школы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r w:rsidRPr="000F219F">
        <w:rPr>
          <w:rFonts w:ascii="Times New Roman" w:hAnsi="Times New Roman" w:cs="Times New Roman"/>
          <w:i/>
          <w:iCs/>
          <w:color w:val="000000"/>
          <w:sz w:val="24"/>
          <w:szCs w:val="24"/>
        </w:rPr>
        <w:t xml:space="preserve">. </w:t>
      </w:r>
    </w:p>
    <w:p w14:paraId="158F0A81"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Основные принципы кадровой политики направлены: </w:t>
      </w:r>
    </w:p>
    <w:p w14:paraId="2B92BF19" w14:textId="77777777" w:rsidR="000F219F" w:rsidRPr="000F219F" w:rsidRDefault="000F219F" w:rsidP="000F219F">
      <w:pPr>
        <w:autoSpaceDE w:val="0"/>
        <w:autoSpaceDN w:val="0"/>
        <w:adjustRightInd w:val="0"/>
        <w:spacing w:after="71"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на сохранение, укрепление и развитие кадрового потенциала; </w:t>
      </w:r>
    </w:p>
    <w:p w14:paraId="37B9D974" w14:textId="77777777" w:rsidR="000F219F" w:rsidRPr="000F219F" w:rsidRDefault="000F219F" w:rsidP="000F219F">
      <w:pPr>
        <w:autoSpaceDE w:val="0"/>
        <w:autoSpaceDN w:val="0"/>
        <w:adjustRightInd w:val="0"/>
        <w:spacing w:after="71"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создание квалифицированного коллектива, способного работать в современных условиях; </w:t>
      </w:r>
    </w:p>
    <w:p w14:paraId="6FD819E5"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повышение уровня квалификации персонала. </w:t>
      </w:r>
    </w:p>
    <w:p w14:paraId="50664F77"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00036A04"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 из 8 педагогических работников 6 человек имеют высшую квалификационную категорию, 3 первую. Награждены Почетной грамотой Министерства образования и науки Российской Федерации награждены 3 человека; Благодарственным письмом Министерства общего и профессионального образования Ульяновской области 1 человек. </w:t>
      </w:r>
    </w:p>
    <w:p w14:paraId="1E06D081"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Из 8 основных педагогических  работников все 8 имеют высшее профессиональное образование. </w:t>
      </w:r>
    </w:p>
    <w:p w14:paraId="0679AF6C"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течение 2021-2022 учебного года организовано непрерывное обучение и повышение квалификации педагогических работников. В течение года прошли курсовое обучение 8 человек (100 %), а также обучались на вебинарах, приняли участие в  семинарах и конференциях районного, регионального и федерального уровня. </w:t>
      </w:r>
    </w:p>
    <w:p w14:paraId="054B794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Большинство педагогов ориентированы на достижение высоких профессиональных результатов, позитивно настроены на работу, в системе занимаются самообразовательной деятельностью, направленной на повышение методического уровня. Все педагоги работают над индивидуальной методической темой, используя элементы современных образовательных технологий, работают в режиме инновации.</w:t>
      </w:r>
    </w:p>
    <w:p w14:paraId="3B7822A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w:t>
      </w:r>
    </w:p>
    <w:p w14:paraId="0AD5FC95" w14:textId="77777777" w:rsidR="000F219F" w:rsidRDefault="000F219F" w:rsidP="000F219F">
      <w:pPr>
        <w:spacing w:after="0" w:line="240" w:lineRule="auto"/>
        <w:ind w:left="2480"/>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Характеристика педагогических кадров</w:t>
      </w:r>
    </w:p>
    <w:p w14:paraId="26D505D9" w14:textId="77777777" w:rsidR="00E42803" w:rsidRPr="000F219F" w:rsidRDefault="00E42803" w:rsidP="000F219F">
      <w:pPr>
        <w:spacing w:after="0" w:line="240" w:lineRule="auto"/>
        <w:ind w:left="2480"/>
        <w:rPr>
          <w:rFonts w:ascii="Times New Roman" w:eastAsia="Times New Roman" w:hAnsi="Times New Roman" w:cs="Times New Roman"/>
          <w:b/>
          <w:bCs/>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0F219F" w:rsidRPr="000F219F" w14:paraId="37C4845B" w14:textId="77777777" w:rsidTr="00233665">
        <w:tc>
          <w:tcPr>
            <w:tcW w:w="4536" w:type="dxa"/>
          </w:tcPr>
          <w:p w14:paraId="4E4799D3" w14:textId="77777777" w:rsidR="000F219F" w:rsidRPr="000F219F" w:rsidRDefault="000F219F" w:rsidP="00233665">
            <w:pPr>
              <w:spacing w:before="30" w:after="0" w:line="240" w:lineRule="auto"/>
              <w:ind w:left="360"/>
              <w:jc w:val="both"/>
              <w:rPr>
                <w:rFonts w:ascii="Times New Roman" w:hAnsi="Times New Roman" w:cs="Times New Roman"/>
                <w:sz w:val="24"/>
                <w:szCs w:val="24"/>
              </w:rPr>
            </w:pPr>
            <w:r w:rsidRPr="000F219F">
              <w:rPr>
                <w:rFonts w:ascii="Times New Roman" w:hAnsi="Times New Roman" w:cs="Times New Roman"/>
                <w:b/>
                <w:sz w:val="24"/>
                <w:szCs w:val="24"/>
              </w:rPr>
              <w:t>Общее количество учителей</w:t>
            </w:r>
          </w:p>
          <w:p w14:paraId="2BE5083F" w14:textId="77777777" w:rsidR="000F219F" w:rsidRPr="000F219F" w:rsidRDefault="000F219F" w:rsidP="00233665">
            <w:pPr>
              <w:pStyle w:val="a4"/>
              <w:spacing w:before="30" w:after="0" w:line="240" w:lineRule="auto"/>
              <w:ind w:left="426"/>
              <w:jc w:val="both"/>
              <w:rPr>
                <w:rFonts w:ascii="Times New Roman" w:hAnsi="Times New Roman"/>
                <w:sz w:val="24"/>
                <w:szCs w:val="24"/>
              </w:rPr>
            </w:pPr>
            <w:r w:rsidRPr="000F219F">
              <w:rPr>
                <w:rFonts w:ascii="Times New Roman" w:hAnsi="Times New Roman"/>
                <w:sz w:val="24"/>
                <w:szCs w:val="24"/>
              </w:rPr>
              <w:t> </w:t>
            </w:r>
          </w:p>
          <w:p w14:paraId="0C7A3580" w14:textId="77777777" w:rsidR="000F219F" w:rsidRPr="000F219F" w:rsidRDefault="000F219F" w:rsidP="00233665">
            <w:pPr>
              <w:pStyle w:val="a4"/>
              <w:spacing w:before="30" w:after="0" w:line="240" w:lineRule="auto"/>
              <w:ind w:left="426"/>
              <w:jc w:val="both"/>
              <w:rPr>
                <w:rFonts w:ascii="Times New Roman" w:hAnsi="Times New Roman"/>
                <w:sz w:val="24"/>
                <w:szCs w:val="24"/>
              </w:rPr>
            </w:pPr>
            <w:r w:rsidRPr="000F219F">
              <w:rPr>
                <w:rFonts w:ascii="Times New Roman" w:hAnsi="Times New Roman"/>
                <w:sz w:val="24"/>
                <w:szCs w:val="24"/>
              </w:rPr>
              <w:t> </w:t>
            </w:r>
          </w:p>
          <w:p w14:paraId="47633675" w14:textId="77777777" w:rsidR="000F219F" w:rsidRPr="000F219F" w:rsidRDefault="000F219F" w:rsidP="00233665">
            <w:pPr>
              <w:pStyle w:val="a4"/>
              <w:spacing w:before="30" w:after="0" w:line="240" w:lineRule="auto"/>
              <w:ind w:left="426"/>
              <w:jc w:val="both"/>
              <w:rPr>
                <w:rFonts w:ascii="Times New Roman" w:hAnsi="Times New Roman"/>
                <w:sz w:val="24"/>
                <w:szCs w:val="24"/>
              </w:rPr>
            </w:pPr>
          </w:p>
        </w:tc>
        <w:tc>
          <w:tcPr>
            <w:tcW w:w="5103" w:type="dxa"/>
          </w:tcPr>
          <w:p w14:paraId="442D00DE" w14:textId="77777777" w:rsidR="000F219F" w:rsidRPr="000F219F" w:rsidRDefault="000F219F" w:rsidP="00233665">
            <w:pPr>
              <w:spacing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8</w:t>
            </w:r>
          </w:p>
          <w:p w14:paraId="0D8720BD"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Из них учителей:</w:t>
            </w:r>
          </w:p>
          <w:p w14:paraId="13FFAF35"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начальной школы - 2</w:t>
            </w:r>
          </w:p>
          <w:p w14:paraId="52F12EBD"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русского языка и литературы – 1</w:t>
            </w:r>
          </w:p>
          <w:p w14:paraId="099AE221"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математики, физики   и информатики – 2</w:t>
            </w:r>
          </w:p>
          <w:p w14:paraId="15E1BAD2" w14:textId="77777777" w:rsidR="000F219F" w:rsidRPr="000F219F" w:rsidRDefault="000F219F" w:rsidP="00233665">
            <w:pPr>
              <w:tabs>
                <w:tab w:val="left" w:pos="0"/>
                <w:tab w:val="left" w:pos="34"/>
              </w:tabs>
              <w:spacing w:before="30" w:after="0" w:line="240" w:lineRule="auto"/>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биологии и химии  -1</w:t>
            </w:r>
          </w:p>
          <w:p w14:paraId="0FC8D1EC"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истории и обществознания – 1</w:t>
            </w:r>
          </w:p>
          <w:p w14:paraId="262A1717" w14:textId="77777777" w:rsidR="000F219F" w:rsidRPr="000F219F" w:rsidRDefault="000F219F" w:rsidP="00233665">
            <w:pPr>
              <w:tabs>
                <w:tab w:val="left" w:pos="0"/>
                <w:tab w:val="left" w:pos="34"/>
              </w:tabs>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иностранного языка  –1</w:t>
            </w:r>
          </w:p>
        </w:tc>
      </w:tr>
      <w:tr w:rsidR="000F219F" w:rsidRPr="000F219F" w14:paraId="383BE14B" w14:textId="77777777" w:rsidTr="00233665">
        <w:tc>
          <w:tcPr>
            <w:tcW w:w="4536" w:type="dxa"/>
          </w:tcPr>
          <w:p w14:paraId="091656FA" w14:textId="77777777" w:rsidR="000F219F" w:rsidRPr="000F219F" w:rsidRDefault="000F219F" w:rsidP="00233665">
            <w:pPr>
              <w:pStyle w:val="a4"/>
              <w:spacing w:after="0" w:line="240" w:lineRule="auto"/>
              <w:ind w:left="0"/>
              <w:rPr>
                <w:rFonts w:ascii="Times New Roman" w:hAnsi="Times New Roman"/>
                <w:sz w:val="24"/>
                <w:szCs w:val="24"/>
              </w:rPr>
            </w:pPr>
            <w:r w:rsidRPr="000F219F">
              <w:rPr>
                <w:rFonts w:ascii="Times New Roman" w:hAnsi="Times New Roman"/>
                <w:b/>
                <w:sz w:val="24"/>
                <w:szCs w:val="24"/>
              </w:rPr>
              <w:t>Совместителей</w:t>
            </w:r>
          </w:p>
        </w:tc>
        <w:tc>
          <w:tcPr>
            <w:tcW w:w="5103" w:type="dxa"/>
          </w:tcPr>
          <w:p w14:paraId="391365F9" w14:textId="77777777" w:rsidR="000F219F" w:rsidRPr="000F219F" w:rsidRDefault="000F219F" w:rsidP="00233665">
            <w:pPr>
              <w:spacing w:before="30" w:after="0" w:line="240" w:lineRule="auto"/>
              <w:contextualSpacing/>
              <w:jc w:val="both"/>
              <w:rPr>
                <w:rFonts w:ascii="Times New Roman" w:eastAsia="Calibri" w:hAnsi="Times New Roman" w:cs="Times New Roman"/>
                <w:sz w:val="24"/>
                <w:szCs w:val="24"/>
                <w:lang w:eastAsia="en-US"/>
              </w:rPr>
            </w:pPr>
            <w:proofErr w:type="gramStart"/>
            <w:r w:rsidRPr="000F219F">
              <w:rPr>
                <w:rFonts w:ascii="Times New Roman" w:eastAsia="Calibri" w:hAnsi="Times New Roman" w:cs="Times New Roman"/>
                <w:sz w:val="24"/>
                <w:szCs w:val="24"/>
                <w:lang w:eastAsia="en-US"/>
              </w:rPr>
              <w:t>5 (предметы: музыка, физической культура, ОБЖ,  технология, родной язык, русский язык и литература, ИЗО)</w:t>
            </w:r>
            <w:proofErr w:type="gramEnd"/>
          </w:p>
        </w:tc>
      </w:tr>
      <w:tr w:rsidR="000F219F" w:rsidRPr="000F219F" w14:paraId="0A28F462" w14:textId="77777777" w:rsidTr="00233665">
        <w:tc>
          <w:tcPr>
            <w:tcW w:w="4536" w:type="dxa"/>
          </w:tcPr>
          <w:p w14:paraId="6C3EB9EF"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 xml:space="preserve">Внешних совместителей </w:t>
            </w:r>
          </w:p>
        </w:tc>
        <w:tc>
          <w:tcPr>
            <w:tcW w:w="5103" w:type="dxa"/>
          </w:tcPr>
          <w:p w14:paraId="3D6FEECD" w14:textId="77777777" w:rsidR="000F219F" w:rsidRPr="000F219F" w:rsidRDefault="000F219F" w:rsidP="00233665">
            <w:pPr>
              <w:pStyle w:val="a4"/>
              <w:spacing w:before="30" w:after="0" w:line="240" w:lineRule="auto"/>
              <w:ind w:left="0"/>
              <w:jc w:val="both"/>
              <w:rPr>
                <w:rFonts w:ascii="Times New Roman" w:hAnsi="Times New Roman"/>
                <w:sz w:val="24"/>
                <w:szCs w:val="24"/>
              </w:rPr>
            </w:pPr>
            <w:r w:rsidRPr="000F219F">
              <w:rPr>
                <w:rFonts w:ascii="Times New Roman" w:hAnsi="Times New Roman"/>
                <w:sz w:val="24"/>
                <w:szCs w:val="24"/>
              </w:rPr>
              <w:t>0</w:t>
            </w:r>
          </w:p>
        </w:tc>
      </w:tr>
      <w:tr w:rsidR="000F219F" w:rsidRPr="000F219F" w14:paraId="441D8F3A" w14:textId="77777777" w:rsidTr="00233665">
        <w:tc>
          <w:tcPr>
            <w:tcW w:w="4536" w:type="dxa"/>
          </w:tcPr>
          <w:p w14:paraId="60341922" w14:textId="77777777" w:rsidR="000F219F" w:rsidRPr="000F219F" w:rsidRDefault="000F219F" w:rsidP="00233665">
            <w:pPr>
              <w:pStyle w:val="a4"/>
              <w:spacing w:after="0" w:line="240" w:lineRule="auto"/>
              <w:ind w:left="0"/>
              <w:rPr>
                <w:rFonts w:ascii="Times New Roman" w:hAnsi="Times New Roman"/>
                <w:sz w:val="24"/>
                <w:szCs w:val="24"/>
              </w:rPr>
            </w:pPr>
            <w:r w:rsidRPr="000F219F">
              <w:rPr>
                <w:rFonts w:ascii="Times New Roman" w:hAnsi="Times New Roman"/>
                <w:b/>
                <w:sz w:val="24"/>
                <w:szCs w:val="24"/>
              </w:rPr>
              <w:t>Уровень образования</w:t>
            </w:r>
          </w:p>
        </w:tc>
        <w:tc>
          <w:tcPr>
            <w:tcW w:w="5103" w:type="dxa"/>
          </w:tcPr>
          <w:p w14:paraId="49B51CC5" w14:textId="77777777" w:rsidR="000F219F" w:rsidRPr="000F219F" w:rsidRDefault="000F219F" w:rsidP="00233665">
            <w:pPr>
              <w:pStyle w:val="a4"/>
              <w:spacing w:before="30" w:after="0" w:line="240" w:lineRule="auto"/>
              <w:ind w:left="34"/>
              <w:jc w:val="both"/>
              <w:rPr>
                <w:rFonts w:ascii="Times New Roman" w:hAnsi="Times New Roman"/>
                <w:sz w:val="24"/>
                <w:szCs w:val="24"/>
              </w:rPr>
            </w:pPr>
            <w:r w:rsidRPr="000F219F">
              <w:rPr>
                <w:rFonts w:ascii="Times New Roman" w:hAnsi="Times New Roman"/>
                <w:sz w:val="24"/>
                <w:szCs w:val="24"/>
              </w:rPr>
              <w:t>высшее педагогическое –  8  (100%)</w:t>
            </w:r>
          </w:p>
        </w:tc>
      </w:tr>
      <w:tr w:rsidR="000F219F" w:rsidRPr="000F219F" w14:paraId="3425B884" w14:textId="77777777" w:rsidTr="00233665">
        <w:tc>
          <w:tcPr>
            <w:tcW w:w="4536" w:type="dxa"/>
          </w:tcPr>
          <w:p w14:paraId="3D0C7FDC"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Стаж педагогической работы</w:t>
            </w:r>
          </w:p>
        </w:tc>
        <w:tc>
          <w:tcPr>
            <w:tcW w:w="5103" w:type="dxa"/>
          </w:tcPr>
          <w:p w14:paraId="2391E1F5" w14:textId="77777777" w:rsidR="000F219F" w:rsidRPr="000F219F" w:rsidRDefault="000F219F" w:rsidP="00233665">
            <w:pPr>
              <w:pStyle w:val="a4"/>
              <w:spacing w:after="0" w:line="240" w:lineRule="auto"/>
              <w:ind w:left="34"/>
              <w:rPr>
                <w:rFonts w:ascii="Times New Roman" w:hAnsi="Times New Roman"/>
                <w:sz w:val="24"/>
                <w:szCs w:val="24"/>
              </w:rPr>
            </w:pPr>
            <w:r w:rsidRPr="000F219F">
              <w:rPr>
                <w:rFonts w:ascii="Times New Roman" w:hAnsi="Times New Roman"/>
                <w:sz w:val="24"/>
                <w:szCs w:val="24"/>
              </w:rPr>
              <w:t xml:space="preserve"> до 5 лет – 0 (0%)</w:t>
            </w:r>
          </w:p>
          <w:p w14:paraId="2E962EF9" w14:textId="77777777" w:rsidR="000F219F" w:rsidRPr="000F219F" w:rsidRDefault="000F219F" w:rsidP="00233665">
            <w:pPr>
              <w:pStyle w:val="a4"/>
              <w:tabs>
                <w:tab w:val="left" w:pos="3165"/>
              </w:tabs>
              <w:spacing w:after="0" w:line="240" w:lineRule="auto"/>
              <w:ind w:left="34"/>
              <w:rPr>
                <w:rFonts w:ascii="Times New Roman" w:hAnsi="Times New Roman"/>
                <w:sz w:val="24"/>
                <w:szCs w:val="24"/>
              </w:rPr>
            </w:pPr>
            <w:r w:rsidRPr="000F219F">
              <w:rPr>
                <w:rFonts w:ascii="Times New Roman" w:hAnsi="Times New Roman"/>
                <w:sz w:val="24"/>
                <w:szCs w:val="24"/>
              </w:rPr>
              <w:t xml:space="preserve"> от 5  до 25 лет – 4 (50%)</w:t>
            </w:r>
          </w:p>
          <w:p w14:paraId="5294DE6C" w14:textId="77777777" w:rsidR="000F219F" w:rsidRPr="000F219F" w:rsidRDefault="000F219F" w:rsidP="00233665">
            <w:pPr>
              <w:pStyle w:val="a4"/>
              <w:tabs>
                <w:tab w:val="left" w:pos="3165"/>
              </w:tabs>
              <w:spacing w:after="0" w:line="240" w:lineRule="auto"/>
              <w:ind w:left="34"/>
              <w:rPr>
                <w:rFonts w:ascii="Times New Roman" w:hAnsi="Times New Roman"/>
                <w:sz w:val="24"/>
                <w:szCs w:val="24"/>
              </w:rPr>
            </w:pPr>
            <w:r w:rsidRPr="000F219F">
              <w:rPr>
                <w:rFonts w:ascii="Times New Roman" w:hAnsi="Times New Roman"/>
                <w:sz w:val="24"/>
                <w:szCs w:val="24"/>
              </w:rPr>
              <w:t xml:space="preserve"> 25 лет и более – 4 (50%)</w:t>
            </w:r>
          </w:p>
        </w:tc>
      </w:tr>
      <w:tr w:rsidR="000F219F" w:rsidRPr="000F219F" w14:paraId="2DCA01E7" w14:textId="77777777" w:rsidTr="00233665">
        <w:tc>
          <w:tcPr>
            <w:tcW w:w="4536" w:type="dxa"/>
          </w:tcPr>
          <w:p w14:paraId="26246D48" w14:textId="77777777" w:rsidR="000F219F" w:rsidRPr="000F219F" w:rsidRDefault="000F219F" w:rsidP="00233665">
            <w:pPr>
              <w:pStyle w:val="a5"/>
              <w:spacing w:after="0" w:afterAutospacing="0"/>
              <w:jc w:val="both"/>
              <w:rPr>
                <w:b/>
              </w:rPr>
            </w:pPr>
            <w:r w:rsidRPr="000F219F">
              <w:rPr>
                <w:b/>
              </w:rPr>
              <w:t>Распределение педагогов по квалификационным категориям</w:t>
            </w:r>
            <w:r w:rsidRPr="000F219F">
              <w:tab/>
            </w:r>
          </w:p>
          <w:p w14:paraId="5E812804" w14:textId="77777777" w:rsidR="000F219F" w:rsidRPr="000F219F" w:rsidRDefault="000F219F" w:rsidP="00233665">
            <w:pPr>
              <w:pStyle w:val="a4"/>
              <w:spacing w:after="0" w:line="240" w:lineRule="auto"/>
              <w:ind w:left="0"/>
              <w:rPr>
                <w:rFonts w:ascii="Times New Roman" w:hAnsi="Times New Roman"/>
                <w:sz w:val="24"/>
                <w:szCs w:val="24"/>
              </w:rPr>
            </w:pPr>
          </w:p>
        </w:tc>
        <w:tc>
          <w:tcPr>
            <w:tcW w:w="5103" w:type="dxa"/>
          </w:tcPr>
          <w:p w14:paraId="1BE8F886" w14:textId="77777777" w:rsidR="000F219F" w:rsidRPr="000F219F" w:rsidRDefault="000F219F" w:rsidP="00233665">
            <w:pPr>
              <w:pStyle w:val="a4"/>
              <w:spacing w:before="30" w:after="0" w:line="240" w:lineRule="auto"/>
              <w:ind w:left="34"/>
              <w:rPr>
                <w:rFonts w:ascii="Times New Roman" w:hAnsi="Times New Roman"/>
                <w:sz w:val="24"/>
                <w:szCs w:val="24"/>
              </w:rPr>
            </w:pPr>
            <w:r w:rsidRPr="000F219F">
              <w:rPr>
                <w:rFonts w:ascii="Times New Roman" w:hAnsi="Times New Roman"/>
                <w:sz w:val="24"/>
                <w:szCs w:val="24"/>
              </w:rPr>
              <w:t xml:space="preserve">Имеют квалификационную категорию:  </w:t>
            </w:r>
          </w:p>
          <w:p w14:paraId="5392E2B4" w14:textId="77777777" w:rsidR="000F219F" w:rsidRPr="000F219F" w:rsidRDefault="000F219F" w:rsidP="00233665">
            <w:pPr>
              <w:pStyle w:val="a4"/>
              <w:spacing w:before="30" w:after="0" w:line="240" w:lineRule="auto"/>
              <w:ind w:left="34"/>
              <w:rPr>
                <w:rFonts w:ascii="Times New Roman" w:hAnsi="Times New Roman"/>
                <w:sz w:val="24"/>
                <w:szCs w:val="24"/>
              </w:rPr>
            </w:pPr>
            <w:r w:rsidRPr="000F219F">
              <w:rPr>
                <w:rFonts w:ascii="Times New Roman" w:hAnsi="Times New Roman"/>
                <w:sz w:val="24"/>
                <w:szCs w:val="24"/>
              </w:rPr>
              <w:t>Высшую – 5 (63%)</w:t>
            </w:r>
          </w:p>
          <w:p w14:paraId="450FEBCE" w14:textId="77777777" w:rsidR="000F219F" w:rsidRPr="000F219F" w:rsidRDefault="000F219F" w:rsidP="00233665">
            <w:pPr>
              <w:pStyle w:val="a4"/>
              <w:spacing w:before="30" w:after="0" w:line="240" w:lineRule="auto"/>
              <w:ind w:left="34"/>
              <w:rPr>
                <w:rFonts w:ascii="Times New Roman" w:hAnsi="Times New Roman"/>
                <w:sz w:val="24"/>
                <w:szCs w:val="24"/>
              </w:rPr>
            </w:pPr>
            <w:r w:rsidRPr="000F219F">
              <w:rPr>
                <w:rFonts w:ascii="Times New Roman" w:hAnsi="Times New Roman"/>
                <w:sz w:val="24"/>
                <w:szCs w:val="24"/>
              </w:rPr>
              <w:t>Первую –  3(37%)</w:t>
            </w:r>
          </w:p>
          <w:p w14:paraId="0ED62491" w14:textId="77777777" w:rsidR="000F219F" w:rsidRPr="000F219F" w:rsidRDefault="000F219F" w:rsidP="00233665">
            <w:pPr>
              <w:spacing w:before="30" w:after="0" w:line="240" w:lineRule="auto"/>
              <w:contextualSpacing/>
              <w:rPr>
                <w:rFonts w:ascii="Times New Roman" w:eastAsia="Calibri" w:hAnsi="Times New Roman" w:cs="Times New Roman"/>
                <w:sz w:val="24"/>
                <w:szCs w:val="24"/>
                <w:lang w:eastAsia="en-US"/>
              </w:rPr>
            </w:pPr>
            <w:r w:rsidRPr="000F219F">
              <w:rPr>
                <w:rFonts w:ascii="Times New Roman" w:eastAsia="Calibri" w:hAnsi="Times New Roman" w:cs="Times New Roman"/>
                <w:sz w:val="24"/>
                <w:szCs w:val="24"/>
                <w:lang w:eastAsia="en-US"/>
              </w:rPr>
              <w:t xml:space="preserve">Соответствие занимаемой должности - 0 </w:t>
            </w:r>
          </w:p>
          <w:p w14:paraId="48458346" w14:textId="77777777" w:rsidR="000F219F" w:rsidRPr="000F219F" w:rsidRDefault="000F219F" w:rsidP="00233665">
            <w:pPr>
              <w:pStyle w:val="a4"/>
              <w:spacing w:before="30" w:after="0" w:line="240" w:lineRule="auto"/>
              <w:ind w:left="34"/>
              <w:rPr>
                <w:rFonts w:ascii="Times New Roman" w:hAnsi="Times New Roman"/>
                <w:sz w:val="24"/>
                <w:szCs w:val="24"/>
              </w:rPr>
            </w:pPr>
            <w:r w:rsidRPr="000F219F">
              <w:rPr>
                <w:rFonts w:ascii="Times New Roman" w:hAnsi="Times New Roman"/>
                <w:sz w:val="24"/>
                <w:szCs w:val="24"/>
              </w:rPr>
              <w:t>Без категории – 0</w:t>
            </w:r>
          </w:p>
        </w:tc>
      </w:tr>
    </w:tbl>
    <w:p w14:paraId="39B7BCDB" w14:textId="77777777" w:rsidR="000F219F" w:rsidRPr="000F219F" w:rsidRDefault="000F219F" w:rsidP="000F219F">
      <w:pPr>
        <w:tabs>
          <w:tab w:val="left" w:pos="1190"/>
        </w:tabs>
        <w:spacing w:after="0" w:line="240" w:lineRule="auto"/>
        <w:ind w:firstLine="567"/>
        <w:rPr>
          <w:rFonts w:ascii="Times New Roman" w:hAnsi="Times New Roman" w:cs="Times New Roman"/>
          <w:sz w:val="24"/>
          <w:szCs w:val="24"/>
        </w:rPr>
      </w:pPr>
      <w:r w:rsidRPr="000F219F">
        <w:rPr>
          <w:rFonts w:ascii="Times New Roman" w:hAnsi="Times New Roman" w:cs="Times New Roman"/>
          <w:sz w:val="24"/>
          <w:szCs w:val="24"/>
        </w:rPr>
        <w:t>В школе создана достаточно эффективная управленческая система, структура и управленческий механизм. Совершенствуется и внедряется коллективно-демократический стиль в управлении школой. Важные вопросы для жизнедеятельности школы решаются коллегиально.</w:t>
      </w:r>
    </w:p>
    <w:p w14:paraId="58D4F167" w14:textId="77777777" w:rsidR="000F219F" w:rsidRPr="000F219F" w:rsidRDefault="000F219F" w:rsidP="000F219F">
      <w:pPr>
        <w:spacing w:after="0" w:line="240" w:lineRule="auto"/>
        <w:ind w:firstLine="567"/>
        <w:rPr>
          <w:rFonts w:ascii="Times New Roman" w:hAnsi="Times New Roman" w:cs="Times New Roman"/>
          <w:b/>
          <w:sz w:val="24"/>
          <w:szCs w:val="24"/>
        </w:rPr>
      </w:pPr>
      <w:r w:rsidRPr="000F219F">
        <w:rPr>
          <w:rFonts w:ascii="Times New Roman" w:hAnsi="Times New Roman" w:cs="Times New Roman"/>
          <w:i/>
          <w:sz w:val="24"/>
          <w:szCs w:val="24"/>
        </w:rPr>
        <w:t xml:space="preserve">                                     </w:t>
      </w:r>
      <w:r w:rsidRPr="000F219F">
        <w:rPr>
          <w:rFonts w:ascii="Times New Roman" w:hAnsi="Times New Roman" w:cs="Times New Roman"/>
          <w:b/>
          <w:sz w:val="24"/>
          <w:szCs w:val="24"/>
        </w:rPr>
        <w:t>Качественный состав педагогических работников.</w:t>
      </w:r>
    </w:p>
    <w:p w14:paraId="7C3DE012" w14:textId="77777777" w:rsidR="000F219F" w:rsidRPr="000F219F" w:rsidRDefault="000F219F" w:rsidP="000F219F">
      <w:pPr>
        <w:pStyle w:val="a4"/>
        <w:spacing w:after="0" w:line="240" w:lineRule="auto"/>
        <w:ind w:left="1440"/>
        <w:jc w:val="center"/>
        <w:rPr>
          <w:rFonts w:ascii="Times New Roman" w:hAnsi="Times New Roman"/>
          <w:b/>
          <w:i/>
          <w:sz w:val="24"/>
          <w:szCs w:val="24"/>
        </w:rPr>
      </w:pPr>
      <w:r w:rsidRPr="000F219F">
        <w:rPr>
          <w:rFonts w:ascii="Times New Roman" w:hAnsi="Times New Roman"/>
          <w:b/>
          <w:i/>
          <w:sz w:val="24"/>
          <w:szCs w:val="24"/>
        </w:rPr>
        <w:t>Сравнительная характеристика распределения педагогов школы</w:t>
      </w:r>
    </w:p>
    <w:p w14:paraId="6CCA02B4" w14:textId="77777777" w:rsidR="000F219F" w:rsidRPr="000F219F" w:rsidRDefault="000F219F" w:rsidP="000F219F">
      <w:pPr>
        <w:pStyle w:val="a4"/>
        <w:spacing w:after="0" w:line="240" w:lineRule="auto"/>
        <w:ind w:left="1440"/>
        <w:jc w:val="center"/>
        <w:rPr>
          <w:rFonts w:ascii="Times New Roman" w:hAnsi="Times New Roman"/>
          <w:b/>
          <w:i/>
          <w:sz w:val="24"/>
          <w:szCs w:val="24"/>
        </w:rPr>
      </w:pPr>
      <w:r w:rsidRPr="000F219F">
        <w:rPr>
          <w:rFonts w:ascii="Times New Roman" w:hAnsi="Times New Roman"/>
          <w:b/>
          <w:i/>
          <w:sz w:val="24"/>
          <w:szCs w:val="24"/>
        </w:rPr>
        <w:t>по квалификационным категориям за 5 лет</w:t>
      </w:r>
    </w:p>
    <w:p w14:paraId="1CD6B073" w14:textId="77777777" w:rsidR="000F219F" w:rsidRPr="000F219F" w:rsidRDefault="000F219F" w:rsidP="000F219F">
      <w:pPr>
        <w:pStyle w:val="a4"/>
        <w:spacing w:after="0" w:line="240" w:lineRule="auto"/>
        <w:ind w:left="1440"/>
        <w:jc w:val="center"/>
        <w:rPr>
          <w:rFonts w:ascii="Times New Roman" w:hAnsi="Times New Roman"/>
          <w:b/>
          <w:i/>
          <w:sz w:val="24"/>
          <w:szCs w:val="24"/>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2"/>
        <w:gridCol w:w="625"/>
        <w:gridCol w:w="829"/>
        <w:gridCol w:w="690"/>
        <w:gridCol w:w="828"/>
        <w:gridCol w:w="690"/>
        <w:gridCol w:w="691"/>
        <w:gridCol w:w="552"/>
        <w:gridCol w:w="689"/>
        <w:gridCol w:w="552"/>
        <w:gridCol w:w="690"/>
      </w:tblGrid>
      <w:tr w:rsidR="000F219F" w:rsidRPr="000F219F" w14:paraId="477E1221" w14:textId="77777777" w:rsidTr="00233665">
        <w:trPr>
          <w:trHeight w:val="284"/>
        </w:trPr>
        <w:tc>
          <w:tcPr>
            <w:tcW w:w="2792" w:type="dxa"/>
          </w:tcPr>
          <w:p w14:paraId="733BE565" w14:textId="77777777" w:rsidR="000F219F" w:rsidRPr="000F219F" w:rsidRDefault="000F219F" w:rsidP="00233665">
            <w:pPr>
              <w:pStyle w:val="a4"/>
              <w:spacing w:after="0" w:line="240" w:lineRule="auto"/>
              <w:ind w:left="0"/>
              <w:rPr>
                <w:rFonts w:ascii="Times New Roman" w:hAnsi="Times New Roman"/>
                <w:sz w:val="24"/>
                <w:szCs w:val="24"/>
              </w:rPr>
            </w:pPr>
            <w:r w:rsidRPr="000F219F">
              <w:rPr>
                <w:rFonts w:ascii="Times New Roman" w:hAnsi="Times New Roman"/>
                <w:sz w:val="24"/>
                <w:szCs w:val="24"/>
              </w:rPr>
              <w:t xml:space="preserve">         Учебный год</w:t>
            </w:r>
          </w:p>
        </w:tc>
        <w:tc>
          <w:tcPr>
            <w:tcW w:w="1454" w:type="dxa"/>
            <w:gridSpan w:val="2"/>
          </w:tcPr>
          <w:p w14:paraId="5BDC47AE" w14:textId="77777777" w:rsidR="000F219F" w:rsidRPr="000F219F" w:rsidRDefault="000F219F" w:rsidP="00233665">
            <w:pPr>
              <w:spacing w:after="0" w:line="240" w:lineRule="auto"/>
              <w:contextualSpacing/>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2017-2018</w:t>
            </w:r>
          </w:p>
        </w:tc>
        <w:tc>
          <w:tcPr>
            <w:tcW w:w="1518" w:type="dxa"/>
            <w:gridSpan w:val="2"/>
          </w:tcPr>
          <w:p w14:paraId="2CB6BEF2" w14:textId="77777777" w:rsidR="000F219F" w:rsidRPr="000F219F" w:rsidRDefault="000F219F" w:rsidP="00233665">
            <w:pPr>
              <w:spacing w:after="0" w:line="240" w:lineRule="auto"/>
              <w:contextualSpacing/>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2018-2019</w:t>
            </w:r>
          </w:p>
        </w:tc>
        <w:tc>
          <w:tcPr>
            <w:tcW w:w="1381" w:type="dxa"/>
            <w:gridSpan w:val="2"/>
          </w:tcPr>
          <w:p w14:paraId="79C8107E" w14:textId="77777777" w:rsidR="000F219F" w:rsidRPr="000F219F" w:rsidRDefault="000F219F" w:rsidP="00233665">
            <w:pPr>
              <w:spacing w:after="0" w:line="240" w:lineRule="auto"/>
              <w:contextualSpacing/>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2019-2020</w:t>
            </w:r>
          </w:p>
        </w:tc>
        <w:tc>
          <w:tcPr>
            <w:tcW w:w="1241" w:type="dxa"/>
            <w:gridSpan w:val="2"/>
          </w:tcPr>
          <w:p w14:paraId="0B2DB607" w14:textId="77777777" w:rsidR="000F219F" w:rsidRPr="000F219F" w:rsidRDefault="000F219F" w:rsidP="00233665">
            <w:pPr>
              <w:spacing w:after="0" w:line="240" w:lineRule="auto"/>
              <w:contextualSpacing/>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2020-2021</w:t>
            </w:r>
          </w:p>
        </w:tc>
        <w:tc>
          <w:tcPr>
            <w:tcW w:w="1242" w:type="dxa"/>
            <w:gridSpan w:val="2"/>
          </w:tcPr>
          <w:p w14:paraId="73ACCE95" w14:textId="77777777" w:rsidR="000F219F" w:rsidRPr="000F219F" w:rsidRDefault="000F219F" w:rsidP="00233665">
            <w:pPr>
              <w:spacing w:after="0" w:line="240" w:lineRule="auto"/>
              <w:contextualSpacing/>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2021-2022</w:t>
            </w:r>
          </w:p>
        </w:tc>
      </w:tr>
      <w:tr w:rsidR="000F219F" w:rsidRPr="000F219F" w14:paraId="3912B338" w14:textId="77777777" w:rsidTr="00233665">
        <w:trPr>
          <w:trHeight w:val="567"/>
        </w:trPr>
        <w:tc>
          <w:tcPr>
            <w:tcW w:w="2792" w:type="dxa"/>
          </w:tcPr>
          <w:p w14:paraId="4A8A5A53"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Число работающих учителей</w:t>
            </w:r>
          </w:p>
        </w:tc>
        <w:tc>
          <w:tcPr>
            <w:tcW w:w="1454" w:type="dxa"/>
            <w:gridSpan w:val="2"/>
          </w:tcPr>
          <w:p w14:paraId="38B7EFEE"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lang w:val="en-US"/>
              </w:rPr>
              <w:t>1</w:t>
            </w:r>
            <w:r w:rsidRPr="000F219F">
              <w:rPr>
                <w:rFonts w:ascii="Times New Roman" w:eastAsia="Calibri" w:hAnsi="Times New Roman" w:cs="Times New Roman"/>
                <w:sz w:val="24"/>
                <w:szCs w:val="24"/>
              </w:rPr>
              <w:t>3</w:t>
            </w:r>
          </w:p>
        </w:tc>
        <w:tc>
          <w:tcPr>
            <w:tcW w:w="1518" w:type="dxa"/>
            <w:gridSpan w:val="2"/>
          </w:tcPr>
          <w:p w14:paraId="037C45C5"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11</w:t>
            </w:r>
          </w:p>
        </w:tc>
        <w:tc>
          <w:tcPr>
            <w:tcW w:w="1381" w:type="dxa"/>
            <w:gridSpan w:val="2"/>
          </w:tcPr>
          <w:p w14:paraId="518D54E8"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w:t>
            </w:r>
          </w:p>
        </w:tc>
        <w:tc>
          <w:tcPr>
            <w:tcW w:w="1241" w:type="dxa"/>
            <w:gridSpan w:val="2"/>
          </w:tcPr>
          <w:p w14:paraId="35FF26E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9</w:t>
            </w:r>
          </w:p>
        </w:tc>
        <w:tc>
          <w:tcPr>
            <w:tcW w:w="1242" w:type="dxa"/>
            <w:gridSpan w:val="2"/>
          </w:tcPr>
          <w:p w14:paraId="1884C8A9"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r>
      <w:tr w:rsidR="000F219F" w:rsidRPr="000F219F" w14:paraId="0F74B742" w14:textId="77777777" w:rsidTr="00233665">
        <w:trPr>
          <w:trHeight w:val="547"/>
        </w:trPr>
        <w:tc>
          <w:tcPr>
            <w:tcW w:w="2792" w:type="dxa"/>
          </w:tcPr>
          <w:p w14:paraId="1D722B2F"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Имеет высшую категорию</w:t>
            </w:r>
          </w:p>
        </w:tc>
        <w:tc>
          <w:tcPr>
            <w:tcW w:w="625" w:type="dxa"/>
          </w:tcPr>
          <w:p w14:paraId="3FEF7A9F"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829" w:type="dxa"/>
          </w:tcPr>
          <w:p w14:paraId="614009B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15%</w:t>
            </w:r>
          </w:p>
        </w:tc>
        <w:tc>
          <w:tcPr>
            <w:tcW w:w="690" w:type="dxa"/>
          </w:tcPr>
          <w:p w14:paraId="70C19728"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828" w:type="dxa"/>
          </w:tcPr>
          <w:p w14:paraId="4DD0C60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15%</w:t>
            </w:r>
          </w:p>
        </w:tc>
        <w:tc>
          <w:tcPr>
            <w:tcW w:w="690" w:type="dxa"/>
          </w:tcPr>
          <w:p w14:paraId="5D49D4F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w:t>
            </w:r>
          </w:p>
        </w:tc>
        <w:tc>
          <w:tcPr>
            <w:tcW w:w="691" w:type="dxa"/>
          </w:tcPr>
          <w:p w14:paraId="747C843C"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15%</w:t>
            </w:r>
          </w:p>
        </w:tc>
        <w:tc>
          <w:tcPr>
            <w:tcW w:w="552" w:type="dxa"/>
          </w:tcPr>
          <w:p w14:paraId="67E9F6F1"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689" w:type="dxa"/>
          </w:tcPr>
          <w:p w14:paraId="15B3733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67%</w:t>
            </w:r>
          </w:p>
        </w:tc>
        <w:tc>
          <w:tcPr>
            <w:tcW w:w="552" w:type="dxa"/>
          </w:tcPr>
          <w:p w14:paraId="2057BB88"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w:t>
            </w:r>
          </w:p>
        </w:tc>
        <w:tc>
          <w:tcPr>
            <w:tcW w:w="690" w:type="dxa"/>
          </w:tcPr>
          <w:p w14:paraId="60C20CDF"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63%</w:t>
            </w:r>
          </w:p>
        </w:tc>
      </w:tr>
      <w:tr w:rsidR="000F219F" w:rsidRPr="000F219F" w14:paraId="5A69F34B" w14:textId="77777777" w:rsidTr="00233665">
        <w:trPr>
          <w:trHeight w:val="567"/>
        </w:trPr>
        <w:tc>
          <w:tcPr>
            <w:tcW w:w="2792" w:type="dxa"/>
          </w:tcPr>
          <w:p w14:paraId="0BA71634"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Имеют первую категорию</w:t>
            </w:r>
          </w:p>
        </w:tc>
        <w:tc>
          <w:tcPr>
            <w:tcW w:w="625" w:type="dxa"/>
          </w:tcPr>
          <w:p w14:paraId="240B7759"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w:t>
            </w:r>
          </w:p>
        </w:tc>
        <w:tc>
          <w:tcPr>
            <w:tcW w:w="829" w:type="dxa"/>
          </w:tcPr>
          <w:p w14:paraId="66EE5C7C"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54%</w:t>
            </w:r>
          </w:p>
        </w:tc>
        <w:tc>
          <w:tcPr>
            <w:tcW w:w="690" w:type="dxa"/>
          </w:tcPr>
          <w:p w14:paraId="615EE201"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w:t>
            </w:r>
          </w:p>
        </w:tc>
        <w:tc>
          <w:tcPr>
            <w:tcW w:w="828" w:type="dxa"/>
          </w:tcPr>
          <w:p w14:paraId="10111BD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54%</w:t>
            </w:r>
          </w:p>
        </w:tc>
        <w:tc>
          <w:tcPr>
            <w:tcW w:w="690" w:type="dxa"/>
          </w:tcPr>
          <w:p w14:paraId="7B664BB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7</w:t>
            </w:r>
          </w:p>
        </w:tc>
        <w:tc>
          <w:tcPr>
            <w:tcW w:w="691" w:type="dxa"/>
          </w:tcPr>
          <w:p w14:paraId="1E739D4D"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54%</w:t>
            </w:r>
          </w:p>
        </w:tc>
        <w:tc>
          <w:tcPr>
            <w:tcW w:w="552" w:type="dxa"/>
          </w:tcPr>
          <w:p w14:paraId="5466432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689" w:type="dxa"/>
          </w:tcPr>
          <w:p w14:paraId="722B0123"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33%</w:t>
            </w:r>
          </w:p>
        </w:tc>
        <w:tc>
          <w:tcPr>
            <w:tcW w:w="552" w:type="dxa"/>
          </w:tcPr>
          <w:p w14:paraId="76D790F9"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w:t>
            </w:r>
          </w:p>
        </w:tc>
        <w:tc>
          <w:tcPr>
            <w:tcW w:w="690" w:type="dxa"/>
          </w:tcPr>
          <w:p w14:paraId="46E1AB00"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37%</w:t>
            </w:r>
          </w:p>
        </w:tc>
      </w:tr>
      <w:tr w:rsidR="000F219F" w:rsidRPr="000F219F" w14:paraId="734327AF" w14:textId="77777777" w:rsidTr="00233665">
        <w:trPr>
          <w:trHeight w:val="831"/>
        </w:trPr>
        <w:tc>
          <w:tcPr>
            <w:tcW w:w="2792" w:type="dxa"/>
          </w:tcPr>
          <w:p w14:paraId="2DA76B59"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Имеют вторую категорию/соответствие занимаемой должности</w:t>
            </w:r>
          </w:p>
        </w:tc>
        <w:tc>
          <w:tcPr>
            <w:tcW w:w="625" w:type="dxa"/>
          </w:tcPr>
          <w:p w14:paraId="0ACE0CC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lang w:val="en-US"/>
              </w:rPr>
            </w:pPr>
            <w:r w:rsidRPr="000F219F">
              <w:rPr>
                <w:rFonts w:ascii="Times New Roman" w:eastAsia="Calibri" w:hAnsi="Times New Roman" w:cs="Times New Roman"/>
                <w:sz w:val="24"/>
                <w:szCs w:val="24"/>
                <w:lang w:val="en-US"/>
              </w:rPr>
              <w:t>3</w:t>
            </w:r>
          </w:p>
        </w:tc>
        <w:tc>
          <w:tcPr>
            <w:tcW w:w="829" w:type="dxa"/>
          </w:tcPr>
          <w:p w14:paraId="1DCCE0CC"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23%</w:t>
            </w:r>
          </w:p>
        </w:tc>
        <w:tc>
          <w:tcPr>
            <w:tcW w:w="690" w:type="dxa"/>
          </w:tcPr>
          <w:p w14:paraId="57D8B5E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828" w:type="dxa"/>
          </w:tcPr>
          <w:p w14:paraId="2FC7E0F9"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31%</w:t>
            </w:r>
          </w:p>
        </w:tc>
        <w:tc>
          <w:tcPr>
            <w:tcW w:w="690" w:type="dxa"/>
          </w:tcPr>
          <w:p w14:paraId="220E79D0"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lang w:val="en-US"/>
              </w:rPr>
            </w:pPr>
            <w:r w:rsidRPr="000F219F">
              <w:rPr>
                <w:rFonts w:ascii="Times New Roman" w:eastAsia="Calibri" w:hAnsi="Times New Roman" w:cs="Times New Roman"/>
                <w:sz w:val="24"/>
                <w:szCs w:val="24"/>
                <w:lang w:val="en-US"/>
              </w:rPr>
              <w:t>3</w:t>
            </w:r>
          </w:p>
        </w:tc>
        <w:tc>
          <w:tcPr>
            <w:tcW w:w="691" w:type="dxa"/>
          </w:tcPr>
          <w:p w14:paraId="2063F3BC"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23%</w:t>
            </w:r>
          </w:p>
        </w:tc>
        <w:tc>
          <w:tcPr>
            <w:tcW w:w="552" w:type="dxa"/>
          </w:tcPr>
          <w:p w14:paraId="358A3E9A"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689" w:type="dxa"/>
          </w:tcPr>
          <w:p w14:paraId="1390627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552" w:type="dxa"/>
          </w:tcPr>
          <w:p w14:paraId="251EB591"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690" w:type="dxa"/>
          </w:tcPr>
          <w:p w14:paraId="26284DF3"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r>
      <w:tr w:rsidR="000F219F" w:rsidRPr="000F219F" w14:paraId="05E64E0E" w14:textId="77777777" w:rsidTr="00233665">
        <w:trPr>
          <w:trHeight w:val="284"/>
        </w:trPr>
        <w:tc>
          <w:tcPr>
            <w:tcW w:w="2792" w:type="dxa"/>
          </w:tcPr>
          <w:p w14:paraId="72565E8E" w14:textId="77777777" w:rsidR="000F219F" w:rsidRPr="000F219F" w:rsidRDefault="000F219F" w:rsidP="00233665">
            <w:pPr>
              <w:pStyle w:val="a4"/>
              <w:spacing w:after="0" w:line="240" w:lineRule="auto"/>
              <w:ind w:left="0"/>
              <w:rPr>
                <w:rFonts w:ascii="Times New Roman" w:hAnsi="Times New Roman"/>
                <w:b/>
                <w:sz w:val="24"/>
                <w:szCs w:val="24"/>
              </w:rPr>
            </w:pPr>
            <w:r w:rsidRPr="000F219F">
              <w:rPr>
                <w:rFonts w:ascii="Times New Roman" w:hAnsi="Times New Roman"/>
                <w:b/>
                <w:sz w:val="24"/>
                <w:szCs w:val="24"/>
              </w:rPr>
              <w:t>Не имеют категории</w:t>
            </w:r>
          </w:p>
        </w:tc>
        <w:tc>
          <w:tcPr>
            <w:tcW w:w="625" w:type="dxa"/>
          </w:tcPr>
          <w:p w14:paraId="767662B2"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lang w:val="en-US"/>
              </w:rPr>
            </w:pPr>
            <w:r w:rsidRPr="000F219F">
              <w:rPr>
                <w:rFonts w:ascii="Times New Roman" w:eastAsia="Calibri" w:hAnsi="Times New Roman" w:cs="Times New Roman"/>
                <w:sz w:val="24"/>
                <w:szCs w:val="24"/>
                <w:lang w:val="en-US"/>
              </w:rPr>
              <w:t>1</w:t>
            </w:r>
          </w:p>
        </w:tc>
        <w:tc>
          <w:tcPr>
            <w:tcW w:w="829" w:type="dxa"/>
          </w:tcPr>
          <w:p w14:paraId="36B54345"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690" w:type="dxa"/>
          </w:tcPr>
          <w:p w14:paraId="62E28A9A"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828" w:type="dxa"/>
          </w:tcPr>
          <w:p w14:paraId="27EC1C4D"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690" w:type="dxa"/>
          </w:tcPr>
          <w:p w14:paraId="28066E19"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lang w:val="en-US"/>
              </w:rPr>
            </w:pPr>
            <w:r w:rsidRPr="000F219F">
              <w:rPr>
                <w:rFonts w:ascii="Times New Roman" w:eastAsia="Calibri" w:hAnsi="Times New Roman" w:cs="Times New Roman"/>
                <w:sz w:val="24"/>
                <w:szCs w:val="24"/>
                <w:lang w:val="en-US"/>
              </w:rPr>
              <w:t>1</w:t>
            </w:r>
          </w:p>
        </w:tc>
        <w:tc>
          <w:tcPr>
            <w:tcW w:w="691" w:type="dxa"/>
          </w:tcPr>
          <w:p w14:paraId="19BA6A6F"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552" w:type="dxa"/>
          </w:tcPr>
          <w:p w14:paraId="1F91E464"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689" w:type="dxa"/>
          </w:tcPr>
          <w:p w14:paraId="3AF38F6B"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552" w:type="dxa"/>
          </w:tcPr>
          <w:p w14:paraId="2CD1D377"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c>
          <w:tcPr>
            <w:tcW w:w="690" w:type="dxa"/>
          </w:tcPr>
          <w:p w14:paraId="08AA3CAC" w14:textId="77777777" w:rsidR="000F219F" w:rsidRPr="000F219F" w:rsidRDefault="000F219F" w:rsidP="00233665">
            <w:pPr>
              <w:spacing w:after="0" w:line="240" w:lineRule="auto"/>
              <w:contextualSpacing/>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0%</w:t>
            </w:r>
          </w:p>
        </w:tc>
      </w:tr>
    </w:tbl>
    <w:p w14:paraId="6F4D3212" w14:textId="77777777" w:rsidR="000F219F" w:rsidRPr="000F219F" w:rsidRDefault="000F219F" w:rsidP="000F219F">
      <w:pPr>
        <w:spacing w:after="0" w:line="240" w:lineRule="auto"/>
        <w:rPr>
          <w:rFonts w:ascii="Times New Roman" w:hAnsi="Times New Roman" w:cs="Times New Roman"/>
          <w:sz w:val="24"/>
          <w:szCs w:val="24"/>
        </w:rPr>
      </w:pPr>
    </w:p>
    <w:p w14:paraId="7F86C536" w14:textId="77777777" w:rsidR="000F219F" w:rsidRPr="000F219F" w:rsidRDefault="000F219F" w:rsidP="000F219F">
      <w:pPr>
        <w:spacing w:after="0" w:line="240" w:lineRule="auto"/>
        <w:ind w:firstLine="567"/>
        <w:rPr>
          <w:rFonts w:ascii="Times New Roman" w:hAnsi="Times New Roman" w:cs="Times New Roman"/>
          <w:sz w:val="24"/>
          <w:szCs w:val="24"/>
        </w:rPr>
      </w:pPr>
      <w:r w:rsidRPr="000F219F">
        <w:rPr>
          <w:rFonts w:ascii="Times New Roman" w:hAnsi="Times New Roman" w:cs="Times New Roman"/>
          <w:sz w:val="24"/>
          <w:szCs w:val="24"/>
        </w:rPr>
        <w:t xml:space="preserve">Педагогический  коллектив  обладает  достаточным  профессиональным  потенциалом для  работы в современных  условиях.  В школе работают 8 учителей, все имеют высшее </w:t>
      </w:r>
      <w:proofErr w:type="spellStart"/>
      <w:r w:rsidRPr="000F219F">
        <w:rPr>
          <w:rFonts w:ascii="Times New Roman" w:hAnsi="Times New Roman" w:cs="Times New Roman"/>
          <w:sz w:val="24"/>
          <w:szCs w:val="24"/>
        </w:rPr>
        <w:t>педагогисекое</w:t>
      </w:r>
      <w:proofErr w:type="spellEnd"/>
      <w:r w:rsidRPr="000F219F">
        <w:rPr>
          <w:rFonts w:ascii="Times New Roman" w:hAnsi="Times New Roman" w:cs="Times New Roman"/>
          <w:sz w:val="24"/>
          <w:szCs w:val="24"/>
        </w:rPr>
        <w:t xml:space="preserve"> образование. В 2021-2022 учебном году учитель начальных классов </w:t>
      </w:r>
      <w:proofErr w:type="spellStart"/>
      <w:r w:rsidRPr="000F219F">
        <w:rPr>
          <w:rFonts w:ascii="Times New Roman" w:hAnsi="Times New Roman" w:cs="Times New Roman"/>
          <w:sz w:val="24"/>
          <w:szCs w:val="24"/>
        </w:rPr>
        <w:t>Абубекярова</w:t>
      </w:r>
      <w:proofErr w:type="spellEnd"/>
      <w:r w:rsidRPr="000F219F">
        <w:rPr>
          <w:rFonts w:ascii="Times New Roman" w:hAnsi="Times New Roman" w:cs="Times New Roman"/>
          <w:sz w:val="24"/>
          <w:szCs w:val="24"/>
        </w:rPr>
        <w:t xml:space="preserve"> Р.Ф. прошла успешно аттестацию и  подтвердила свою высшую квалификационную категорию.100 % педагогов школы имеют квалификационную категорию, что говорит о высоком профессионализме кадров. </w:t>
      </w:r>
    </w:p>
    <w:p w14:paraId="70489F60" w14:textId="77777777" w:rsidR="000F219F" w:rsidRPr="000F219F" w:rsidRDefault="000F219F" w:rsidP="000F219F">
      <w:pPr>
        <w:tabs>
          <w:tab w:val="left" w:pos="1830"/>
        </w:tabs>
        <w:spacing w:after="0" w:line="240" w:lineRule="auto"/>
        <w:jc w:val="center"/>
        <w:rPr>
          <w:rFonts w:ascii="Times New Roman" w:hAnsi="Times New Roman" w:cs="Times New Roman"/>
          <w:b/>
          <w:i/>
          <w:sz w:val="24"/>
          <w:szCs w:val="24"/>
        </w:rPr>
      </w:pPr>
    </w:p>
    <w:p w14:paraId="2D172255" w14:textId="77777777" w:rsidR="000F219F" w:rsidRPr="000F219F" w:rsidRDefault="000F219F" w:rsidP="000F219F">
      <w:pPr>
        <w:tabs>
          <w:tab w:val="left" w:pos="1830"/>
        </w:tabs>
        <w:spacing w:after="0" w:line="240" w:lineRule="auto"/>
        <w:jc w:val="center"/>
        <w:rPr>
          <w:rFonts w:ascii="Times New Roman" w:hAnsi="Times New Roman" w:cs="Times New Roman"/>
          <w:b/>
          <w:i/>
          <w:sz w:val="24"/>
          <w:szCs w:val="24"/>
        </w:rPr>
      </w:pPr>
      <w:r w:rsidRPr="000F219F">
        <w:rPr>
          <w:rFonts w:ascii="Times New Roman" w:hAnsi="Times New Roman" w:cs="Times New Roman"/>
          <w:b/>
          <w:i/>
          <w:sz w:val="24"/>
          <w:szCs w:val="24"/>
        </w:rPr>
        <w:t>Распределение педагогов по возрасту</w:t>
      </w:r>
    </w:p>
    <w:tbl>
      <w:tblPr>
        <w:tblpPr w:leftFromText="180" w:rightFromText="180" w:vertAnchor="text" w:horzAnchor="margin" w:tblpXSpec="center" w:tblpY="120"/>
        <w:tblW w:w="7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843"/>
        <w:gridCol w:w="1923"/>
        <w:gridCol w:w="1923"/>
      </w:tblGrid>
      <w:tr w:rsidR="000F219F" w:rsidRPr="000F219F" w14:paraId="7400AB90" w14:textId="77777777" w:rsidTr="00233665">
        <w:trPr>
          <w:trHeight w:val="488"/>
        </w:trPr>
        <w:tc>
          <w:tcPr>
            <w:tcW w:w="1908" w:type="dxa"/>
          </w:tcPr>
          <w:p w14:paraId="6B8CE57A" w14:textId="77777777" w:rsidR="000F219F" w:rsidRPr="000F219F" w:rsidRDefault="000F219F" w:rsidP="00233665">
            <w:pPr>
              <w:pStyle w:val="a5"/>
              <w:spacing w:after="0" w:afterAutospacing="0"/>
              <w:jc w:val="center"/>
              <w:rPr>
                <w:b/>
              </w:rPr>
            </w:pPr>
            <w:r w:rsidRPr="000F219F">
              <w:rPr>
                <w:b/>
              </w:rPr>
              <w:t>25-39 лет</w:t>
            </w:r>
          </w:p>
        </w:tc>
        <w:tc>
          <w:tcPr>
            <w:tcW w:w="1843" w:type="dxa"/>
            <w:tcBorders>
              <w:right w:val="single" w:sz="4" w:space="0" w:color="auto"/>
            </w:tcBorders>
          </w:tcPr>
          <w:p w14:paraId="174C67EB" w14:textId="77777777" w:rsidR="000F219F" w:rsidRPr="000F219F" w:rsidRDefault="000F219F" w:rsidP="00233665">
            <w:pPr>
              <w:pStyle w:val="a5"/>
              <w:spacing w:after="0" w:afterAutospacing="0"/>
              <w:jc w:val="center"/>
              <w:rPr>
                <w:b/>
              </w:rPr>
            </w:pPr>
            <w:r w:rsidRPr="000F219F">
              <w:rPr>
                <w:b/>
              </w:rPr>
              <w:t>40-49 лет</w:t>
            </w:r>
          </w:p>
        </w:tc>
        <w:tc>
          <w:tcPr>
            <w:tcW w:w="1923" w:type="dxa"/>
          </w:tcPr>
          <w:p w14:paraId="693B59BE" w14:textId="77777777" w:rsidR="000F219F" w:rsidRPr="000F219F" w:rsidRDefault="000F219F" w:rsidP="00233665">
            <w:pPr>
              <w:pStyle w:val="a5"/>
              <w:spacing w:after="0" w:afterAutospacing="0"/>
              <w:jc w:val="center"/>
              <w:rPr>
                <w:b/>
              </w:rPr>
            </w:pPr>
            <w:r w:rsidRPr="000F219F">
              <w:rPr>
                <w:b/>
              </w:rPr>
              <w:t>50-60 лет</w:t>
            </w:r>
          </w:p>
        </w:tc>
        <w:tc>
          <w:tcPr>
            <w:tcW w:w="1923" w:type="dxa"/>
          </w:tcPr>
          <w:p w14:paraId="24EEB0C8" w14:textId="77777777" w:rsidR="000F219F" w:rsidRPr="000F219F" w:rsidRDefault="000F219F" w:rsidP="00233665">
            <w:pPr>
              <w:pStyle w:val="a5"/>
              <w:spacing w:after="0" w:afterAutospacing="0"/>
              <w:rPr>
                <w:b/>
              </w:rPr>
            </w:pPr>
            <w:r w:rsidRPr="000F219F">
              <w:rPr>
                <w:b/>
              </w:rPr>
              <w:t xml:space="preserve">     60 – 65 лет</w:t>
            </w:r>
          </w:p>
        </w:tc>
      </w:tr>
      <w:tr w:rsidR="000F219F" w:rsidRPr="000F219F" w14:paraId="37FB4F35" w14:textId="77777777" w:rsidTr="00233665">
        <w:trPr>
          <w:trHeight w:val="727"/>
        </w:trPr>
        <w:tc>
          <w:tcPr>
            <w:tcW w:w="1908" w:type="dxa"/>
          </w:tcPr>
          <w:p w14:paraId="58C2BB62" w14:textId="77777777" w:rsidR="000F219F" w:rsidRPr="000F219F" w:rsidRDefault="000F219F" w:rsidP="00233665">
            <w:pPr>
              <w:spacing w:before="100" w:beforeAutospacing="1" w:after="0" w:line="240" w:lineRule="auto"/>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lastRenderedPageBreak/>
              <w:t>0 (0%)</w:t>
            </w:r>
          </w:p>
        </w:tc>
        <w:tc>
          <w:tcPr>
            <w:tcW w:w="1843" w:type="dxa"/>
            <w:tcBorders>
              <w:right w:val="single" w:sz="4" w:space="0" w:color="auto"/>
            </w:tcBorders>
          </w:tcPr>
          <w:p w14:paraId="419B730C" w14:textId="77777777" w:rsidR="000F219F" w:rsidRPr="000F219F" w:rsidRDefault="000F219F" w:rsidP="00233665">
            <w:pPr>
              <w:spacing w:before="100" w:beforeAutospacing="1" w:after="0" w:line="240" w:lineRule="auto"/>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3 (37%)</w:t>
            </w:r>
          </w:p>
        </w:tc>
        <w:tc>
          <w:tcPr>
            <w:tcW w:w="1923" w:type="dxa"/>
          </w:tcPr>
          <w:p w14:paraId="0399620A" w14:textId="77777777" w:rsidR="000F219F" w:rsidRPr="000F219F" w:rsidRDefault="000F219F" w:rsidP="00233665">
            <w:pPr>
              <w:spacing w:before="100" w:beforeAutospacing="1" w:after="0" w:line="240" w:lineRule="auto"/>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5  (63%)</w:t>
            </w:r>
          </w:p>
        </w:tc>
        <w:tc>
          <w:tcPr>
            <w:tcW w:w="1923" w:type="dxa"/>
          </w:tcPr>
          <w:p w14:paraId="2E52C278" w14:textId="77777777" w:rsidR="000F219F" w:rsidRPr="000F219F" w:rsidRDefault="000F219F" w:rsidP="00233665">
            <w:pPr>
              <w:spacing w:before="100" w:beforeAutospacing="1" w:after="0" w:line="240" w:lineRule="auto"/>
              <w:jc w:val="center"/>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(0%)</w:t>
            </w:r>
          </w:p>
        </w:tc>
      </w:tr>
    </w:tbl>
    <w:p w14:paraId="3F1A8762" w14:textId="77777777" w:rsidR="000F219F" w:rsidRPr="000F219F" w:rsidRDefault="000F219F" w:rsidP="000F219F">
      <w:pPr>
        <w:pStyle w:val="a4"/>
        <w:spacing w:after="0" w:line="240" w:lineRule="auto"/>
        <w:ind w:left="1440"/>
        <w:rPr>
          <w:rFonts w:ascii="Times New Roman" w:hAnsi="Times New Roman"/>
          <w:sz w:val="24"/>
          <w:szCs w:val="24"/>
        </w:rPr>
      </w:pPr>
    </w:p>
    <w:p w14:paraId="77C8A05A" w14:textId="77777777" w:rsidR="000F219F" w:rsidRPr="000F219F" w:rsidRDefault="000F219F" w:rsidP="000F219F">
      <w:pPr>
        <w:tabs>
          <w:tab w:val="left" w:pos="1830"/>
        </w:tabs>
        <w:spacing w:after="0" w:line="240" w:lineRule="auto"/>
        <w:rPr>
          <w:rFonts w:ascii="Times New Roman" w:hAnsi="Times New Roman" w:cs="Times New Roman"/>
          <w:sz w:val="24"/>
          <w:szCs w:val="24"/>
        </w:rPr>
      </w:pPr>
      <w:r w:rsidRPr="000F219F">
        <w:rPr>
          <w:rFonts w:ascii="Times New Roman" w:hAnsi="Times New Roman" w:cs="Times New Roman"/>
          <w:sz w:val="24"/>
          <w:szCs w:val="24"/>
        </w:rPr>
        <w:tab/>
      </w:r>
    </w:p>
    <w:p w14:paraId="66BC9028" w14:textId="77777777" w:rsidR="000F219F" w:rsidRPr="000F219F" w:rsidRDefault="000F219F" w:rsidP="000F219F">
      <w:pPr>
        <w:tabs>
          <w:tab w:val="left" w:pos="1830"/>
        </w:tabs>
        <w:spacing w:after="0" w:line="240" w:lineRule="auto"/>
        <w:rPr>
          <w:rFonts w:ascii="Times New Roman" w:hAnsi="Times New Roman" w:cs="Times New Roman"/>
          <w:sz w:val="24"/>
          <w:szCs w:val="24"/>
        </w:rPr>
      </w:pPr>
    </w:p>
    <w:p w14:paraId="6AF34B49" w14:textId="77777777" w:rsidR="000F219F" w:rsidRPr="000F219F" w:rsidRDefault="000F219F" w:rsidP="000F219F">
      <w:pPr>
        <w:tabs>
          <w:tab w:val="left" w:pos="1830"/>
        </w:tabs>
        <w:spacing w:after="0" w:line="240" w:lineRule="auto"/>
        <w:rPr>
          <w:rFonts w:ascii="Times New Roman" w:hAnsi="Times New Roman" w:cs="Times New Roman"/>
          <w:sz w:val="24"/>
          <w:szCs w:val="24"/>
        </w:rPr>
      </w:pPr>
    </w:p>
    <w:p w14:paraId="129C19EC" w14:textId="77777777" w:rsidR="000F219F" w:rsidRPr="000F219F" w:rsidRDefault="000F219F" w:rsidP="000F219F">
      <w:pPr>
        <w:tabs>
          <w:tab w:val="left" w:pos="1830"/>
        </w:tabs>
        <w:spacing w:after="0" w:line="240" w:lineRule="auto"/>
        <w:rPr>
          <w:rFonts w:ascii="Times New Roman" w:hAnsi="Times New Roman" w:cs="Times New Roman"/>
          <w:sz w:val="24"/>
          <w:szCs w:val="24"/>
        </w:rPr>
      </w:pPr>
    </w:p>
    <w:p w14:paraId="099B2384" w14:textId="77777777" w:rsidR="000F219F" w:rsidRPr="000F219F" w:rsidRDefault="000F219F" w:rsidP="000F219F">
      <w:pPr>
        <w:tabs>
          <w:tab w:val="left" w:pos="1830"/>
        </w:tabs>
        <w:rPr>
          <w:rFonts w:ascii="Times New Roman" w:eastAsia="Times New Roman" w:hAnsi="Times New Roman" w:cs="Times New Roman"/>
          <w:sz w:val="24"/>
          <w:szCs w:val="24"/>
        </w:rPr>
      </w:pPr>
      <w:r w:rsidRPr="000F219F">
        <w:rPr>
          <w:rFonts w:ascii="Times New Roman" w:hAnsi="Times New Roman" w:cs="Times New Roman"/>
          <w:sz w:val="24"/>
          <w:szCs w:val="24"/>
        </w:rPr>
        <w:t>Большинство педагогов школы находятся  на этапе зрелости, когда уже накоплен определенный опыт работы и  имеется потенциал для самосовершенствования.</w:t>
      </w:r>
      <w:r w:rsidRPr="000F219F">
        <w:rPr>
          <w:rFonts w:ascii="Times New Roman" w:eastAsia="Times New Roman" w:hAnsi="Times New Roman" w:cs="Times New Roman"/>
          <w:sz w:val="24"/>
          <w:szCs w:val="24"/>
        </w:rPr>
        <w:t xml:space="preserve"> Молодых специалистов в школе нет.</w:t>
      </w:r>
    </w:p>
    <w:p w14:paraId="1FAE3BF2" w14:textId="77777777" w:rsidR="000F219F" w:rsidRPr="000F219F" w:rsidRDefault="000F219F" w:rsidP="000F219F">
      <w:pPr>
        <w:spacing w:after="0" w:line="240" w:lineRule="auto"/>
        <w:jc w:val="center"/>
        <w:rPr>
          <w:rFonts w:ascii="Times New Roman" w:hAnsi="Times New Roman" w:cs="Times New Roman"/>
          <w:b/>
          <w:i/>
          <w:sz w:val="24"/>
          <w:szCs w:val="24"/>
        </w:rPr>
      </w:pPr>
      <w:r w:rsidRPr="000F219F">
        <w:rPr>
          <w:rFonts w:ascii="Times New Roman" w:hAnsi="Times New Roman" w:cs="Times New Roman"/>
          <w:b/>
          <w:i/>
          <w:sz w:val="24"/>
          <w:szCs w:val="24"/>
        </w:rPr>
        <w:t>Курсовая подготовка</w:t>
      </w:r>
    </w:p>
    <w:p w14:paraId="7A3E8735" w14:textId="77777777" w:rsidR="000F219F" w:rsidRPr="000F219F" w:rsidRDefault="000F219F" w:rsidP="000F219F">
      <w:pPr>
        <w:spacing w:after="0" w:line="240" w:lineRule="auto"/>
        <w:jc w:val="center"/>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5"/>
        <w:gridCol w:w="5364"/>
        <w:gridCol w:w="1314"/>
      </w:tblGrid>
      <w:tr w:rsidR="000F219F" w:rsidRPr="000F219F" w14:paraId="3E289DF5" w14:textId="77777777" w:rsidTr="00233665">
        <w:tc>
          <w:tcPr>
            <w:tcW w:w="2785" w:type="dxa"/>
          </w:tcPr>
          <w:p w14:paraId="4BD5E35B" w14:textId="77777777" w:rsidR="000F219F" w:rsidRPr="000F219F" w:rsidRDefault="000F219F" w:rsidP="00233665">
            <w:pPr>
              <w:spacing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Учебный год</w:t>
            </w:r>
          </w:p>
        </w:tc>
        <w:tc>
          <w:tcPr>
            <w:tcW w:w="5364" w:type="dxa"/>
          </w:tcPr>
          <w:p w14:paraId="677FF17F" w14:textId="77777777" w:rsidR="000F219F" w:rsidRPr="000F219F" w:rsidRDefault="000F219F" w:rsidP="00233665">
            <w:pPr>
              <w:spacing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Кол-во педагогов образовательного учреждения, прошедших курсовую подготовку</w:t>
            </w:r>
          </w:p>
        </w:tc>
        <w:tc>
          <w:tcPr>
            <w:tcW w:w="1314" w:type="dxa"/>
          </w:tcPr>
          <w:p w14:paraId="3260945E" w14:textId="77777777" w:rsidR="000F219F" w:rsidRPr="000F219F" w:rsidRDefault="000F219F" w:rsidP="00233665">
            <w:pPr>
              <w:spacing w:after="0" w:line="240" w:lineRule="auto"/>
              <w:jc w:val="center"/>
              <w:rPr>
                <w:rFonts w:ascii="Times New Roman" w:hAnsi="Times New Roman" w:cs="Times New Roman"/>
                <w:b/>
                <w:sz w:val="24"/>
                <w:szCs w:val="24"/>
              </w:rPr>
            </w:pPr>
            <w:r w:rsidRPr="000F219F">
              <w:rPr>
                <w:rFonts w:ascii="Times New Roman" w:hAnsi="Times New Roman" w:cs="Times New Roman"/>
                <w:b/>
                <w:sz w:val="24"/>
                <w:szCs w:val="24"/>
              </w:rPr>
              <w:t>%</w:t>
            </w:r>
          </w:p>
        </w:tc>
      </w:tr>
      <w:tr w:rsidR="000F219F" w:rsidRPr="000F219F" w14:paraId="5962B4C3" w14:textId="77777777" w:rsidTr="00233665">
        <w:trPr>
          <w:trHeight w:val="285"/>
        </w:trPr>
        <w:tc>
          <w:tcPr>
            <w:tcW w:w="2785" w:type="dxa"/>
          </w:tcPr>
          <w:p w14:paraId="3740A89B" w14:textId="77777777" w:rsidR="000F219F" w:rsidRPr="000F219F" w:rsidRDefault="000F219F" w:rsidP="00233665">
            <w:pPr>
              <w:spacing w:after="0" w:line="240" w:lineRule="auto"/>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2017-2018</w:t>
            </w:r>
          </w:p>
        </w:tc>
        <w:tc>
          <w:tcPr>
            <w:tcW w:w="5364" w:type="dxa"/>
          </w:tcPr>
          <w:p w14:paraId="46910BAA"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1314" w:type="dxa"/>
          </w:tcPr>
          <w:p w14:paraId="45794BEE"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46,2%</w:t>
            </w:r>
          </w:p>
        </w:tc>
      </w:tr>
      <w:tr w:rsidR="000F219F" w:rsidRPr="000F219F" w14:paraId="18C685FB" w14:textId="77777777" w:rsidTr="00233665">
        <w:trPr>
          <w:trHeight w:val="285"/>
        </w:trPr>
        <w:tc>
          <w:tcPr>
            <w:tcW w:w="2785" w:type="dxa"/>
          </w:tcPr>
          <w:p w14:paraId="3ABD8BBC" w14:textId="77777777" w:rsidR="000F219F" w:rsidRPr="000F219F" w:rsidRDefault="000F219F" w:rsidP="00233665">
            <w:pPr>
              <w:spacing w:after="0" w:line="240" w:lineRule="auto"/>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2018-2019</w:t>
            </w:r>
          </w:p>
        </w:tc>
        <w:tc>
          <w:tcPr>
            <w:tcW w:w="5364" w:type="dxa"/>
          </w:tcPr>
          <w:p w14:paraId="14A67E8C"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1314" w:type="dxa"/>
          </w:tcPr>
          <w:p w14:paraId="52516CC4"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55%</w:t>
            </w:r>
          </w:p>
        </w:tc>
      </w:tr>
      <w:tr w:rsidR="000F219F" w:rsidRPr="000F219F" w14:paraId="3C4F6B12" w14:textId="77777777" w:rsidTr="00233665">
        <w:trPr>
          <w:trHeight w:val="285"/>
        </w:trPr>
        <w:tc>
          <w:tcPr>
            <w:tcW w:w="2785" w:type="dxa"/>
          </w:tcPr>
          <w:p w14:paraId="130E9B71" w14:textId="77777777" w:rsidR="000F219F" w:rsidRPr="000F219F" w:rsidRDefault="000F219F" w:rsidP="00233665">
            <w:pPr>
              <w:spacing w:after="0" w:line="240" w:lineRule="auto"/>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2019-2020</w:t>
            </w:r>
          </w:p>
        </w:tc>
        <w:tc>
          <w:tcPr>
            <w:tcW w:w="5364" w:type="dxa"/>
          </w:tcPr>
          <w:p w14:paraId="326E0CCD"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w:t>
            </w:r>
          </w:p>
        </w:tc>
        <w:tc>
          <w:tcPr>
            <w:tcW w:w="1314" w:type="dxa"/>
          </w:tcPr>
          <w:p w14:paraId="42EDEAA4"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60%</w:t>
            </w:r>
          </w:p>
        </w:tc>
      </w:tr>
      <w:tr w:rsidR="000F219F" w:rsidRPr="000F219F" w14:paraId="7D7186A6" w14:textId="77777777" w:rsidTr="00233665">
        <w:trPr>
          <w:trHeight w:val="285"/>
        </w:trPr>
        <w:tc>
          <w:tcPr>
            <w:tcW w:w="2785" w:type="dxa"/>
          </w:tcPr>
          <w:p w14:paraId="4DCB750B" w14:textId="77777777" w:rsidR="000F219F" w:rsidRPr="000F219F" w:rsidRDefault="000F219F" w:rsidP="00233665">
            <w:pPr>
              <w:spacing w:after="0" w:line="240" w:lineRule="auto"/>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2020-2021</w:t>
            </w:r>
          </w:p>
        </w:tc>
        <w:tc>
          <w:tcPr>
            <w:tcW w:w="5364" w:type="dxa"/>
          </w:tcPr>
          <w:p w14:paraId="1156093B"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w:t>
            </w:r>
          </w:p>
        </w:tc>
        <w:tc>
          <w:tcPr>
            <w:tcW w:w="1314" w:type="dxa"/>
          </w:tcPr>
          <w:p w14:paraId="2CACD4EE"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45%</w:t>
            </w:r>
          </w:p>
        </w:tc>
      </w:tr>
      <w:tr w:rsidR="000F219F" w:rsidRPr="000F219F" w14:paraId="0E290E72" w14:textId="77777777" w:rsidTr="00233665">
        <w:trPr>
          <w:trHeight w:val="285"/>
        </w:trPr>
        <w:tc>
          <w:tcPr>
            <w:tcW w:w="2785" w:type="dxa"/>
          </w:tcPr>
          <w:p w14:paraId="0747867E" w14:textId="77777777" w:rsidR="000F219F" w:rsidRPr="000F219F" w:rsidRDefault="000F219F" w:rsidP="00233665">
            <w:pPr>
              <w:spacing w:after="0" w:line="240" w:lineRule="auto"/>
              <w:jc w:val="center"/>
              <w:rPr>
                <w:rFonts w:ascii="Times New Roman" w:eastAsia="Calibri" w:hAnsi="Times New Roman" w:cs="Times New Roman"/>
                <w:b/>
                <w:sz w:val="24"/>
                <w:szCs w:val="24"/>
              </w:rPr>
            </w:pPr>
            <w:r w:rsidRPr="000F219F">
              <w:rPr>
                <w:rFonts w:ascii="Times New Roman" w:eastAsia="Calibri" w:hAnsi="Times New Roman" w:cs="Times New Roman"/>
                <w:b/>
                <w:sz w:val="24"/>
                <w:szCs w:val="24"/>
              </w:rPr>
              <w:t>2021-2022</w:t>
            </w:r>
          </w:p>
        </w:tc>
        <w:tc>
          <w:tcPr>
            <w:tcW w:w="5364" w:type="dxa"/>
          </w:tcPr>
          <w:p w14:paraId="5DFF50BC"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8</w:t>
            </w:r>
          </w:p>
        </w:tc>
        <w:tc>
          <w:tcPr>
            <w:tcW w:w="1314" w:type="dxa"/>
          </w:tcPr>
          <w:p w14:paraId="26C928A5" w14:textId="77777777" w:rsidR="000F219F" w:rsidRPr="000F219F" w:rsidRDefault="000F219F" w:rsidP="00233665">
            <w:pPr>
              <w:spacing w:after="0" w:line="240" w:lineRule="auto"/>
              <w:jc w:val="center"/>
              <w:rPr>
                <w:rFonts w:ascii="Times New Roman" w:eastAsia="Calibri" w:hAnsi="Times New Roman" w:cs="Times New Roman"/>
                <w:sz w:val="24"/>
                <w:szCs w:val="24"/>
              </w:rPr>
            </w:pPr>
            <w:r w:rsidRPr="000F219F">
              <w:rPr>
                <w:rFonts w:ascii="Times New Roman" w:eastAsia="Calibri" w:hAnsi="Times New Roman" w:cs="Times New Roman"/>
                <w:sz w:val="24"/>
                <w:szCs w:val="24"/>
              </w:rPr>
              <w:t>100%</w:t>
            </w:r>
          </w:p>
        </w:tc>
      </w:tr>
    </w:tbl>
    <w:p w14:paraId="581BF059" w14:textId="77777777" w:rsidR="000F219F" w:rsidRPr="000F219F" w:rsidRDefault="000F219F" w:rsidP="000F219F">
      <w:pPr>
        <w:spacing w:after="0" w:line="240" w:lineRule="auto"/>
        <w:jc w:val="both"/>
        <w:rPr>
          <w:rFonts w:ascii="Times New Roman" w:hAnsi="Times New Roman" w:cs="Times New Roman"/>
          <w:sz w:val="24"/>
          <w:szCs w:val="24"/>
        </w:rPr>
      </w:pPr>
    </w:p>
    <w:p w14:paraId="42E0645E" w14:textId="77777777" w:rsidR="000F219F" w:rsidRPr="000F219F" w:rsidRDefault="000F219F" w:rsidP="000F219F">
      <w:pPr>
        <w:spacing w:after="0" w:line="240" w:lineRule="auto"/>
        <w:jc w:val="both"/>
        <w:rPr>
          <w:rFonts w:ascii="Times New Roman" w:hAnsi="Times New Roman" w:cs="Times New Roman"/>
          <w:sz w:val="24"/>
          <w:szCs w:val="24"/>
        </w:rPr>
      </w:pPr>
      <w:r w:rsidRPr="000F219F">
        <w:rPr>
          <w:rFonts w:ascii="Times New Roman" w:hAnsi="Times New Roman" w:cs="Times New Roman"/>
          <w:sz w:val="24"/>
          <w:szCs w:val="24"/>
        </w:rPr>
        <w:t>Педагоги своевременно проходят курсы повышения квалификации. Педагогов не прошедших курсовую подготовку более 3-х  лет нет.</w:t>
      </w:r>
    </w:p>
    <w:p w14:paraId="3577426A" w14:textId="77777777" w:rsidR="000F219F" w:rsidRPr="000F219F" w:rsidRDefault="000F219F" w:rsidP="000F219F">
      <w:pPr>
        <w:spacing w:after="0" w:line="240" w:lineRule="auto"/>
        <w:ind w:right="-99"/>
        <w:rPr>
          <w:rFonts w:ascii="Times New Roman" w:eastAsia="Times New Roman" w:hAnsi="Times New Roman" w:cs="Times New Roman"/>
          <w:b/>
          <w:bCs/>
          <w:sz w:val="24"/>
          <w:szCs w:val="24"/>
        </w:rPr>
      </w:pPr>
    </w:p>
    <w:p w14:paraId="3B3BB54C" w14:textId="77777777" w:rsidR="000F219F" w:rsidRPr="000F219F" w:rsidRDefault="000F219F" w:rsidP="000F219F">
      <w:pPr>
        <w:autoSpaceDE w:val="0"/>
        <w:autoSpaceDN w:val="0"/>
        <w:adjustRightInd w:val="0"/>
        <w:spacing w:after="0" w:line="240" w:lineRule="auto"/>
        <w:rPr>
          <w:rFonts w:ascii="Times New Roman" w:hAnsi="Times New Roman" w:cs="Times New Roman"/>
          <w:b/>
          <w:bCs/>
          <w:color w:val="000000"/>
          <w:sz w:val="24"/>
          <w:szCs w:val="24"/>
        </w:rPr>
      </w:pPr>
      <w:r w:rsidRPr="000F219F">
        <w:rPr>
          <w:rFonts w:ascii="Times New Roman" w:hAnsi="Times New Roman" w:cs="Times New Roman"/>
          <w:b/>
          <w:bCs/>
          <w:color w:val="000000"/>
          <w:sz w:val="24"/>
          <w:szCs w:val="24"/>
        </w:rPr>
        <w:t xml:space="preserve">IХ. Оценка учебно-методического и библиотечно-информационного обеспечения </w:t>
      </w:r>
    </w:p>
    <w:p w14:paraId="7CA707D0"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2EE3A349"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школе работает с 11-00 до 14-00 библиотека, в которой имеются все необходимые учебники и учебная литература. В библиотеке учащиеся имеют возможность подобрать нужную информацию в сети Интернет. 100% обучающихся обеспечены бесплатными учебниками. Для реализации учебных программ используются учебно-методические комплекты, соответствующие «Федеральному перечню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14:paraId="6DFBF092"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7549150F" w14:textId="77777777" w:rsidR="000F219F" w:rsidRPr="000F219F" w:rsidRDefault="000F219F" w:rsidP="000F219F">
      <w:pPr>
        <w:spacing w:after="0" w:line="240" w:lineRule="auto"/>
        <w:ind w:right="-99"/>
        <w:jc w:val="center"/>
        <w:rPr>
          <w:rFonts w:ascii="Times New Roman" w:hAnsi="Times New Roman" w:cs="Times New Roman"/>
          <w:b/>
          <w:bCs/>
          <w:color w:val="000000"/>
          <w:sz w:val="24"/>
          <w:szCs w:val="24"/>
        </w:rPr>
      </w:pPr>
      <w:r w:rsidRPr="000F219F">
        <w:rPr>
          <w:rFonts w:ascii="Times New Roman" w:hAnsi="Times New Roman" w:cs="Times New Roman"/>
          <w:b/>
          <w:bCs/>
          <w:color w:val="000000"/>
          <w:sz w:val="24"/>
          <w:szCs w:val="24"/>
        </w:rPr>
        <w:t>Библиотечный фонд</w:t>
      </w:r>
    </w:p>
    <w:p w14:paraId="0FB9E2C1" w14:textId="77777777" w:rsidR="000F219F" w:rsidRPr="000F219F" w:rsidRDefault="000F219F" w:rsidP="000F219F">
      <w:pPr>
        <w:spacing w:after="0" w:line="240" w:lineRule="auto"/>
        <w:ind w:right="-99"/>
        <w:jc w:val="center"/>
        <w:rPr>
          <w:rFonts w:ascii="Times New Roman" w:hAnsi="Times New Roman" w:cs="Times New Roman"/>
          <w:b/>
          <w:bCs/>
          <w:color w:val="000000"/>
          <w:sz w:val="24"/>
          <w:szCs w:val="24"/>
        </w:rPr>
      </w:pPr>
    </w:p>
    <w:tbl>
      <w:tblPr>
        <w:tblStyle w:val="a3"/>
        <w:tblW w:w="0" w:type="auto"/>
        <w:tblLook w:val="04A0" w:firstRow="1" w:lastRow="0" w:firstColumn="1" w:lastColumn="0" w:noHBand="0" w:noVBand="1"/>
      </w:tblPr>
      <w:tblGrid>
        <w:gridCol w:w="1101"/>
        <w:gridCol w:w="5469"/>
        <w:gridCol w:w="3285"/>
      </w:tblGrid>
      <w:tr w:rsidR="000F219F" w:rsidRPr="000F219F" w14:paraId="0DBBC693" w14:textId="77777777" w:rsidTr="00233665">
        <w:tc>
          <w:tcPr>
            <w:tcW w:w="1101" w:type="dxa"/>
          </w:tcPr>
          <w:p w14:paraId="693CB4CB"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 п/п</w:t>
            </w:r>
          </w:p>
        </w:tc>
        <w:tc>
          <w:tcPr>
            <w:tcW w:w="5469" w:type="dxa"/>
          </w:tcPr>
          <w:p w14:paraId="58F0AFCE"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Наименование показателя</w:t>
            </w:r>
          </w:p>
        </w:tc>
        <w:tc>
          <w:tcPr>
            <w:tcW w:w="3285" w:type="dxa"/>
          </w:tcPr>
          <w:p w14:paraId="2495466F"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 xml:space="preserve">Перечень специальных </w:t>
            </w:r>
            <w:proofErr w:type="spellStart"/>
            <w:r w:rsidRPr="000F219F">
              <w:rPr>
                <w:rFonts w:ascii="Times New Roman" w:hAnsi="Times New Roman" w:cs="Times New Roman"/>
                <w:bCs/>
                <w:color w:val="000000"/>
                <w:sz w:val="24"/>
                <w:szCs w:val="24"/>
              </w:rPr>
              <w:t>усдловий</w:t>
            </w:r>
            <w:proofErr w:type="spellEnd"/>
          </w:p>
        </w:tc>
      </w:tr>
      <w:tr w:rsidR="000F219F" w:rsidRPr="000F219F" w14:paraId="78591D75" w14:textId="77777777" w:rsidTr="00233665">
        <w:tc>
          <w:tcPr>
            <w:tcW w:w="1101" w:type="dxa"/>
          </w:tcPr>
          <w:p w14:paraId="77BDBC5B"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1</w:t>
            </w:r>
          </w:p>
        </w:tc>
        <w:tc>
          <w:tcPr>
            <w:tcW w:w="5469" w:type="dxa"/>
          </w:tcPr>
          <w:p w14:paraId="44EFEFC9" w14:textId="77777777" w:rsidR="000F219F" w:rsidRPr="000F219F" w:rsidRDefault="000F219F" w:rsidP="00233665">
            <w:pPr>
              <w:pStyle w:val="Default"/>
              <w:rPr>
                <w:bCs/>
                <w:iCs/>
              </w:rPr>
            </w:pPr>
            <w:r w:rsidRPr="000F219F">
              <w:rPr>
                <w:bCs/>
                <w:iCs/>
              </w:rPr>
              <w:t xml:space="preserve">Наличие библиотеки, </w:t>
            </w:r>
          </w:p>
          <w:p w14:paraId="43CECE42" w14:textId="77777777" w:rsidR="000F219F" w:rsidRPr="000F219F" w:rsidRDefault="000F219F" w:rsidP="00233665">
            <w:pPr>
              <w:pStyle w:val="Default"/>
            </w:pPr>
            <w:r w:rsidRPr="000F219F">
              <w:t xml:space="preserve">в т.ч. наличие цифровых (электронных) библиотек, профессиональных баз данных, информационных справочно-поисковых систем, а также иных информационных ресурсов </w:t>
            </w:r>
          </w:p>
        </w:tc>
        <w:tc>
          <w:tcPr>
            <w:tcW w:w="3285" w:type="dxa"/>
          </w:tcPr>
          <w:p w14:paraId="6FCB8474"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Имеется</w:t>
            </w:r>
          </w:p>
          <w:p w14:paraId="6DA5451B"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Отсутствуют компьютеры и выход в Интернет</w:t>
            </w:r>
          </w:p>
        </w:tc>
      </w:tr>
      <w:tr w:rsidR="000F219F" w:rsidRPr="000F219F" w14:paraId="3EF8F974" w14:textId="77777777" w:rsidTr="00233665">
        <w:tc>
          <w:tcPr>
            <w:tcW w:w="1101" w:type="dxa"/>
          </w:tcPr>
          <w:p w14:paraId="0DCC0D10"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2</w:t>
            </w:r>
          </w:p>
        </w:tc>
        <w:tc>
          <w:tcPr>
            <w:tcW w:w="5469" w:type="dxa"/>
          </w:tcPr>
          <w:p w14:paraId="681DE684" w14:textId="77777777" w:rsidR="000F219F" w:rsidRPr="000F219F" w:rsidRDefault="000F219F" w:rsidP="00233665">
            <w:pPr>
              <w:pStyle w:val="Default"/>
            </w:pPr>
            <w:r w:rsidRPr="000F219F">
              <w:rPr>
                <w:bCs/>
                <w:iCs/>
              </w:rPr>
              <w:t xml:space="preserve">Библиотечный фонд: </w:t>
            </w:r>
          </w:p>
        </w:tc>
        <w:tc>
          <w:tcPr>
            <w:tcW w:w="3285" w:type="dxa"/>
          </w:tcPr>
          <w:p w14:paraId="5E214FA3" w14:textId="77777777" w:rsidR="000F219F" w:rsidRPr="000F219F" w:rsidRDefault="000F219F" w:rsidP="00233665">
            <w:pPr>
              <w:ind w:right="-99"/>
              <w:jc w:val="center"/>
              <w:rPr>
                <w:rFonts w:ascii="Times New Roman" w:hAnsi="Times New Roman" w:cs="Times New Roman"/>
                <w:bCs/>
                <w:color w:val="000000"/>
                <w:sz w:val="24"/>
                <w:szCs w:val="24"/>
              </w:rPr>
            </w:pPr>
          </w:p>
        </w:tc>
      </w:tr>
      <w:tr w:rsidR="000F219F" w:rsidRPr="000F219F" w14:paraId="2BC41C28" w14:textId="77777777" w:rsidTr="00233665">
        <w:tc>
          <w:tcPr>
            <w:tcW w:w="1101" w:type="dxa"/>
          </w:tcPr>
          <w:p w14:paraId="7086BDCA" w14:textId="77777777" w:rsidR="000F219F" w:rsidRPr="000F219F" w:rsidRDefault="000F219F" w:rsidP="00233665">
            <w:pPr>
              <w:ind w:right="-99"/>
              <w:jc w:val="center"/>
              <w:rPr>
                <w:rFonts w:ascii="Times New Roman" w:hAnsi="Times New Roman" w:cs="Times New Roman"/>
                <w:bCs/>
                <w:color w:val="000000"/>
                <w:sz w:val="24"/>
                <w:szCs w:val="24"/>
              </w:rPr>
            </w:pPr>
          </w:p>
        </w:tc>
        <w:tc>
          <w:tcPr>
            <w:tcW w:w="5469" w:type="dxa"/>
          </w:tcPr>
          <w:p w14:paraId="7C2BE8BD" w14:textId="77777777" w:rsidR="000F219F" w:rsidRPr="000F219F" w:rsidRDefault="000F219F" w:rsidP="00233665">
            <w:pPr>
              <w:pStyle w:val="Default"/>
            </w:pPr>
            <w:r w:rsidRPr="000F219F">
              <w:t xml:space="preserve">учебные издания (учебники): </w:t>
            </w:r>
          </w:p>
          <w:p w14:paraId="3B8C8C54" w14:textId="77777777" w:rsidR="000F219F" w:rsidRPr="000F219F" w:rsidRDefault="000F219F" w:rsidP="00233665">
            <w:pPr>
              <w:pStyle w:val="Default"/>
            </w:pPr>
            <w:r w:rsidRPr="000F219F">
              <w:t xml:space="preserve">-энциклопедии и методические пособия </w:t>
            </w:r>
          </w:p>
          <w:p w14:paraId="19F03B20" w14:textId="77777777" w:rsidR="000F219F" w:rsidRPr="000F219F" w:rsidRDefault="000F219F" w:rsidP="00233665">
            <w:pPr>
              <w:pStyle w:val="Default"/>
            </w:pPr>
            <w:r w:rsidRPr="000F219F">
              <w:t xml:space="preserve">-художественная литература </w:t>
            </w:r>
          </w:p>
          <w:p w14:paraId="3018EE7A" w14:textId="77777777" w:rsidR="000F219F" w:rsidRPr="000F219F" w:rsidRDefault="000F219F" w:rsidP="00233665">
            <w:pPr>
              <w:pStyle w:val="Default"/>
            </w:pPr>
            <w:r w:rsidRPr="000F219F">
              <w:t xml:space="preserve">-пособия </w:t>
            </w:r>
          </w:p>
          <w:p w14:paraId="47818C78" w14:textId="77777777" w:rsidR="000F219F" w:rsidRPr="000F219F" w:rsidRDefault="000F219F" w:rsidP="00233665">
            <w:pPr>
              <w:ind w:right="-99"/>
              <w:rPr>
                <w:rFonts w:ascii="Times New Roman" w:hAnsi="Times New Roman" w:cs="Times New Roman"/>
                <w:bCs/>
                <w:color w:val="000000"/>
                <w:sz w:val="24"/>
                <w:szCs w:val="24"/>
              </w:rPr>
            </w:pPr>
            <w:r w:rsidRPr="000F219F">
              <w:rPr>
                <w:rFonts w:ascii="Times New Roman" w:hAnsi="Times New Roman" w:cs="Times New Roman"/>
                <w:sz w:val="24"/>
                <w:szCs w:val="24"/>
              </w:rPr>
              <w:t xml:space="preserve">Всего печатных изданий </w:t>
            </w:r>
          </w:p>
        </w:tc>
        <w:tc>
          <w:tcPr>
            <w:tcW w:w="3285" w:type="dxa"/>
          </w:tcPr>
          <w:p w14:paraId="4FF6C2BE"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имеются</w:t>
            </w:r>
          </w:p>
          <w:p w14:paraId="4899C31F"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имеются</w:t>
            </w:r>
          </w:p>
          <w:p w14:paraId="4DDF5CC5"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имеются</w:t>
            </w:r>
          </w:p>
          <w:p w14:paraId="0CF6C99C"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имеются</w:t>
            </w:r>
          </w:p>
          <w:p w14:paraId="72A1298E" w14:textId="77777777" w:rsidR="000F219F" w:rsidRPr="000F219F" w:rsidRDefault="000F219F" w:rsidP="00233665">
            <w:pPr>
              <w:ind w:right="-99"/>
              <w:jc w:val="center"/>
              <w:rPr>
                <w:rFonts w:ascii="Times New Roman" w:hAnsi="Times New Roman" w:cs="Times New Roman"/>
                <w:bCs/>
                <w:color w:val="000000"/>
                <w:sz w:val="24"/>
                <w:szCs w:val="24"/>
              </w:rPr>
            </w:pPr>
          </w:p>
        </w:tc>
      </w:tr>
      <w:tr w:rsidR="000F219F" w:rsidRPr="000F219F" w14:paraId="7B93B1E5" w14:textId="77777777" w:rsidTr="00233665">
        <w:tc>
          <w:tcPr>
            <w:tcW w:w="1101" w:type="dxa"/>
          </w:tcPr>
          <w:p w14:paraId="1D78EFD8"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3</w:t>
            </w:r>
          </w:p>
        </w:tc>
        <w:tc>
          <w:tcPr>
            <w:tcW w:w="5469" w:type="dxa"/>
          </w:tcPr>
          <w:p w14:paraId="4395E59E" w14:textId="77777777" w:rsidR="000F219F" w:rsidRPr="000F219F" w:rsidRDefault="000F219F" w:rsidP="00233665">
            <w:pPr>
              <w:pStyle w:val="Default"/>
            </w:pPr>
            <w:r w:rsidRPr="000F219F">
              <w:rPr>
                <w:bCs/>
                <w:iCs/>
              </w:rPr>
              <w:t xml:space="preserve">Наличие доступа обучающихся к сети Интернет (в т.ч. количество оборудованных рабочих мест) </w:t>
            </w:r>
          </w:p>
        </w:tc>
        <w:tc>
          <w:tcPr>
            <w:tcW w:w="3285" w:type="dxa"/>
          </w:tcPr>
          <w:p w14:paraId="6896C86B" w14:textId="77777777" w:rsidR="000F219F" w:rsidRPr="000F219F" w:rsidRDefault="000F219F" w:rsidP="00233665">
            <w:pPr>
              <w:ind w:right="-99"/>
              <w:jc w:val="center"/>
              <w:rPr>
                <w:rFonts w:ascii="Times New Roman" w:hAnsi="Times New Roman" w:cs="Times New Roman"/>
                <w:bCs/>
                <w:color w:val="000000"/>
                <w:sz w:val="24"/>
                <w:szCs w:val="24"/>
              </w:rPr>
            </w:pPr>
            <w:r w:rsidRPr="000F219F">
              <w:rPr>
                <w:rFonts w:ascii="Times New Roman" w:hAnsi="Times New Roman" w:cs="Times New Roman"/>
                <w:bCs/>
                <w:color w:val="000000"/>
                <w:sz w:val="24"/>
                <w:szCs w:val="24"/>
              </w:rPr>
              <w:t>Доступ к сети Интернет отсутствует</w:t>
            </w:r>
          </w:p>
        </w:tc>
      </w:tr>
    </w:tbl>
    <w:p w14:paraId="6C1C9626" w14:textId="77777777" w:rsidR="000F219F" w:rsidRPr="000F219F" w:rsidRDefault="000F219F" w:rsidP="000F219F">
      <w:pPr>
        <w:spacing w:after="0" w:line="240" w:lineRule="auto"/>
        <w:ind w:right="-99"/>
        <w:rPr>
          <w:rFonts w:ascii="Times New Roman" w:hAnsi="Times New Roman" w:cs="Times New Roman"/>
          <w:b/>
          <w:bCs/>
          <w:color w:val="000000"/>
          <w:sz w:val="24"/>
          <w:szCs w:val="24"/>
        </w:rPr>
      </w:pPr>
    </w:p>
    <w:p w14:paraId="1FB928AB"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Численность зарегистрированных пользователей библиотекой – 42 человека. Средний уровень посещаемости библиотеки – 5 человек в день. </w:t>
      </w:r>
    </w:p>
    <w:p w14:paraId="1D59DB2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На официальном сайте школы есть информация о работе и проводимых мероприятиях библиотекой школы</w:t>
      </w:r>
      <w:r w:rsidRPr="000F219F">
        <w:rPr>
          <w:rFonts w:ascii="Times New Roman" w:hAnsi="Times New Roman" w:cs="Times New Roman"/>
          <w:i/>
          <w:iCs/>
          <w:color w:val="000000"/>
          <w:sz w:val="24"/>
          <w:szCs w:val="24"/>
        </w:rPr>
        <w:t xml:space="preserve">. </w:t>
      </w:r>
    </w:p>
    <w:p w14:paraId="1B390F08"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lastRenderedPageBreak/>
        <w:t xml:space="preserve">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w:t>
      </w:r>
    </w:p>
    <w:p w14:paraId="770271A8" w14:textId="77777777" w:rsidR="000F219F" w:rsidRPr="000F219F" w:rsidRDefault="000F219F" w:rsidP="000F219F">
      <w:pPr>
        <w:spacing w:after="0" w:line="240" w:lineRule="auto"/>
        <w:ind w:right="-99"/>
        <w:jc w:val="center"/>
        <w:rPr>
          <w:rFonts w:ascii="Times New Roman" w:hAnsi="Times New Roman" w:cs="Times New Roman"/>
          <w:b/>
          <w:bCs/>
          <w:color w:val="000000"/>
          <w:sz w:val="24"/>
          <w:szCs w:val="24"/>
        </w:rPr>
      </w:pPr>
    </w:p>
    <w:p w14:paraId="33CF2C5F" w14:textId="77777777" w:rsidR="000F219F" w:rsidRPr="000F219F" w:rsidRDefault="000F219F" w:rsidP="000F219F">
      <w:pPr>
        <w:spacing w:after="0" w:line="240" w:lineRule="auto"/>
        <w:ind w:right="-99"/>
        <w:jc w:val="center"/>
        <w:rPr>
          <w:rFonts w:ascii="Times New Roman" w:hAnsi="Times New Roman" w:cs="Times New Roman"/>
          <w:b/>
          <w:bCs/>
          <w:color w:val="000000"/>
          <w:sz w:val="24"/>
          <w:szCs w:val="24"/>
        </w:rPr>
      </w:pPr>
      <w:r w:rsidRPr="000F219F">
        <w:rPr>
          <w:rFonts w:ascii="Times New Roman" w:hAnsi="Times New Roman" w:cs="Times New Roman"/>
          <w:b/>
          <w:bCs/>
          <w:color w:val="000000"/>
          <w:sz w:val="24"/>
          <w:szCs w:val="24"/>
        </w:rPr>
        <w:t xml:space="preserve">Х. Оценка материально-технической базы </w:t>
      </w:r>
    </w:p>
    <w:p w14:paraId="2DE6198C"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Учебно-методическое и техническое оснащение учебного процесса школы частично соответствует требованиям современных образовательных программ в контексте ФГОС. </w:t>
      </w:r>
    </w:p>
    <w:p w14:paraId="6F6ECBF3"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Не все учебные кабинеты школы  оснащены компьютерами, различным электронным оборудованием,  отсутствует доступ в «Интернет». На 3 ученика приходится 1 компьютер. </w:t>
      </w:r>
    </w:p>
    <w:p w14:paraId="08931D0C" w14:textId="77777777" w:rsidR="000F219F" w:rsidRPr="000F219F" w:rsidRDefault="000F219F" w:rsidP="000F219F">
      <w:pPr>
        <w:spacing w:after="0" w:line="240" w:lineRule="auto"/>
        <w:ind w:right="-99"/>
        <w:rPr>
          <w:rFonts w:ascii="Times New Roman" w:hAnsi="Times New Roman" w:cs="Times New Roman"/>
          <w:color w:val="000000"/>
          <w:sz w:val="24"/>
          <w:szCs w:val="24"/>
        </w:rPr>
      </w:pPr>
      <w:r w:rsidRPr="000F219F">
        <w:rPr>
          <w:rFonts w:ascii="Times New Roman" w:hAnsi="Times New Roman" w:cs="Times New Roman"/>
          <w:color w:val="000000"/>
          <w:sz w:val="24"/>
          <w:szCs w:val="24"/>
        </w:rPr>
        <w:t>В</w:t>
      </w:r>
      <w:r w:rsidRPr="000F219F">
        <w:rPr>
          <w:rFonts w:ascii="Times New Roman" w:hAnsi="Times New Roman" w:cs="Times New Roman"/>
          <w:sz w:val="24"/>
          <w:szCs w:val="24"/>
        </w:rPr>
        <w:t xml:space="preserve"> кабинете информатики и дистанционного обучения</w:t>
      </w:r>
      <w:r w:rsidRPr="000F219F">
        <w:rPr>
          <w:rFonts w:ascii="Times New Roman" w:hAnsi="Times New Roman" w:cs="Times New Roman"/>
          <w:color w:val="000000"/>
          <w:sz w:val="24"/>
          <w:szCs w:val="24"/>
        </w:rPr>
        <w:t xml:space="preserve"> имеется доступ в сеть Интернет, постоянно функционирует электронная почта, в отдельных кабинетах имеется компьютерная техника, множительная техника, сканеры. Школа имеет свой сайт, ведется электронный журнал на платформе АИС «Сетевой город. Образование». Используется лабораторное оборудование для кабинетов естественнонаучных дисциплин. Во всех помещениях школы сделан косметический ремонт.</w:t>
      </w:r>
    </w:p>
    <w:p w14:paraId="0ECDFAE7" w14:textId="77777777" w:rsidR="000F219F" w:rsidRPr="000F219F" w:rsidRDefault="000F219F" w:rsidP="000F219F">
      <w:pPr>
        <w:spacing w:after="0" w:line="240" w:lineRule="auto"/>
        <w:ind w:right="-99"/>
        <w:rPr>
          <w:rFonts w:ascii="Times New Roman" w:hAnsi="Times New Roman" w:cs="Times New Roman"/>
          <w:color w:val="000000"/>
          <w:sz w:val="24"/>
          <w:szCs w:val="24"/>
        </w:rPr>
      </w:pPr>
    </w:p>
    <w:p w14:paraId="0F1F2379" w14:textId="77777777" w:rsidR="000F219F" w:rsidRDefault="000F219F" w:rsidP="000F219F">
      <w:pPr>
        <w:spacing w:after="0" w:line="240" w:lineRule="auto"/>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Перечень компьютеров</w:t>
      </w:r>
    </w:p>
    <w:p w14:paraId="16BEB615" w14:textId="77777777" w:rsidR="00233665" w:rsidRPr="000F219F" w:rsidRDefault="00233665" w:rsidP="000F219F">
      <w:pPr>
        <w:spacing w:after="0" w:line="240" w:lineRule="auto"/>
        <w:ind w:right="-99"/>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3285"/>
        <w:gridCol w:w="2919"/>
        <w:gridCol w:w="2976"/>
      </w:tblGrid>
      <w:tr w:rsidR="000F219F" w:rsidRPr="000F219F" w14:paraId="1DBEAE87" w14:textId="77777777" w:rsidTr="00233665">
        <w:tc>
          <w:tcPr>
            <w:tcW w:w="3285" w:type="dxa"/>
          </w:tcPr>
          <w:p w14:paraId="38A08B3C"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Тип компьютера</w:t>
            </w:r>
          </w:p>
        </w:tc>
        <w:tc>
          <w:tcPr>
            <w:tcW w:w="2919" w:type="dxa"/>
          </w:tcPr>
          <w:p w14:paraId="020A5212"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Количество</w:t>
            </w:r>
          </w:p>
        </w:tc>
        <w:tc>
          <w:tcPr>
            <w:tcW w:w="2976" w:type="dxa"/>
          </w:tcPr>
          <w:p w14:paraId="60FB24C6"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В т.ч. с доступом в «Интернет»</w:t>
            </w:r>
          </w:p>
        </w:tc>
      </w:tr>
      <w:tr w:rsidR="000F219F" w:rsidRPr="000F219F" w14:paraId="322BA7C0" w14:textId="77777777" w:rsidTr="00233665">
        <w:tc>
          <w:tcPr>
            <w:tcW w:w="3285" w:type="dxa"/>
          </w:tcPr>
          <w:p w14:paraId="373A3F6B" w14:textId="77777777" w:rsidR="000F219F" w:rsidRPr="000F219F" w:rsidRDefault="000F219F" w:rsidP="00233665">
            <w:pPr>
              <w:pStyle w:val="Default"/>
              <w:jc w:val="center"/>
            </w:pPr>
            <w:r w:rsidRPr="000F219F">
              <w:t xml:space="preserve">Персональный компьютер </w:t>
            </w:r>
          </w:p>
          <w:p w14:paraId="509FC58F" w14:textId="77777777" w:rsidR="000F219F" w:rsidRPr="000F219F" w:rsidRDefault="000F219F" w:rsidP="00233665">
            <w:pPr>
              <w:ind w:right="-99"/>
              <w:jc w:val="center"/>
              <w:rPr>
                <w:rFonts w:ascii="Times New Roman" w:eastAsia="Times New Roman" w:hAnsi="Times New Roman" w:cs="Times New Roman"/>
                <w:b/>
                <w:bCs/>
                <w:sz w:val="24"/>
                <w:szCs w:val="24"/>
              </w:rPr>
            </w:pPr>
          </w:p>
        </w:tc>
        <w:tc>
          <w:tcPr>
            <w:tcW w:w="2919" w:type="dxa"/>
          </w:tcPr>
          <w:p w14:paraId="1C6AE90D"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5</w:t>
            </w:r>
          </w:p>
        </w:tc>
        <w:tc>
          <w:tcPr>
            <w:tcW w:w="2976" w:type="dxa"/>
          </w:tcPr>
          <w:p w14:paraId="4C7B52FE"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3</w:t>
            </w:r>
          </w:p>
        </w:tc>
      </w:tr>
      <w:tr w:rsidR="000F219F" w:rsidRPr="000F219F" w14:paraId="2FEF357E" w14:textId="77777777" w:rsidTr="00233665">
        <w:tc>
          <w:tcPr>
            <w:tcW w:w="3285" w:type="dxa"/>
          </w:tcPr>
          <w:p w14:paraId="4FCF438C" w14:textId="77777777" w:rsidR="000F219F" w:rsidRPr="000F219F" w:rsidRDefault="000F219F" w:rsidP="00233665">
            <w:pPr>
              <w:pStyle w:val="Default"/>
              <w:jc w:val="center"/>
            </w:pPr>
            <w:r w:rsidRPr="000F219F">
              <w:t xml:space="preserve">Ноутбуки </w:t>
            </w:r>
          </w:p>
        </w:tc>
        <w:tc>
          <w:tcPr>
            <w:tcW w:w="2919" w:type="dxa"/>
          </w:tcPr>
          <w:p w14:paraId="5D5F20AF"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2</w:t>
            </w:r>
          </w:p>
        </w:tc>
        <w:tc>
          <w:tcPr>
            <w:tcW w:w="2976" w:type="dxa"/>
          </w:tcPr>
          <w:p w14:paraId="2575B6B6" w14:textId="77777777" w:rsidR="000F219F" w:rsidRPr="000F219F" w:rsidRDefault="000F219F" w:rsidP="00233665">
            <w:pPr>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2</w:t>
            </w:r>
          </w:p>
        </w:tc>
      </w:tr>
    </w:tbl>
    <w:p w14:paraId="06E3E04B"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46807279" w14:textId="77777777" w:rsidR="000F219F" w:rsidRPr="000F219F" w:rsidRDefault="000F219F" w:rsidP="000F219F">
      <w:pPr>
        <w:spacing w:after="0" w:line="240" w:lineRule="auto"/>
        <w:ind w:right="-99"/>
        <w:jc w:val="center"/>
        <w:rPr>
          <w:rFonts w:ascii="Times New Roman" w:eastAsia="Times New Roman" w:hAnsi="Times New Roman" w:cs="Times New Roman"/>
          <w:b/>
          <w:bCs/>
          <w:sz w:val="24"/>
          <w:szCs w:val="24"/>
        </w:rPr>
      </w:pPr>
    </w:p>
    <w:p w14:paraId="48B46618" w14:textId="77777777" w:rsidR="000F219F" w:rsidRDefault="000F219F" w:rsidP="000F219F">
      <w:pPr>
        <w:spacing w:after="0" w:line="240" w:lineRule="auto"/>
        <w:ind w:right="-99"/>
        <w:jc w:val="center"/>
        <w:rPr>
          <w:rFonts w:ascii="Times New Roman" w:eastAsia="Times New Roman" w:hAnsi="Times New Roman" w:cs="Times New Roman"/>
          <w:b/>
          <w:bCs/>
          <w:sz w:val="24"/>
          <w:szCs w:val="24"/>
        </w:rPr>
      </w:pPr>
      <w:r w:rsidRPr="000F219F">
        <w:rPr>
          <w:rFonts w:ascii="Times New Roman" w:eastAsia="Times New Roman" w:hAnsi="Times New Roman" w:cs="Times New Roman"/>
          <w:b/>
          <w:bCs/>
          <w:sz w:val="24"/>
          <w:szCs w:val="24"/>
        </w:rPr>
        <w:t>Наличие технических средств обучения</w:t>
      </w:r>
    </w:p>
    <w:p w14:paraId="26FA41D7" w14:textId="77777777" w:rsidR="00233665" w:rsidRPr="000F219F" w:rsidRDefault="00233665" w:rsidP="000F219F">
      <w:pPr>
        <w:spacing w:after="0" w:line="240" w:lineRule="auto"/>
        <w:ind w:right="-99"/>
        <w:jc w:val="center"/>
        <w:rPr>
          <w:rFonts w:ascii="Times New Roman" w:eastAsia="Times New Roman" w:hAnsi="Times New Roman" w:cs="Times New Roman"/>
          <w:b/>
          <w:bCs/>
          <w:sz w:val="24"/>
          <w:szCs w:val="24"/>
        </w:rPr>
      </w:pPr>
    </w:p>
    <w:tbl>
      <w:tblPr>
        <w:tblStyle w:val="a3"/>
        <w:tblW w:w="0" w:type="auto"/>
        <w:tblInd w:w="602" w:type="dxa"/>
        <w:tblLook w:val="04A0" w:firstRow="1" w:lastRow="0" w:firstColumn="1" w:lastColumn="0" w:noHBand="0" w:noVBand="1"/>
      </w:tblPr>
      <w:tblGrid>
        <w:gridCol w:w="4970"/>
        <w:gridCol w:w="2925"/>
      </w:tblGrid>
      <w:tr w:rsidR="000F219F" w:rsidRPr="000F219F" w14:paraId="358FD966" w14:textId="77777777" w:rsidTr="00233665">
        <w:trPr>
          <w:trHeight w:val="257"/>
        </w:trPr>
        <w:tc>
          <w:tcPr>
            <w:tcW w:w="4970" w:type="dxa"/>
          </w:tcPr>
          <w:p w14:paraId="4BBD9443" w14:textId="77777777" w:rsidR="000F219F" w:rsidRPr="000F219F" w:rsidRDefault="000F219F" w:rsidP="00233665">
            <w:pPr>
              <w:pStyle w:val="Default"/>
            </w:pPr>
            <w:r w:rsidRPr="000F219F">
              <w:rPr>
                <w:b/>
                <w:bCs/>
              </w:rPr>
              <w:t>Наименование</w:t>
            </w:r>
          </w:p>
        </w:tc>
        <w:tc>
          <w:tcPr>
            <w:tcW w:w="2925" w:type="dxa"/>
          </w:tcPr>
          <w:p w14:paraId="42EDBD9C"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Количество</w:t>
            </w:r>
          </w:p>
        </w:tc>
      </w:tr>
      <w:tr w:rsidR="000F219F" w:rsidRPr="000F219F" w14:paraId="3775B9C9" w14:textId="77777777" w:rsidTr="00233665">
        <w:trPr>
          <w:trHeight w:val="274"/>
        </w:trPr>
        <w:tc>
          <w:tcPr>
            <w:tcW w:w="4970" w:type="dxa"/>
          </w:tcPr>
          <w:p w14:paraId="6A93DBB8" w14:textId="77777777" w:rsidR="000F219F" w:rsidRPr="000F219F" w:rsidRDefault="000F219F" w:rsidP="00233665">
            <w:pPr>
              <w:pStyle w:val="Default"/>
            </w:pPr>
            <w:r w:rsidRPr="000F219F">
              <w:t>Интерактивная доски</w:t>
            </w:r>
          </w:p>
        </w:tc>
        <w:tc>
          <w:tcPr>
            <w:tcW w:w="2925" w:type="dxa"/>
          </w:tcPr>
          <w:p w14:paraId="45610E7D"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7ED85B2F" w14:textId="77777777" w:rsidTr="00233665">
        <w:trPr>
          <w:trHeight w:val="274"/>
        </w:trPr>
        <w:tc>
          <w:tcPr>
            <w:tcW w:w="4970" w:type="dxa"/>
          </w:tcPr>
          <w:p w14:paraId="3A652ED5" w14:textId="77777777" w:rsidR="000F219F" w:rsidRPr="000F219F" w:rsidRDefault="000F219F" w:rsidP="00233665">
            <w:pPr>
              <w:pStyle w:val="Default"/>
            </w:pPr>
            <w:r w:rsidRPr="000F219F">
              <w:t>Сканер</w:t>
            </w:r>
          </w:p>
        </w:tc>
        <w:tc>
          <w:tcPr>
            <w:tcW w:w="2925" w:type="dxa"/>
          </w:tcPr>
          <w:p w14:paraId="56C280E9"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2</w:t>
            </w:r>
          </w:p>
        </w:tc>
      </w:tr>
      <w:tr w:rsidR="000F219F" w:rsidRPr="000F219F" w14:paraId="6F713F54" w14:textId="77777777" w:rsidTr="00233665">
        <w:trPr>
          <w:trHeight w:val="257"/>
        </w:trPr>
        <w:tc>
          <w:tcPr>
            <w:tcW w:w="4970" w:type="dxa"/>
          </w:tcPr>
          <w:p w14:paraId="4D2F1388" w14:textId="77777777" w:rsidR="000F219F" w:rsidRPr="000F219F" w:rsidRDefault="000F219F" w:rsidP="00233665">
            <w:pPr>
              <w:pStyle w:val="Default"/>
            </w:pPr>
            <w:r w:rsidRPr="000F219F">
              <w:t>Принтер</w:t>
            </w:r>
          </w:p>
        </w:tc>
        <w:tc>
          <w:tcPr>
            <w:tcW w:w="2925" w:type="dxa"/>
          </w:tcPr>
          <w:p w14:paraId="220D332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4</w:t>
            </w:r>
          </w:p>
        </w:tc>
      </w:tr>
      <w:tr w:rsidR="000F219F" w:rsidRPr="000F219F" w14:paraId="5F359E65" w14:textId="77777777" w:rsidTr="00233665">
        <w:trPr>
          <w:trHeight w:val="274"/>
        </w:trPr>
        <w:tc>
          <w:tcPr>
            <w:tcW w:w="4970" w:type="dxa"/>
          </w:tcPr>
          <w:p w14:paraId="66976EA0" w14:textId="77777777" w:rsidR="000F219F" w:rsidRPr="000F219F" w:rsidRDefault="000F219F" w:rsidP="00233665">
            <w:pPr>
              <w:pStyle w:val="Default"/>
            </w:pPr>
            <w:r w:rsidRPr="000F219F">
              <w:t>Ксерокс</w:t>
            </w:r>
          </w:p>
        </w:tc>
        <w:tc>
          <w:tcPr>
            <w:tcW w:w="2925" w:type="dxa"/>
          </w:tcPr>
          <w:p w14:paraId="5A7BECBB"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338CED91" w14:textId="77777777" w:rsidTr="00233665">
        <w:trPr>
          <w:trHeight w:val="274"/>
        </w:trPr>
        <w:tc>
          <w:tcPr>
            <w:tcW w:w="4970" w:type="dxa"/>
          </w:tcPr>
          <w:p w14:paraId="270A6814" w14:textId="77777777" w:rsidR="000F219F" w:rsidRPr="000F219F" w:rsidRDefault="000F219F" w:rsidP="00233665">
            <w:pPr>
              <w:pStyle w:val="Default"/>
            </w:pPr>
            <w:r w:rsidRPr="000F219F">
              <w:t>Телевизор</w:t>
            </w:r>
          </w:p>
        </w:tc>
        <w:tc>
          <w:tcPr>
            <w:tcW w:w="2925" w:type="dxa"/>
          </w:tcPr>
          <w:p w14:paraId="55478382"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2</w:t>
            </w:r>
          </w:p>
        </w:tc>
      </w:tr>
      <w:tr w:rsidR="000F219F" w:rsidRPr="000F219F" w14:paraId="105463FE" w14:textId="77777777" w:rsidTr="00233665">
        <w:trPr>
          <w:trHeight w:val="257"/>
        </w:trPr>
        <w:tc>
          <w:tcPr>
            <w:tcW w:w="4970" w:type="dxa"/>
          </w:tcPr>
          <w:p w14:paraId="40829743" w14:textId="77777777" w:rsidR="000F219F" w:rsidRPr="000F219F" w:rsidRDefault="000F219F" w:rsidP="00233665">
            <w:pPr>
              <w:pStyle w:val="Default"/>
            </w:pPr>
            <w:r w:rsidRPr="000F219F">
              <w:t>Проектор</w:t>
            </w:r>
          </w:p>
        </w:tc>
        <w:tc>
          <w:tcPr>
            <w:tcW w:w="2925" w:type="dxa"/>
          </w:tcPr>
          <w:p w14:paraId="6CF1B908"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3</w:t>
            </w:r>
          </w:p>
        </w:tc>
      </w:tr>
      <w:tr w:rsidR="000F219F" w:rsidRPr="000F219F" w14:paraId="02D7E900" w14:textId="77777777" w:rsidTr="00233665">
        <w:trPr>
          <w:trHeight w:val="291"/>
        </w:trPr>
        <w:tc>
          <w:tcPr>
            <w:tcW w:w="4970" w:type="dxa"/>
          </w:tcPr>
          <w:p w14:paraId="108CB2F6" w14:textId="77777777" w:rsidR="000F219F" w:rsidRPr="000F219F" w:rsidRDefault="000F219F" w:rsidP="00233665">
            <w:pPr>
              <w:pStyle w:val="Default"/>
            </w:pPr>
            <w:r w:rsidRPr="000F219F">
              <w:t>Точка беспроводного доступа к сети Интернет</w:t>
            </w:r>
          </w:p>
        </w:tc>
        <w:tc>
          <w:tcPr>
            <w:tcW w:w="2925" w:type="dxa"/>
          </w:tcPr>
          <w:p w14:paraId="00BA36E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bl>
    <w:p w14:paraId="2D5BEF3D" w14:textId="77777777" w:rsidR="00233665" w:rsidRDefault="00233665" w:rsidP="000F219F">
      <w:pPr>
        <w:spacing w:after="0" w:line="240" w:lineRule="auto"/>
        <w:ind w:right="-99"/>
        <w:jc w:val="center"/>
        <w:rPr>
          <w:rFonts w:ascii="Times New Roman" w:eastAsia="Times New Roman" w:hAnsi="Times New Roman" w:cs="Times New Roman"/>
          <w:b/>
          <w:bCs/>
          <w:sz w:val="24"/>
          <w:szCs w:val="24"/>
        </w:rPr>
      </w:pPr>
    </w:p>
    <w:p w14:paraId="01BC118F" w14:textId="77777777" w:rsidR="00233665" w:rsidRPr="000F219F" w:rsidRDefault="00233665" w:rsidP="000F219F">
      <w:pPr>
        <w:spacing w:after="0" w:line="240" w:lineRule="auto"/>
        <w:ind w:right="-99"/>
        <w:jc w:val="center"/>
        <w:rPr>
          <w:rFonts w:ascii="Times New Roman" w:eastAsia="Times New Roman" w:hAnsi="Times New Roman" w:cs="Times New Roman"/>
          <w:b/>
          <w:bCs/>
          <w:sz w:val="24"/>
          <w:szCs w:val="24"/>
        </w:rPr>
      </w:pPr>
    </w:p>
    <w:p w14:paraId="4F77CFA1" w14:textId="77777777" w:rsidR="000F219F" w:rsidRDefault="000F219F" w:rsidP="000F219F">
      <w:pPr>
        <w:spacing w:after="0" w:line="240" w:lineRule="auto"/>
        <w:ind w:right="-99"/>
        <w:jc w:val="center"/>
        <w:rPr>
          <w:rFonts w:ascii="Times New Roman" w:hAnsi="Times New Roman" w:cs="Times New Roman"/>
          <w:b/>
          <w:bCs/>
          <w:sz w:val="24"/>
          <w:szCs w:val="24"/>
        </w:rPr>
      </w:pPr>
      <w:r w:rsidRPr="000F219F">
        <w:rPr>
          <w:rFonts w:ascii="Times New Roman" w:hAnsi="Times New Roman" w:cs="Times New Roman"/>
          <w:b/>
          <w:bCs/>
          <w:sz w:val="24"/>
          <w:szCs w:val="24"/>
        </w:rPr>
        <w:t>Объекты социально-бытового значения</w:t>
      </w:r>
    </w:p>
    <w:p w14:paraId="69BC92FF" w14:textId="77777777" w:rsidR="00233665" w:rsidRPr="000F219F" w:rsidRDefault="00233665" w:rsidP="000F219F">
      <w:pPr>
        <w:spacing w:after="0" w:line="240" w:lineRule="auto"/>
        <w:ind w:right="-99"/>
        <w:jc w:val="center"/>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978"/>
        <w:gridCol w:w="4858"/>
        <w:gridCol w:w="2918"/>
      </w:tblGrid>
      <w:tr w:rsidR="000F219F" w:rsidRPr="000F219F" w14:paraId="4EC172F1" w14:textId="77777777" w:rsidTr="00233665">
        <w:trPr>
          <w:trHeight w:val="313"/>
        </w:trPr>
        <w:tc>
          <w:tcPr>
            <w:tcW w:w="978" w:type="dxa"/>
          </w:tcPr>
          <w:p w14:paraId="42653AE4"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w:t>
            </w:r>
          </w:p>
        </w:tc>
        <w:tc>
          <w:tcPr>
            <w:tcW w:w="4858" w:type="dxa"/>
          </w:tcPr>
          <w:p w14:paraId="409109C8"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Показатели</w:t>
            </w:r>
          </w:p>
        </w:tc>
        <w:tc>
          <w:tcPr>
            <w:tcW w:w="2918" w:type="dxa"/>
          </w:tcPr>
          <w:p w14:paraId="1731060A"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Количество</w:t>
            </w:r>
          </w:p>
        </w:tc>
      </w:tr>
      <w:tr w:rsidR="000F219F" w:rsidRPr="000F219F" w14:paraId="3551F453" w14:textId="77777777" w:rsidTr="00233665">
        <w:trPr>
          <w:trHeight w:val="313"/>
        </w:trPr>
        <w:tc>
          <w:tcPr>
            <w:tcW w:w="978" w:type="dxa"/>
          </w:tcPr>
          <w:p w14:paraId="6E63621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c>
          <w:tcPr>
            <w:tcW w:w="4858" w:type="dxa"/>
          </w:tcPr>
          <w:p w14:paraId="75B5E9D5" w14:textId="77777777" w:rsidR="000F219F" w:rsidRPr="000F219F" w:rsidRDefault="000F219F" w:rsidP="00233665">
            <w:pPr>
              <w:pStyle w:val="Default"/>
              <w:jc w:val="center"/>
            </w:pPr>
            <w:r w:rsidRPr="000F219F">
              <w:t>Учебные кабинеты</w:t>
            </w:r>
          </w:p>
        </w:tc>
        <w:tc>
          <w:tcPr>
            <w:tcW w:w="2918" w:type="dxa"/>
          </w:tcPr>
          <w:p w14:paraId="5ED8917B"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10</w:t>
            </w:r>
          </w:p>
        </w:tc>
      </w:tr>
      <w:tr w:rsidR="000F219F" w:rsidRPr="000F219F" w14:paraId="3BB93531" w14:textId="77777777" w:rsidTr="00233665">
        <w:trPr>
          <w:trHeight w:val="331"/>
        </w:trPr>
        <w:tc>
          <w:tcPr>
            <w:tcW w:w="978" w:type="dxa"/>
          </w:tcPr>
          <w:p w14:paraId="2416E96C"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2</w:t>
            </w:r>
          </w:p>
        </w:tc>
        <w:tc>
          <w:tcPr>
            <w:tcW w:w="4858" w:type="dxa"/>
          </w:tcPr>
          <w:p w14:paraId="1E05A2D6" w14:textId="77777777" w:rsidR="000F219F" w:rsidRPr="000F219F" w:rsidRDefault="000F219F" w:rsidP="00233665">
            <w:pPr>
              <w:pStyle w:val="Default"/>
              <w:jc w:val="center"/>
            </w:pPr>
            <w:r w:rsidRPr="000F219F">
              <w:t>Кабинет информатики и дистанционного обучения</w:t>
            </w:r>
          </w:p>
        </w:tc>
        <w:tc>
          <w:tcPr>
            <w:tcW w:w="2918" w:type="dxa"/>
          </w:tcPr>
          <w:p w14:paraId="5944B3F9"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2D86E0EF" w14:textId="77777777" w:rsidTr="00233665">
        <w:trPr>
          <w:trHeight w:val="331"/>
        </w:trPr>
        <w:tc>
          <w:tcPr>
            <w:tcW w:w="978" w:type="dxa"/>
          </w:tcPr>
          <w:p w14:paraId="4B3A7B8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3</w:t>
            </w:r>
          </w:p>
        </w:tc>
        <w:tc>
          <w:tcPr>
            <w:tcW w:w="4858" w:type="dxa"/>
          </w:tcPr>
          <w:p w14:paraId="1DA2DFDD" w14:textId="77777777" w:rsidR="000F219F" w:rsidRPr="000F219F" w:rsidRDefault="000F219F" w:rsidP="00233665">
            <w:pPr>
              <w:pStyle w:val="Default"/>
              <w:jc w:val="center"/>
            </w:pPr>
            <w:r w:rsidRPr="000F219F">
              <w:t>Спортивный зал</w:t>
            </w:r>
          </w:p>
        </w:tc>
        <w:tc>
          <w:tcPr>
            <w:tcW w:w="2918" w:type="dxa"/>
          </w:tcPr>
          <w:p w14:paraId="0C72DCA2"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096592B6" w14:textId="77777777" w:rsidTr="00233665">
        <w:trPr>
          <w:trHeight w:val="331"/>
        </w:trPr>
        <w:tc>
          <w:tcPr>
            <w:tcW w:w="978" w:type="dxa"/>
          </w:tcPr>
          <w:p w14:paraId="2A6FFF8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4</w:t>
            </w:r>
          </w:p>
        </w:tc>
        <w:tc>
          <w:tcPr>
            <w:tcW w:w="4858" w:type="dxa"/>
          </w:tcPr>
          <w:p w14:paraId="25A9A0B3" w14:textId="77777777" w:rsidR="000F219F" w:rsidRPr="000F219F" w:rsidRDefault="000F219F" w:rsidP="00233665">
            <w:pPr>
              <w:pStyle w:val="Default"/>
              <w:jc w:val="center"/>
            </w:pPr>
            <w:r w:rsidRPr="000F219F">
              <w:t>Футбольное поле</w:t>
            </w:r>
          </w:p>
        </w:tc>
        <w:tc>
          <w:tcPr>
            <w:tcW w:w="2918" w:type="dxa"/>
          </w:tcPr>
          <w:p w14:paraId="7786CCA3"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4A982E03" w14:textId="77777777" w:rsidTr="00233665">
        <w:trPr>
          <w:trHeight w:val="285"/>
        </w:trPr>
        <w:tc>
          <w:tcPr>
            <w:tcW w:w="978" w:type="dxa"/>
          </w:tcPr>
          <w:p w14:paraId="18BA0F96"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5</w:t>
            </w:r>
          </w:p>
        </w:tc>
        <w:tc>
          <w:tcPr>
            <w:tcW w:w="4858" w:type="dxa"/>
          </w:tcPr>
          <w:p w14:paraId="34F49B33" w14:textId="77777777" w:rsidR="000F219F" w:rsidRPr="000F219F" w:rsidRDefault="000F219F" w:rsidP="00233665">
            <w:pPr>
              <w:pStyle w:val="Default"/>
              <w:jc w:val="center"/>
            </w:pPr>
            <w:r w:rsidRPr="000F219F">
              <w:t>Библиотека</w:t>
            </w:r>
          </w:p>
        </w:tc>
        <w:tc>
          <w:tcPr>
            <w:tcW w:w="2918" w:type="dxa"/>
          </w:tcPr>
          <w:p w14:paraId="26F2C5BA"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561A7492" w14:textId="77777777" w:rsidTr="00233665">
        <w:trPr>
          <w:trHeight w:val="285"/>
        </w:trPr>
        <w:tc>
          <w:tcPr>
            <w:tcW w:w="978" w:type="dxa"/>
          </w:tcPr>
          <w:p w14:paraId="4B2A00D5"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6</w:t>
            </w:r>
          </w:p>
        </w:tc>
        <w:tc>
          <w:tcPr>
            <w:tcW w:w="4858" w:type="dxa"/>
          </w:tcPr>
          <w:p w14:paraId="256EB9C1" w14:textId="77777777" w:rsidR="000F219F" w:rsidRPr="000F219F" w:rsidRDefault="000F219F" w:rsidP="00233665">
            <w:pPr>
              <w:pStyle w:val="Default"/>
              <w:jc w:val="center"/>
            </w:pPr>
            <w:r w:rsidRPr="000F219F">
              <w:t xml:space="preserve">Актовый зал </w:t>
            </w:r>
          </w:p>
        </w:tc>
        <w:tc>
          <w:tcPr>
            <w:tcW w:w="2918" w:type="dxa"/>
          </w:tcPr>
          <w:p w14:paraId="23D8FACE"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5A92F315" w14:textId="77777777" w:rsidTr="00233665">
        <w:trPr>
          <w:trHeight w:val="313"/>
        </w:trPr>
        <w:tc>
          <w:tcPr>
            <w:tcW w:w="978" w:type="dxa"/>
          </w:tcPr>
          <w:p w14:paraId="4FF6E6AC"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7</w:t>
            </w:r>
          </w:p>
        </w:tc>
        <w:tc>
          <w:tcPr>
            <w:tcW w:w="4858" w:type="dxa"/>
          </w:tcPr>
          <w:p w14:paraId="4DFC21F6" w14:textId="77777777" w:rsidR="000F219F" w:rsidRPr="000F219F" w:rsidRDefault="000F219F" w:rsidP="00233665">
            <w:pPr>
              <w:pStyle w:val="Default"/>
              <w:jc w:val="center"/>
            </w:pPr>
            <w:r w:rsidRPr="000F219F">
              <w:t>Столовая</w:t>
            </w:r>
          </w:p>
        </w:tc>
        <w:tc>
          <w:tcPr>
            <w:tcW w:w="2918" w:type="dxa"/>
          </w:tcPr>
          <w:p w14:paraId="5CAFAD29"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0FD624DE" w14:textId="77777777" w:rsidTr="00233665">
        <w:trPr>
          <w:trHeight w:val="331"/>
        </w:trPr>
        <w:tc>
          <w:tcPr>
            <w:tcW w:w="978" w:type="dxa"/>
          </w:tcPr>
          <w:p w14:paraId="528449C4"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8</w:t>
            </w:r>
          </w:p>
        </w:tc>
        <w:tc>
          <w:tcPr>
            <w:tcW w:w="4858" w:type="dxa"/>
          </w:tcPr>
          <w:p w14:paraId="380EB593" w14:textId="77777777" w:rsidR="000F219F" w:rsidRPr="000F219F" w:rsidRDefault="000F219F" w:rsidP="00233665">
            <w:pPr>
              <w:pStyle w:val="Default"/>
              <w:jc w:val="center"/>
            </w:pPr>
            <w:r w:rsidRPr="000F219F">
              <w:t>Краеведческий музей</w:t>
            </w:r>
          </w:p>
        </w:tc>
        <w:tc>
          <w:tcPr>
            <w:tcW w:w="2918" w:type="dxa"/>
          </w:tcPr>
          <w:p w14:paraId="2758AC49"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4B3AB5DE" w14:textId="77777777" w:rsidTr="00233665">
        <w:trPr>
          <w:trHeight w:val="313"/>
        </w:trPr>
        <w:tc>
          <w:tcPr>
            <w:tcW w:w="978" w:type="dxa"/>
          </w:tcPr>
          <w:p w14:paraId="255122E8"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9</w:t>
            </w:r>
          </w:p>
        </w:tc>
        <w:tc>
          <w:tcPr>
            <w:tcW w:w="4858" w:type="dxa"/>
          </w:tcPr>
          <w:p w14:paraId="34B4D1FC" w14:textId="77777777" w:rsidR="000F219F" w:rsidRPr="000F219F" w:rsidRDefault="000F219F" w:rsidP="00233665">
            <w:pPr>
              <w:pStyle w:val="Default"/>
              <w:jc w:val="center"/>
            </w:pPr>
            <w:r w:rsidRPr="000F219F">
              <w:t>Кабинет психологической разгрузки</w:t>
            </w:r>
          </w:p>
        </w:tc>
        <w:tc>
          <w:tcPr>
            <w:tcW w:w="2918" w:type="dxa"/>
          </w:tcPr>
          <w:p w14:paraId="17E870C3"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r w:rsidR="000F219F" w:rsidRPr="000F219F" w14:paraId="3EF164A8" w14:textId="77777777" w:rsidTr="00233665">
        <w:trPr>
          <w:trHeight w:val="331"/>
        </w:trPr>
        <w:tc>
          <w:tcPr>
            <w:tcW w:w="978" w:type="dxa"/>
          </w:tcPr>
          <w:p w14:paraId="265FD500"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10</w:t>
            </w:r>
          </w:p>
        </w:tc>
        <w:tc>
          <w:tcPr>
            <w:tcW w:w="4858" w:type="dxa"/>
          </w:tcPr>
          <w:p w14:paraId="457B2230" w14:textId="77777777" w:rsidR="000F219F" w:rsidRPr="000F219F" w:rsidRDefault="000F219F" w:rsidP="00233665">
            <w:pPr>
              <w:pStyle w:val="Default"/>
              <w:jc w:val="center"/>
            </w:pPr>
            <w:r w:rsidRPr="000F219F">
              <w:t>Лаборатория</w:t>
            </w:r>
          </w:p>
        </w:tc>
        <w:tc>
          <w:tcPr>
            <w:tcW w:w="2918" w:type="dxa"/>
          </w:tcPr>
          <w:p w14:paraId="1FDB6654" w14:textId="77777777" w:rsidR="000F219F" w:rsidRPr="000F219F" w:rsidRDefault="000F219F" w:rsidP="00233665">
            <w:pPr>
              <w:ind w:right="-99"/>
              <w:jc w:val="center"/>
              <w:rPr>
                <w:rFonts w:ascii="Times New Roman" w:eastAsia="Times New Roman" w:hAnsi="Times New Roman" w:cs="Times New Roman"/>
                <w:bCs/>
                <w:sz w:val="24"/>
                <w:szCs w:val="24"/>
              </w:rPr>
            </w:pPr>
            <w:r w:rsidRPr="000F219F">
              <w:rPr>
                <w:rFonts w:ascii="Times New Roman" w:eastAsia="Times New Roman" w:hAnsi="Times New Roman" w:cs="Times New Roman"/>
                <w:bCs/>
                <w:sz w:val="24"/>
                <w:szCs w:val="24"/>
              </w:rPr>
              <w:t>1</w:t>
            </w:r>
          </w:p>
        </w:tc>
      </w:tr>
    </w:tbl>
    <w:p w14:paraId="4DAF4717" w14:textId="77777777" w:rsidR="000F219F" w:rsidRPr="000F219F" w:rsidRDefault="000F219F" w:rsidP="000F219F">
      <w:pPr>
        <w:spacing w:after="0" w:line="240" w:lineRule="auto"/>
        <w:ind w:right="-99"/>
        <w:rPr>
          <w:rFonts w:ascii="Times New Roman" w:eastAsia="Times New Roman" w:hAnsi="Times New Roman" w:cs="Times New Roman"/>
          <w:b/>
          <w:bCs/>
          <w:sz w:val="24"/>
          <w:szCs w:val="24"/>
        </w:rPr>
      </w:pPr>
    </w:p>
    <w:p w14:paraId="584710D3" w14:textId="77777777" w:rsidR="000F219F" w:rsidRPr="000F219F" w:rsidRDefault="000F219F" w:rsidP="000F219F">
      <w:pPr>
        <w:pStyle w:val="Default"/>
        <w:rPr>
          <w:rFonts w:eastAsiaTheme="minorEastAsia"/>
          <w:lang w:eastAsia="ru-RU"/>
        </w:rPr>
      </w:pPr>
      <w:r w:rsidRPr="000F219F">
        <w:rPr>
          <w:b/>
          <w:bCs/>
        </w:rPr>
        <w:lastRenderedPageBreak/>
        <w:t xml:space="preserve">                                         ХI. </w:t>
      </w:r>
      <w:r w:rsidRPr="000F219F">
        <w:rPr>
          <w:rFonts w:eastAsiaTheme="minorEastAsia"/>
          <w:b/>
          <w:bCs/>
          <w:lang w:eastAsia="ru-RU"/>
        </w:rPr>
        <w:t xml:space="preserve">Обеспечение безопасности </w:t>
      </w:r>
    </w:p>
    <w:p w14:paraId="395D55D4"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Для обеспечения комплексной безопасности и усиления охраны школы от пожаров и возможных противоправных действий в МБОУ Татарско-</w:t>
      </w:r>
      <w:proofErr w:type="spellStart"/>
      <w:r w:rsidRPr="000F219F">
        <w:rPr>
          <w:rFonts w:ascii="Times New Roman" w:hAnsi="Times New Roman" w:cs="Times New Roman"/>
          <w:color w:val="000000"/>
          <w:sz w:val="24"/>
          <w:szCs w:val="24"/>
        </w:rPr>
        <w:t>Шмалакской</w:t>
      </w:r>
      <w:proofErr w:type="spellEnd"/>
      <w:r w:rsidRPr="000F219F">
        <w:rPr>
          <w:rFonts w:ascii="Times New Roman" w:hAnsi="Times New Roman" w:cs="Times New Roman"/>
          <w:color w:val="000000"/>
          <w:sz w:val="24"/>
          <w:szCs w:val="24"/>
        </w:rPr>
        <w:t xml:space="preserve"> средней школе предприняты следующие меры: </w:t>
      </w:r>
    </w:p>
    <w:p w14:paraId="4CB2846D"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Территория школы имеет ограждение. </w:t>
      </w:r>
    </w:p>
    <w:p w14:paraId="778F1E57" w14:textId="77777777" w:rsidR="000F219F" w:rsidRPr="000F219F" w:rsidRDefault="000F219F" w:rsidP="000F219F">
      <w:pPr>
        <w:pStyle w:val="Default"/>
        <w:rPr>
          <w:rFonts w:eastAsiaTheme="minorEastAsia"/>
          <w:lang w:eastAsia="ru-RU"/>
        </w:rPr>
      </w:pPr>
      <w:r w:rsidRPr="000F219F">
        <w:t xml:space="preserve"> Учебный корпус имеет телефонную связь с вневедомственной охраной, полицией, МЧС. </w:t>
      </w:r>
    </w:p>
    <w:p w14:paraId="488BDA27"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 20.00 до 8.00 часов  и в выходные дни дежурит сторож. </w:t>
      </w:r>
    </w:p>
    <w:p w14:paraId="383CEF66"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Организован пропускной режим в здание учебного корпуса школы с 8-00 до 17-00. </w:t>
      </w:r>
    </w:p>
    <w:p w14:paraId="14B8DEBE"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Пожарно-техническое оборудование и первичные средства пожаротушения поддерживаются в постоянной готовности. </w:t>
      </w:r>
    </w:p>
    <w:p w14:paraId="1345EBD4"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Все учебные классы, спортивный зал, учебные мастерские, служебные помещения проверены на готовность к новому учебному году с оформлением актов на разрешение проведения занятий. </w:t>
      </w:r>
    </w:p>
    <w:p w14:paraId="7C74DE75"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Автоматическая установка пожарной сигнализации и системы оповещения и управления эвакуацией при пожаре.</w:t>
      </w:r>
    </w:p>
    <w:p w14:paraId="2A87226B"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p w14:paraId="1D403CB6"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системе проводятся следующие мероприятия: </w:t>
      </w:r>
    </w:p>
    <w:p w14:paraId="4465E3CA" w14:textId="77777777" w:rsidR="000F219F" w:rsidRPr="000F219F" w:rsidRDefault="000F219F" w:rsidP="000F219F">
      <w:pPr>
        <w:autoSpaceDE w:val="0"/>
        <w:autoSpaceDN w:val="0"/>
        <w:adjustRightInd w:val="0"/>
        <w:spacing w:after="52"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учебные объектовые тренировки по отработке с учащимися плана эвакуации при возникновении пожара в здании школы согласно графику объектовых тренировок (сентябрь, декабрь, февраль, март, май); </w:t>
      </w:r>
    </w:p>
    <w:p w14:paraId="13E095C6" w14:textId="77777777" w:rsidR="000F219F" w:rsidRPr="000F219F" w:rsidRDefault="000F219F" w:rsidP="000F219F">
      <w:pPr>
        <w:autoSpaceDE w:val="0"/>
        <w:autoSpaceDN w:val="0"/>
        <w:adjustRightInd w:val="0"/>
        <w:spacing w:after="52"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мероприятия по изучению и отработке навыков безопасного поведения на дорогах; обучение педагогического коллектива защите от опасностей, возникающих при чрезвычайных ситуациях; </w:t>
      </w:r>
    </w:p>
    <w:p w14:paraId="29DE9B28"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в каждом кабинете оформлены уголки по безопасности дорожного движения; </w:t>
      </w:r>
    </w:p>
    <w:p w14:paraId="5BF31948" w14:textId="77777777" w:rsidR="000F219F" w:rsidRPr="000F219F" w:rsidRDefault="000F219F" w:rsidP="000F219F">
      <w:pPr>
        <w:autoSpaceDE w:val="0"/>
        <w:autoSpaceDN w:val="0"/>
        <w:adjustRightInd w:val="0"/>
        <w:spacing w:after="5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ежедневный осмотр помещений для проведения занятий; осмотр чердачного помещения, подсобных помещений, территории школы; </w:t>
      </w:r>
    </w:p>
    <w:p w14:paraId="181DD180" w14:textId="77777777" w:rsidR="000F219F" w:rsidRPr="000F219F" w:rsidRDefault="000F219F" w:rsidP="000F219F">
      <w:pPr>
        <w:autoSpaceDE w:val="0"/>
        <w:autoSpaceDN w:val="0"/>
        <w:adjustRightInd w:val="0"/>
        <w:spacing w:after="5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беседы и инструктажи по пожарной безопасности с сотрудниками и учащимися ОУ с регистрацией в журнале; </w:t>
      </w:r>
    </w:p>
    <w:p w14:paraId="4AFAD605" w14:textId="77777777" w:rsidR="000F219F" w:rsidRPr="000F219F" w:rsidRDefault="000F219F" w:rsidP="000F219F">
      <w:pPr>
        <w:autoSpaceDE w:val="0"/>
        <w:autoSpaceDN w:val="0"/>
        <w:adjustRightInd w:val="0"/>
        <w:spacing w:after="5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перед проведением массовых мероприятий комиссией школы проводится проверка противопожарного состояния школы и соответствие помещений требованиям безопасности; </w:t>
      </w:r>
    </w:p>
    <w:p w14:paraId="13F15257" w14:textId="77777777" w:rsidR="000F219F" w:rsidRPr="000F219F" w:rsidRDefault="000F219F" w:rsidP="000F219F">
      <w:pPr>
        <w:autoSpaceDE w:val="0"/>
        <w:autoSpaceDN w:val="0"/>
        <w:adjustRightInd w:val="0"/>
        <w:spacing w:after="5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регулярно проводится инструктаж всех сотрудников и детей по мерам пожарной безопасности в начале учебного года; </w:t>
      </w:r>
    </w:p>
    <w:p w14:paraId="026032D5" w14:textId="21139431" w:rsidR="00233665" w:rsidRPr="00E42803" w:rsidRDefault="000F219F" w:rsidP="00E42803">
      <w:pPr>
        <w:pStyle w:val="Default"/>
        <w:rPr>
          <w:rFonts w:eastAsiaTheme="minorEastAsia"/>
          <w:lang w:eastAsia="ru-RU"/>
        </w:rPr>
      </w:pPr>
      <w:r w:rsidRPr="000F219F">
        <w:t xml:space="preserve"> своевременно с вновь прибывшими сотрудниками проводится вводный инструктаж по ПБ. </w:t>
      </w:r>
      <w:r w:rsidR="00E42803">
        <w:rPr>
          <w:b/>
          <w:bCs/>
        </w:rPr>
        <w:t xml:space="preserve">                         </w:t>
      </w:r>
    </w:p>
    <w:p w14:paraId="493FD721" w14:textId="77777777" w:rsidR="00233665" w:rsidRDefault="00233665" w:rsidP="000F219F">
      <w:pPr>
        <w:autoSpaceDE w:val="0"/>
        <w:autoSpaceDN w:val="0"/>
        <w:adjustRightInd w:val="0"/>
        <w:spacing w:after="0" w:line="240" w:lineRule="auto"/>
        <w:rPr>
          <w:rFonts w:ascii="Times New Roman" w:hAnsi="Times New Roman" w:cs="Times New Roman"/>
          <w:b/>
          <w:bCs/>
          <w:color w:val="000000"/>
          <w:sz w:val="24"/>
          <w:szCs w:val="24"/>
        </w:rPr>
      </w:pPr>
    </w:p>
    <w:p w14:paraId="7BACF37B" w14:textId="312CF8E3" w:rsidR="000F219F" w:rsidRDefault="000F219F" w:rsidP="00233665">
      <w:pPr>
        <w:autoSpaceDE w:val="0"/>
        <w:autoSpaceDN w:val="0"/>
        <w:adjustRightInd w:val="0"/>
        <w:spacing w:after="0" w:line="240" w:lineRule="auto"/>
        <w:jc w:val="center"/>
        <w:rPr>
          <w:rFonts w:ascii="Times New Roman" w:hAnsi="Times New Roman" w:cs="Times New Roman"/>
          <w:b/>
          <w:bCs/>
          <w:sz w:val="24"/>
          <w:szCs w:val="24"/>
        </w:rPr>
      </w:pPr>
      <w:proofErr w:type="gramStart"/>
      <w:r w:rsidRPr="000F219F">
        <w:rPr>
          <w:rFonts w:ascii="Times New Roman" w:hAnsi="Times New Roman" w:cs="Times New Roman"/>
          <w:b/>
          <w:bCs/>
          <w:color w:val="000000"/>
          <w:sz w:val="24"/>
          <w:szCs w:val="24"/>
        </w:rPr>
        <w:t>Х</w:t>
      </w:r>
      <w:proofErr w:type="gramEnd"/>
      <w:r w:rsidRPr="000F219F">
        <w:rPr>
          <w:rFonts w:ascii="Times New Roman" w:hAnsi="Times New Roman" w:cs="Times New Roman"/>
          <w:b/>
          <w:bCs/>
          <w:color w:val="000000"/>
          <w:sz w:val="24"/>
          <w:szCs w:val="24"/>
        </w:rPr>
        <w:t xml:space="preserve">II. </w:t>
      </w:r>
      <w:r w:rsidRPr="000F219F">
        <w:rPr>
          <w:rFonts w:ascii="Times New Roman" w:hAnsi="Times New Roman" w:cs="Times New Roman"/>
          <w:b/>
          <w:bCs/>
          <w:sz w:val="24"/>
          <w:szCs w:val="24"/>
        </w:rPr>
        <w:t>Организация питания</w:t>
      </w:r>
    </w:p>
    <w:p w14:paraId="0728DA38" w14:textId="77777777" w:rsidR="00E42803" w:rsidRPr="000F219F" w:rsidRDefault="00E42803" w:rsidP="00233665">
      <w:pPr>
        <w:autoSpaceDE w:val="0"/>
        <w:autoSpaceDN w:val="0"/>
        <w:adjustRightInd w:val="0"/>
        <w:spacing w:after="0" w:line="240" w:lineRule="auto"/>
        <w:jc w:val="center"/>
        <w:rPr>
          <w:rFonts w:ascii="Times New Roman" w:hAnsi="Times New Roman" w:cs="Times New Roman"/>
          <w:b/>
          <w:bCs/>
          <w:sz w:val="24"/>
          <w:szCs w:val="24"/>
        </w:rPr>
      </w:pPr>
    </w:p>
    <w:p w14:paraId="3505BBA8"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Условия для организации питания: </w:t>
      </w:r>
    </w:p>
    <w:p w14:paraId="37FCED2E"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обеденный зал на 30 посадочных мест; </w:t>
      </w:r>
    </w:p>
    <w:p w14:paraId="7D23CCAF" w14:textId="77777777" w:rsidR="000F219F" w:rsidRPr="000F219F" w:rsidRDefault="000F219F" w:rsidP="000F219F">
      <w:pPr>
        <w:pStyle w:val="Default"/>
        <w:rPr>
          <w:rFonts w:eastAsiaTheme="minorEastAsia"/>
          <w:lang w:eastAsia="ru-RU"/>
        </w:rPr>
      </w:pPr>
      <w:r w:rsidRPr="000F219F">
        <w:t xml:space="preserve"> соблюдается режим питания; </w:t>
      </w:r>
    </w:p>
    <w:p w14:paraId="617040A5" w14:textId="77777777" w:rsidR="000F219F" w:rsidRPr="000F219F" w:rsidRDefault="000F219F" w:rsidP="000F219F">
      <w:pPr>
        <w:autoSpaceDE w:val="0"/>
        <w:autoSpaceDN w:val="0"/>
        <w:adjustRightInd w:val="0"/>
        <w:spacing w:after="49"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перерыв на питание в расписании уроков - 20 минут; </w:t>
      </w:r>
    </w:p>
    <w:p w14:paraId="2A6CE983" w14:textId="77777777" w:rsidR="000F219F" w:rsidRPr="000F219F" w:rsidRDefault="000F219F" w:rsidP="000F219F">
      <w:pPr>
        <w:pStyle w:val="Default"/>
        <w:rPr>
          <w:rFonts w:eastAsiaTheme="minorEastAsia"/>
          <w:lang w:eastAsia="ru-RU"/>
        </w:rPr>
      </w:pPr>
      <w:r w:rsidRPr="000F219F">
        <w:t xml:space="preserve"> в столовой организовано дежурство администрации, учителей, учащихся. </w:t>
      </w:r>
    </w:p>
    <w:p w14:paraId="2F470BD3"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p>
    <w:tbl>
      <w:tblPr>
        <w:tblStyle w:val="a3"/>
        <w:tblW w:w="0" w:type="auto"/>
        <w:tblLook w:val="04A0" w:firstRow="1" w:lastRow="0" w:firstColumn="1" w:lastColumn="0" w:noHBand="0" w:noVBand="1"/>
      </w:tblPr>
      <w:tblGrid>
        <w:gridCol w:w="1786"/>
        <w:gridCol w:w="1792"/>
        <w:gridCol w:w="1921"/>
        <w:gridCol w:w="1797"/>
        <w:gridCol w:w="2034"/>
      </w:tblGrid>
      <w:tr w:rsidR="000F219F" w:rsidRPr="000F219F" w14:paraId="5DFA2883" w14:textId="77777777" w:rsidTr="00233665">
        <w:trPr>
          <w:trHeight w:val="1342"/>
        </w:trPr>
        <w:tc>
          <w:tcPr>
            <w:tcW w:w="1786" w:type="dxa"/>
          </w:tcPr>
          <w:p w14:paraId="539D7132"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Ступени обучения</w:t>
            </w:r>
          </w:p>
        </w:tc>
        <w:tc>
          <w:tcPr>
            <w:tcW w:w="1792" w:type="dxa"/>
          </w:tcPr>
          <w:p w14:paraId="5A0C794F"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Всего уч-ся получают питание</w:t>
            </w:r>
          </w:p>
        </w:tc>
        <w:tc>
          <w:tcPr>
            <w:tcW w:w="1921" w:type="dxa"/>
          </w:tcPr>
          <w:p w14:paraId="2B96A5FD"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Всего уч-ся, получающих бесплатное питание</w:t>
            </w:r>
          </w:p>
        </w:tc>
        <w:tc>
          <w:tcPr>
            <w:tcW w:w="1797" w:type="dxa"/>
          </w:tcPr>
          <w:p w14:paraId="4D6AB007"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Получают завтраки и </w:t>
            </w:r>
            <w:proofErr w:type="spellStart"/>
            <w:r w:rsidRPr="000F219F">
              <w:rPr>
                <w:rFonts w:ascii="Times New Roman" w:hAnsi="Times New Roman" w:cs="Times New Roman"/>
                <w:color w:val="000000"/>
                <w:sz w:val="24"/>
                <w:szCs w:val="24"/>
              </w:rPr>
              <w:t>обедыза</w:t>
            </w:r>
            <w:proofErr w:type="spellEnd"/>
          </w:p>
        </w:tc>
        <w:tc>
          <w:tcPr>
            <w:tcW w:w="2034" w:type="dxa"/>
          </w:tcPr>
          <w:p w14:paraId="10EFE393"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 охвата горячим питанием от числа обучающихся</w:t>
            </w:r>
          </w:p>
        </w:tc>
      </w:tr>
      <w:tr w:rsidR="000F219F" w:rsidRPr="000F219F" w14:paraId="3E8BE3E9" w14:textId="77777777" w:rsidTr="00233665">
        <w:trPr>
          <w:trHeight w:val="278"/>
        </w:trPr>
        <w:tc>
          <w:tcPr>
            <w:tcW w:w="1786" w:type="dxa"/>
          </w:tcPr>
          <w:p w14:paraId="60F10693" w14:textId="77777777" w:rsidR="000F219F" w:rsidRPr="000F219F" w:rsidRDefault="000F219F" w:rsidP="00233665">
            <w:pPr>
              <w:autoSpaceDE w:val="0"/>
              <w:autoSpaceDN w:val="0"/>
              <w:adjustRightInd w:val="0"/>
              <w:rPr>
                <w:rFonts w:ascii="Times New Roman" w:hAnsi="Times New Roman" w:cs="Times New Roman"/>
                <w:color w:val="000000"/>
                <w:sz w:val="24"/>
                <w:szCs w:val="24"/>
              </w:rPr>
            </w:pPr>
            <w:r w:rsidRPr="000F219F">
              <w:rPr>
                <w:rFonts w:ascii="Times New Roman" w:hAnsi="Times New Roman" w:cs="Times New Roman"/>
                <w:color w:val="000000"/>
                <w:sz w:val="24"/>
                <w:szCs w:val="24"/>
              </w:rPr>
              <w:t>1-4 классы</w:t>
            </w:r>
          </w:p>
        </w:tc>
        <w:tc>
          <w:tcPr>
            <w:tcW w:w="1792" w:type="dxa"/>
          </w:tcPr>
          <w:p w14:paraId="19961F34"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10</w:t>
            </w:r>
          </w:p>
        </w:tc>
        <w:tc>
          <w:tcPr>
            <w:tcW w:w="1921" w:type="dxa"/>
          </w:tcPr>
          <w:p w14:paraId="2F37D3A6"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10</w:t>
            </w:r>
          </w:p>
        </w:tc>
        <w:tc>
          <w:tcPr>
            <w:tcW w:w="1797" w:type="dxa"/>
          </w:tcPr>
          <w:p w14:paraId="0BBF6545"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10</w:t>
            </w:r>
          </w:p>
        </w:tc>
        <w:tc>
          <w:tcPr>
            <w:tcW w:w="2034" w:type="dxa"/>
          </w:tcPr>
          <w:p w14:paraId="489CB300"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100%</w:t>
            </w:r>
          </w:p>
        </w:tc>
      </w:tr>
      <w:tr w:rsidR="000F219F" w:rsidRPr="000F219F" w14:paraId="48307393" w14:textId="77777777" w:rsidTr="00233665">
        <w:trPr>
          <w:trHeight w:val="261"/>
        </w:trPr>
        <w:tc>
          <w:tcPr>
            <w:tcW w:w="1786" w:type="dxa"/>
          </w:tcPr>
          <w:p w14:paraId="17B3447A" w14:textId="77777777" w:rsidR="000F219F" w:rsidRPr="000F219F" w:rsidRDefault="000F219F" w:rsidP="00233665">
            <w:pPr>
              <w:autoSpaceDE w:val="0"/>
              <w:autoSpaceDN w:val="0"/>
              <w:adjustRightInd w:val="0"/>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5-9 классы </w:t>
            </w:r>
          </w:p>
        </w:tc>
        <w:tc>
          <w:tcPr>
            <w:tcW w:w="1792" w:type="dxa"/>
          </w:tcPr>
          <w:p w14:paraId="5356C633"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17</w:t>
            </w:r>
          </w:p>
        </w:tc>
        <w:tc>
          <w:tcPr>
            <w:tcW w:w="1921" w:type="dxa"/>
          </w:tcPr>
          <w:p w14:paraId="42FE701D"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2</w:t>
            </w:r>
          </w:p>
        </w:tc>
        <w:tc>
          <w:tcPr>
            <w:tcW w:w="1797" w:type="dxa"/>
          </w:tcPr>
          <w:p w14:paraId="361FDD5B"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3</w:t>
            </w:r>
          </w:p>
        </w:tc>
        <w:tc>
          <w:tcPr>
            <w:tcW w:w="2034" w:type="dxa"/>
          </w:tcPr>
          <w:p w14:paraId="7F7BB735"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100%</w:t>
            </w:r>
          </w:p>
        </w:tc>
      </w:tr>
      <w:tr w:rsidR="000F219F" w:rsidRPr="000F219F" w14:paraId="62F58428" w14:textId="77777777" w:rsidTr="00233665">
        <w:trPr>
          <w:trHeight w:val="261"/>
        </w:trPr>
        <w:tc>
          <w:tcPr>
            <w:tcW w:w="1786" w:type="dxa"/>
          </w:tcPr>
          <w:p w14:paraId="05CEAA0B" w14:textId="77777777" w:rsidR="000F219F" w:rsidRPr="000F219F" w:rsidRDefault="000F219F" w:rsidP="00233665">
            <w:pPr>
              <w:autoSpaceDE w:val="0"/>
              <w:autoSpaceDN w:val="0"/>
              <w:adjustRightInd w:val="0"/>
              <w:rPr>
                <w:rFonts w:ascii="Times New Roman" w:hAnsi="Times New Roman" w:cs="Times New Roman"/>
                <w:color w:val="000000"/>
                <w:sz w:val="24"/>
                <w:szCs w:val="24"/>
              </w:rPr>
            </w:pPr>
            <w:r w:rsidRPr="000F219F">
              <w:rPr>
                <w:rFonts w:ascii="Times New Roman" w:hAnsi="Times New Roman" w:cs="Times New Roman"/>
                <w:color w:val="000000"/>
                <w:sz w:val="24"/>
                <w:szCs w:val="24"/>
              </w:rPr>
              <w:t>10 класс</w:t>
            </w:r>
          </w:p>
        </w:tc>
        <w:tc>
          <w:tcPr>
            <w:tcW w:w="1792" w:type="dxa"/>
          </w:tcPr>
          <w:p w14:paraId="645E2117"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w:t>
            </w:r>
          </w:p>
        </w:tc>
        <w:tc>
          <w:tcPr>
            <w:tcW w:w="1921" w:type="dxa"/>
          </w:tcPr>
          <w:p w14:paraId="0A2858EF"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w:t>
            </w:r>
          </w:p>
        </w:tc>
        <w:tc>
          <w:tcPr>
            <w:tcW w:w="1797" w:type="dxa"/>
          </w:tcPr>
          <w:p w14:paraId="48E879AD"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w:t>
            </w:r>
          </w:p>
        </w:tc>
        <w:tc>
          <w:tcPr>
            <w:tcW w:w="2034" w:type="dxa"/>
          </w:tcPr>
          <w:p w14:paraId="1990CC2C"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color w:val="000000"/>
                <w:sz w:val="24"/>
                <w:szCs w:val="24"/>
              </w:rPr>
              <w:t>100%</w:t>
            </w:r>
          </w:p>
        </w:tc>
      </w:tr>
      <w:tr w:rsidR="000F219F" w:rsidRPr="000F219F" w14:paraId="26337DEE" w14:textId="77777777" w:rsidTr="00233665">
        <w:trPr>
          <w:trHeight w:val="278"/>
        </w:trPr>
        <w:tc>
          <w:tcPr>
            <w:tcW w:w="1786" w:type="dxa"/>
          </w:tcPr>
          <w:p w14:paraId="7FDBDA01" w14:textId="77777777" w:rsidR="000F219F" w:rsidRPr="000F219F" w:rsidRDefault="000F219F" w:rsidP="00233665">
            <w:pPr>
              <w:autoSpaceDE w:val="0"/>
              <w:autoSpaceDN w:val="0"/>
              <w:adjustRightInd w:val="0"/>
              <w:rPr>
                <w:rFonts w:ascii="Times New Roman" w:hAnsi="Times New Roman" w:cs="Times New Roman"/>
                <w:color w:val="000000"/>
                <w:sz w:val="24"/>
                <w:szCs w:val="24"/>
              </w:rPr>
            </w:pPr>
            <w:r w:rsidRPr="000F219F">
              <w:rPr>
                <w:rFonts w:ascii="Times New Roman" w:hAnsi="Times New Roman" w:cs="Times New Roman"/>
                <w:color w:val="000000"/>
                <w:sz w:val="24"/>
                <w:szCs w:val="24"/>
              </w:rPr>
              <w:t>всего</w:t>
            </w:r>
          </w:p>
        </w:tc>
        <w:tc>
          <w:tcPr>
            <w:tcW w:w="1792" w:type="dxa"/>
          </w:tcPr>
          <w:p w14:paraId="304752A6"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28</w:t>
            </w:r>
          </w:p>
        </w:tc>
        <w:tc>
          <w:tcPr>
            <w:tcW w:w="1921" w:type="dxa"/>
          </w:tcPr>
          <w:p w14:paraId="3B3A6E91"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13</w:t>
            </w:r>
          </w:p>
        </w:tc>
        <w:tc>
          <w:tcPr>
            <w:tcW w:w="1797" w:type="dxa"/>
          </w:tcPr>
          <w:p w14:paraId="4BB0765C" w14:textId="77777777" w:rsidR="000F219F" w:rsidRPr="000F219F" w:rsidRDefault="000F219F" w:rsidP="00233665">
            <w:pPr>
              <w:autoSpaceDE w:val="0"/>
              <w:autoSpaceDN w:val="0"/>
              <w:adjustRightInd w:val="0"/>
              <w:jc w:val="center"/>
              <w:rPr>
                <w:rFonts w:ascii="Times New Roman" w:hAnsi="Times New Roman" w:cs="Times New Roman"/>
                <w:color w:val="000000"/>
                <w:sz w:val="24"/>
                <w:szCs w:val="24"/>
              </w:rPr>
            </w:pPr>
            <w:r w:rsidRPr="000F219F">
              <w:rPr>
                <w:rFonts w:ascii="Times New Roman" w:hAnsi="Times New Roman" w:cs="Times New Roman"/>
                <w:color w:val="000000"/>
                <w:sz w:val="24"/>
                <w:szCs w:val="24"/>
              </w:rPr>
              <w:t>14</w:t>
            </w:r>
          </w:p>
        </w:tc>
        <w:tc>
          <w:tcPr>
            <w:tcW w:w="2034" w:type="dxa"/>
          </w:tcPr>
          <w:p w14:paraId="4BB97E6A" w14:textId="77777777" w:rsidR="000F219F" w:rsidRPr="000F219F" w:rsidRDefault="000F219F" w:rsidP="00233665">
            <w:pPr>
              <w:jc w:val="center"/>
              <w:rPr>
                <w:rFonts w:ascii="Times New Roman" w:hAnsi="Times New Roman" w:cs="Times New Roman"/>
                <w:sz w:val="24"/>
                <w:szCs w:val="24"/>
              </w:rPr>
            </w:pPr>
            <w:r w:rsidRPr="000F219F">
              <w:rPr>
                <w:rFonts w:ascii="Times New Roman" w:hAnsi="Times New Roman" w:cs="Times New Roman"/>
                <w:color w:val="000000"/>
                <w:sz w:val="24"/>
                <w:szCs w:val="24"/>
              </w:rPr>
              <w:t>100%</w:t>
            </w:r>
          </w:p>
        </w:tc>
      </w:tr>
    </w:tbl>
    <w:p w14:paraId="2072C9A3" w14:textId="77777777" w:rsidR="000F219F" w:rsidRPr="000F219F" w:rsidRDefault="000F219F" w:rsidP="000F219F">
      <w:pPr>
        <w:autoSpaceDE w:val="0"/>
        <w:autoSpaceDN w:val="0"/>
        <w:adjustRightInd w:val="0"/>
        <w:spacing w:after="0" w:line="240" w:lineRule="auto"/>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100% обучающихся школы охвачены горячим питанием.</w:t>
      </w:r>
    </w:p>
    <w:p w14:paraId="6EAE3233" w14:textId="77777777" w:rsidR="000F219F" w:rsidRPr="000F219F" w:rsidRDefault="000F219F" w:rsidP="000F219F">
      <w:pPr>
        <w:autoSpaceDE w:val="0"/>
        <w:autoSpaceDN w:val="0"/>
        <w:adjustRightInd w:val="0"/>
        <w:spacing w:after="0" w:line="240" w:lineRule="auto"/>
        <w:rPr>
          <w:rFonts w:ascii="Times New Roman" w:hAnsi="Times New Roman" w:cs="Times New Roman"/>
          <w:b/>
          <w:bCs/>
          <w:color w:val="000000"/>
          <w:sz w:val="24"/>
          <w:szCs w:val="24"/>
        </w:rPr>
      </w:pPr>
      <w:r w:rsidRPr="000F219F">
        <w:rPr>
          <w:rFonts w:ascii="Times New Roman" w:hAnsi="Times New Roman" w:cs="Times New Roman"/>
          <w:b/>
          <w:bCs/>
          <w:color w:val="000000"/>
          <w:sz w:val="24"/>
          <w:szCs w:val="24"/>
        </w:rPr>
        <w:lastRenderedPageBreak/>
        <w:t xml:space="preserve">                                   </w:t>
      </w:r>
    </w:p>
    <w:p w14:paraId="5261E5A9" w14:textId="78D0F0A5" w:rsidR="000F219F" w:rsidRPr="00233665" w:rsidRDefault="000F219F" w:rsidP="000F219F">
      <w:pPr>
        <w:autoSpaceDE w:val="0"/>
        <w:autoSpaceDN w:val="0"/>
        <w:adjustRightInd w:val="0"/>
        <w:spacing w:after="0" w:line="240" w:lineRule="auto"/>
        <w:rPr>
          <w:rFonts w:ascii="Times New Roman" w:hAnsi="Times New Roman" w:cs="Times New Roman"/>
          <w:b/>
          <w:bCs/>
          <w:color w:val="000000"/>
          <w:sz w:val="24"/>
          <w:szCs w:val="24"/>
        </w:rPr>
      </w:pPr>
      <w:r w:rsidRPr="000F219F">
        <w:rPr>
          <w:rFonts w:ascii="Times New Roman" w:hAnsi="Times New Roman" w:cs="Times New Roman"/>
          <w:b/>
          <w:bCs/>
          <w:color w:val="000000"/>
          <w:sz w:val="24"/>
          <w:szCs w:val="24"/>
        </w:rPr>
        <w:t xml:space="preserve">                                   XIII. Финансовое обеспечение </w:t>
      </w:r>
    </w:p>
    <w:p w14:paraId="10B471CB"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Финансовое обеспечение функционирования школы в 2020-2022 учебном  году осуществлялось за счет трех основных источников: </w:t>
      </w:r>
    </w:p>
    <w:p w14:paraId="757E33B6" w14:textId="77777777" w:rsidR="000F219F" w:rsidRPr="000F219F" w:rsidRDefault="000F219F" w:rsidP="000F219F">
      <w:pPr>
        <w:autoSpaceDE w:val="0"/>
        <w:autoSpaceDN w:val="0"/>
        <w:adjustRightInd w:val="0"/>
        <w:spacing w:after="68"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из Федерального бюджета и бюджета Ульяновской области (субвенции); </w:t>
      </w:r>
    </w:p>
    <w:p w14:paraId="0592CB73" w14:textId="77777777" w:rsidR="000F219F" w:rsidRPr="000F219F" w:rsidRDefault="000F219F" w:rsidP="000F219F">
      <w:pPr>
        <w:autoSpaceDE w:val="0"/>
        <w:autoSpaceDN w:val="0"/>
        <w:adjustRightInd w:val="0"/>
        <w:spacing w:after="68"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средства бюджета Павловского района; </w:t>
      </w:r>
    </w:p>
    <w:p w14:paraId="6B93B7D7"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w:t>
      </w:r>
      <w:proofErr w:type="spellStart"/>
      <w:r w:rsidRPr="000F219F">
        <w:rPr>
          <w:rFonts w:ascii="Times New Roman" w:hAnsi="Times New Roman" w:cs="Times New Roman"/>
          <w:color w:val="000000"/>
          <w:sz w:val="24"/>
          <w:szCs w:val="24"/>
        </w:rPr>
        <w:t>внебюджета</w:t>
      </w:r>
      <w:proofErr w:type="spellEnd"/>
      <w:r w:rsidRPr="000F219F">
        <w:rPr>
          <w:rFonts w:ascii="Times New Roman" w:hAnsi="Times New Roman" w:cs="Times New Roman"/>
          <w:color w:val="000000"/>
          <w:sz w:val="24"/>
          <w:szCs w:val="24"/>
        </w:rPr>
        <w:t xml:space="preserve">. </w:t>
      </w:r>
    </w:p>
    <w:p w14:paraId="1D00B4BC"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На начало 2021-2022 учебного года были проведены расчёты средней наполняемости классов, оптимальной численности штатов и работников педагогического и прочего персонала (административно-управленческий, учебно-вспомогательный, обслуживающий персонал и педагогические работники, не осуществляющие учебный процесс), которые выявили, что излишнего персонала нет. Средствами родительской общественности был произведен косметический ремонт учебных кабинетов, столовой, туалетов, актового зала. </w:t>
      </w:r>
    </w:p>
    <w:p w14:paraId="3F224D10"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Все виды услуг, в том числе коммунальные, услуги связи и услуги по тех. Обслуживанию и т. д.,  в течение года предоставлялись своевременно, согласно заключенным договорам. </w:t>
      </w:r>
    </w:p>
    <w:p w14:paraId="21F34491"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В течение 2021-2022 учебного   года администрацией школы были обеспечены условия по: </w:t>
      </w:r>
    </w:p>
    <w:p w14:paraId="0C9A3BC8"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соблюдению государственной дисциплины при расходовании финансовых и материальных средств; </w:t>
      </w:r>
    </w:p>
    <w:p w14:paraId="13F4179D"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оздоровлению обучающихся; </w:t>
      </w:r>
    </w:p>
    <w:p w14:paraId="163A9F1B"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 социальной защите работников школы и обучающихся; </w:t>
      </w:r>
    </w:p>
    <w:p w14:paraId="61F683B5"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стабильному функционированию школы в течение года.</w:t>
      </w:r>
    </w:p>
    <w:p w14:paraId="519D331D" w14:textId="77777777" w:rsidR="00233665" w:rsidRDefault="00233665" w:rsidP="000F219F">
      <w:pPr>
        <w:spacing w:after="0" w:line="240" w:lineRule="auto"/>
        <w:ind w:right="-99"/>
        <w:jc w:val="center"/>
        <w:rPr>
          <w:rFonts w:ascii="Times New Roman" w:hAnsi="Times New Roman" w:cs="Times New Roman"/>
          <w:b/>
          <w:bCs/>
          <w:color w:val="000000"/>
          <w:sz w:val="24"/>
          <w:szCs w:val="24"/>
        </w:rPr>
      </w:pPr>
    </w:p>
    <w:p w14:paraId="629BC2E0" w14:textId="77777777" w:rsidR="000F219F" w:rsidRPr="000F219F" w:rsidRDefault="000F219F" w:rsidP="000F219F">
      <w:pPr>
        <w:spacing w:after="0" w:line="240" w:lineRule="auto"/>
        <w:ind w:right="-99"/>
        <w:jc w:val="center"/>
        <w:rPr>
          <w:rFonts w:ascii="Times New Roman" w:eastAsia="Times New Roman" w:hAnsi="Times New Roman" w:cs="Times New Roman"/>
          <w:b/>
          <w:sz w:val="24"/>
          <w:szCs w:val="24"/>
        </w:rPr>
      </w:pPr>
      <w:proofErr w:type="gramStart"/>
      <w:r w:rsidRPr="000F219F">
        <w:rPr>
          <w:rFonts w:ascii="Times New Roman" w:hAnsi="Times New Roman" w:cs="Times New Roman"/>
          <w:b/>
          <w:bCs/>
          <w:color w:val="000000"/>
          <w:sz w:val="24"/>
          <w:szCs w:val="24"/>
        </w:rPr>
        <w:t>Х</w:t>
      </w:r>
      <w:proofErr w:type="gramEnd"/>
      <w:r w:rsidRPr="000F219F">
        <w:rPr>
          <w:rFonts w:ascii="Times New Roman" w:hAnsi="Times New Roman" w:cs="Times New Roman"/>
          <w:b/>
          <w:bCs/>
          <w:color w:val="000000"/>
          <w:sz w:val="24"/>
          <w:szCs w:val="24"/>
        </w:rPr>
        <w:t>I</w:t>
      </w:r>
      <w:r w:rsidRPr="000F219F">
        <w:rPr>
          <w:rFonts w:ascii="Times New Roman" w:hAnsi="Times New Roman" w:cs="Times New Roman"/>
          <w:b/>
          <w:bCs/>
          <w:color w:val="000000"/>
          <w:sz w:val="24"/>
          <w:szCs w:val="24"/>
          <w:lang w:val="en-US"/>
        </w:rPr>
        <w:t>V</w:t>
      </w:r>
      <w:r w:rsidRPr="000F219F">
        <w:rPr>
          <w:rFonts w:ascii="Times New Roman" w:hAnsi="Times New Roman" w:cs="Times New Roman"/>
          <w:b/>
          <w:bCs/>
          <w:color w:val="000000"/>
          <w:sz w:val="24"/>
          <w:szCs w:val="24"/>
        </w:rPr>
        <w:t>.</w:t>
      </w:r>
      <w:r w:rsidRPr="000F219F">
        <w:rPr>
          <w:rFonts w:ascii="Times New Roman" w:eastAsia="Times New Roman" w:hAnsi="Times New Roman" w:cs="Times New Roman"/>
          <w:b/>
          <w:bCs/>
          <w:sz w:val="24"/>
          <w:szCs w:val="24"/>
        </w:rPr>
        <w:t xml:space="preserve"> Комплексный анализ работы школы за 2021-2022 учебный год</w:t>
      </w:r>
    </w:p>
    <w:p w14:paraId="0C90074F" w14:textId="77777777" w:rsidR="000F219F" w:rsidRPr="000F219F" w:rsidRDefault="000F219F" w:rsidP="000F219F">
      <w:pPr>
        <w:spacing w:after="0" w:line="240" w:lineRule="auto"/>
        <w:rPr>
          <w:rFonts w:ascii="Times New Roman" w:eastAsia="Times New Roman" w:hAnsi="Times New Roman" w:cs="Times New Roman"/>
          <w:sz w:val="24"/>
          <w:szCs w:val="24"/>
        </w:rPr>
      </w:pPr>
    </w:p>
    <w:tbl>
      <w:tblPr>
        <w:tblW w:w="0" w:type="auto"/>
        <w:tblInd w:w="138" w:type="dxa"/>
        <w:tblCellMar>
          <w:left w:w="10" w:type="dxa"/>
          <w:right w:w="10" w:type="dxa"/>
        </w:tblCellMar>
        <w:tblLook w:val="0000" w:firstRow="0" w:lastRow="0" w:firstColumn="0" w:lastColumn="0" w:noHBand="0" w:noVBand="0"/>
      </w:tblPr>
      <w:tblGrid>
        <w:gridCol w:w="912"/>
        <w:gridCol w:w="6891"/>
        <w:gridCol w:w="1994"/>
      </w:tblGrid>
      <w:tr w:rsidR="000F219F" w:rsidRPr="000F219F" w14:paraId="79465A7D"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C7525D0" w14:textId="77777777" w:rsidR="000F219F" w:rsidRPr="00C02CED" w:rsidRDefault="000F219F" w:rsidP="00233665">
            <w:pPr>
              <w:pStyle w:val="a9"/>
              <w:rPr>
                <w:rFonts w:ascii="Times New Roman" w:hAnsi="Times New Roman" w:cs="Times New Roman"/>
                <w:b/>
                <w:sz w:val="24"/>
                <w:szCs w:val="24"/>
              </w:rPr>
            </w:pPr>
            <w:r w:rsidRPr="00C02CED">
              <w:rPr>
                <w:rFonts w:ascii="Times New Roman" w:eastAsia="Times New Roman" w:hAnsi="Times New Roman" w:cs="Times New Roman"/>
                <w:b/>
                <w:sz w:val="24"/>
                <w:szCs w:val="24"/>
              </w:rPr>
              <w:t xml:space="preserve">№ </w:t>
            </w:r>
            <w:proofErr w:type="gramStart"/>
            <w:r w:rsidRPr="00C02CED">
              <w:rPr>
                <w:rFonts w:ascii="Times New Roman" w:eastAsia="Times New Roman" w:hAnsi="Times New Roman" w:cs="Times New Roman"/>
                <w:b/>
                <w:sz w:val="24"/>
                <w:szCs w:val="24"/>
              </w:rPr>
              <w:t>п</w:t>
            </w:r>
            <w:proofErr w:type="gramEnd"/>
            <w:r w:rsidRPr="00C02CED">
              <w:rPr>
                <w:rFonts w:ascii="Times New Roman" w:eastAsia="Times New Roman" w:hAnsi="Times New Roman" w:cs="Times New Roman"/>
                <w:b/>
                <w:sz w:val="24"/>
                <w:szCs w:val="24"/>
              </w:rPr>
              <w:t>/п</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5385450" w14:textId="77777777" w:rsidR="000F219F" w:rsidRPr="00C02CED" w:rsidRDefault="000F219F" w:rsidP="00233665">
            <w:pPr>
              <w:pStyle w:val="a9"/>
              <w:rPr>
                <w:rFonts w:ascii="Times New Roman" w:hAnsi="Times New Roman" w:cs="Times New Roman"/>
                <w:b/>
                <w:sz w:val="24"/>
                <w:szCs w:val="24"/>
              </w:rPr>
            </w:pPr>
            <w:r w:rsidRPr="00C02CED">
              <w:rPr>
                <w:rFonts w:ascii="Times New Roman" w:eastAsia="Times New Roman" w:hAnsi="Times New Roman" w:cs="Times New Roman"/>
                <w:b/>
                <w:sz w:val="24"/>
                <w:szCs w:val="24"/>
              </w:rPr>
              <w:t>Показатели</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D0739EE" w14:textId="77777777" w:rsidR="000F219F" w:rsidRPr="00C02CED" w:rsidRDefault="000F219F" w:rsidP="00233665">
            <w:pPr>
              <w:pStyle w:val="a9"/>
              <w:rPr>
                <w:rFonts w:ascii="Times New Roman" w:hAnsi="Times New Roman" w:cs="Times New Roman"/>
                <w:b/>
                <w:sz w:val="24"/>
                <w:szCs w:val="24"/>
              </w:rPr>
            </w:pPr>
            <w:r w:rsidRPr="00C02CED">
              <w:rPr>
                <w:rFonts w:ascii="Times New Roman" w:eastAsia="Times New Roman" w:hAnsi="Times New Roman" w:cs="Times New Roman"/>
                <w:b/>
                <w:sz w:val="24"/>
                <w:szCs w:val="24"/>
              </w:rPr>
              <w:t>Единица измерения</w:t>
            </w:r>
          </w:p>
        </w:tc>
      </w:tr>
      <w:tr w:rsidR="000F219F" w:rsidRPr="000F219F" w14:paraId="52722BE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B0A775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B91A0F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Образовательная деятельность</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CD92BCD" w14:textId="77777777" w:rsidR="000F219F" w:rsidRPr="000F219F" w:rsidRDefault="000F219F" w:rsidP="00233665">
            <w:pPr>
              <w:pStyle w:val="a9"/>
              <w:rPr>
                <w:rFonts w:ascii="Times New Roman" w:eastAsia="Calibri" w:hAnsi="Times New Roman" w:cs="Times New Roman"/>
                <w:sz w:val="24"/>
                <w:szCs w:val="24"/>
              </w:rPr>
            </w:pPr>
          </w:p>
        </w:tc>
      </w:tr>
      <w:tr w:rsidR="000F219F" w:rsidRPr="000F219F" w14:paraId="562939E8"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10BA50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6C78C8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Общая численность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068239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28 человек</w:t>
            </w:r>
          </w:p>
        </w:tc>
      </w:tr>
      <w:tr w:rsidR="000F219F" w:rsidRPr="000F219F" w14:paraId="12475DC1"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69F570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9DA1736"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EB9358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10 человек</w:t>
            </w:r>
          </w:p>
        </w:tc>
      </w:tr>
      <w:tr w:rsidR="000F219F" w:rsidRPr="000F219F" w14:paraId="5557AFF3"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6E4633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2BE43D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83D5E4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17 человек</w:t>
            </w:r>
          </w:p>
        </w:tc>
      </w:tr>
      <w:tr w:rsidR="000F219F" w:rsidRPr="000F219F" w14:paraId="174E51F3"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005E06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C7EDB8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9B8E3DF"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1 человек </w:t>
            </w:r>
          </w:p>
          <w:p w14:paraId="550AB85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3,5%</w:t>
            </w:r>
          </w:p>
        </w:tc>
      </w:tr>
      <w:tr w:rsidR="000F219F" w:rsidRPr="000F219F" w14:paraId="69F3394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2AA8C2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1.5</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3D07D5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064D756"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15 человек</w:t>
            </w:r>
          </w:p>
          <w:p w14:paraId="37A5AD3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53,5 %</w:t>
            </w:r>
          </w:p>
        </w:tc>
      </w:tr>
      <w:tr w:rsidR="000F219F" w:rsidRPr="000F219F" w14:paraId="4FC360C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2E92B4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1.6</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62E8F3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3385EC9"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4 человек</w:t>
            </w:r>
          </w:p>
          <w:p w14:paraId="149914E5" w14:textId="0DB925B1" w:rsidR="000F219F" w:rsidRPr="000F219F" w:rsidRDefault="00C02CED" w:rsidP="00233665">
            <w:pPr>
              <w:pStyle w:val="a9"/>
              <w:rPr>
                <w:rFonts w:ascii="Times New Roman" w:hAnsi="Times New Roman" w:cs="Times New Roman"/>
                <w:sz w:val="24"/>
                <w:szCs w:val="24"/>
              </w:rPr>
            </w:pPr>
            <w:r>
              <w:rPr>
                <w:rFonts w:ascii="Times New Roman" w:eastAsia="Times New Roman" w:hAnsi="Times New Roman" w:cs="Times New Roman"/>
                <w:sz w:val="24"/>
                <w:szCs w:val="24"/>
              </w:rPr>
              <w:t>27</w:t>
            </w:r>
            <w:r w:rsidR="000F219F" w:rsidRPr="000F219F">
              <w:rPr>
                <w:rFonts w:ascii="Times New Roman" w:eastAsia="Times New Roman" w:hAnsi="Times New Roman" w:cs="Times New Roman"/>
                <w:sz w:val="24"/>
                <w:szCs w:val="24"/>
              </w:rPr>
              <w:t xml:space="preserve"> баллов</w:t>
            </w:r>
          </w:p>
        </w:tc>
      </w:tr>
      <w:tr w:rsidR="000F219F" w:rsidRPr="000F219F" w14:paraId="7E5DF72F"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565302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1.7</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5F50AE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4B1203C"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4 человека</w:t>
            </w:r>
          </w:p>
          <w:p w14:paraId="1A2E541F" w14:textId="42E1BC74" w:rsidR="000F219F" w:rsidRPr="000F219F" w:rsidRDefault="000F219F" w:rsidP="00233665">
            <w:pPr>
              <w:pStyle w:val="a9"/>
              <w:rPr>
                <w:rFonts w:ascii="Times New Roman" w:hAnsi="Times New Roman" w:cs="Times New Roman"/>
                <w:sz w:val="24"/>
                <w:szCs w:val="24"/>
              </w:rPr>
            </w:pPr>
            <w:bookmarkStart w:id="0" w:name="_GoBack"/>
            <w:bookmarkEnd w:id="0"/>
            <w:r w:rsidRPr="000F219F">
              <w:rPr>
                <w:rFonts w:ascii="Times New Roman" w:eastAsia="Times New Roman" w:hAnsi="Times New Roman" w:cs="Times New Roman"/>
                <w:sz w:val="24"/>
                <w:szCs w:val="24"/>
              </w:rPr>
              <w:t>12 баллов</w:t>
            </w:r>
          </w:p>
        </w:tc>
      </w:tr>
      <w:tr w:rsidR="000F219F" w:rsidRPr="000F219F" w14:paraId="14671832"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5E0C2A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1.8</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A9969B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A7AAACF"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0 человек </w:t>
            </w:r>
          </w:p>
          <w:p w14:paraId="4EF7D304" w14:textId="77777777" w:rsidR="000F219F" w:rsidRPr="000F219F" w:rsidRDefault="000F219F" w:rsidP="00233665">
            <w:pPr>
              <w:pStyle w:val="a9"/>
              <w:rPr>
                <w:rFonts w:ascii="Times New Roman" w:hAnsi="Times New Roman" w:cs="Times New Roman"/>
                <w:sz w:val="24"/>
                <w:szCs w:val="24"/>
              </w:rPr>
            </w:pPr>
          </w:p>
        </w:tc>
      </w:tr>
      <w:tr w:rsidR="000F219F" w:rsidRPr="000F219F" w14:paraId="76E90F0E"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218048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1.9</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E72FBD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C339164"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0 человек </w:t>
            </w:r>
          </w:p>
          <w:p w14:paraId="015D649A" w14:textId="77777777" w:rsidR="000F219F" w:rsidRPr="000F219F" w:rsidRDefault="000F219F" w:rsidP="00233665">
            <w:pPr>
              <w:pStyle w:val="a9"/>
              <w:rPr>
                <w:rFonts w:ascii="Times New Roman" w:hAnsi="Times New Roman" w:cs="Times New Roman"/>
                <w:sz w:val="24"/>
                <w:szCs w:val="24"/>
              </w:rPr>
            </w:pPr>
          </w:p>
        </w:tc>
      </w:tr>
      <w:tr w:rsidR="000F219F" w:rsidRPr="000F219F" w14:paraId="080117DC"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5F3853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1.10</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A4B9C5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1B8FF35"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4123730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w:t>
            </w:r>
          </w:p>
        </w:tc>
      </w:tr>
      <w:tr w:rsidR="000F219F" w:rsidRPr="000F219F" w14:paraId="5F8DDE3F"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CFD028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155CF7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4045EA5"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46AFC10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 0%</w:t>
            </w:r>
          </w:p>
        </w:tc>
      </w:tr>
      <w:tr w:rsidR="000F219F" w:rsidRPr="000F219F" w14:paraId="26D17872"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093FE8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897C97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Численность/удельный вес численности выпускников 11 </w:t>
            </w:r>
            <w:r w:rsidRPr="000F219F">
              <w:rPr>
                <w:rFonts w:ascii="Times New Roman" w:eastAsia="Times New Roman" w:hAnsi="Times New Roman" w:cs="Times New Roman"/>
                <w:sz w:val="24"/>
                <w:szCs w:val="24"/>
              </w:rPr>
              <w:lastRenderedPageBreak/>
              <w:t>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217FCCB"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lastRenderedPageBreak/>
              <w:t>0 человек</w:t>
            </w:r>
          </w:p>
          <w:p w14:paraId="4D49E48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0%</w:t>
            </w:r>
          </w:p>
        </w:tc>
      </w:tr>
      <w:tr w:rsidR="000F219F" w:rsidRPr="000F219F" w14:paraId="40C246F9"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D067FF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1.13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D68C6D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7A09C85"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37A1443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4DE25D2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8298E4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D433E9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7C5CF32"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0AAA99F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7551514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01D27C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1.15</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98C632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9C57351"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46E5B4A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717EB099"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BA7D10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1.16</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00A06D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BB4C956"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0 человек </w:t>
            </w:r>
          </w:p>
          <w:p w14:paraId="019CA550"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1B83F163"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449C2D0"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1.17</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CC373D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140B802"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1ADFEC96"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355C63B3"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FD033F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1.18</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1664BC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C75918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 человек 85,7%</w:t>
            </w:r>
          </w:p>
        </w:tc>
      </w:tr>
      <w:tr w:rsidR="000F219F" w:rsidRPr="000F219F" w14:paraId="548F0761"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4698F56"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1.19</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0ACB0C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C05C62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22 человек 82%</w:t>
            </w:r>
          </w:p>
        </w:tc>
      </w:tr>
      <w:tr w:rsidR="000F219F" w:rsidRPr="000F219F" w14:paraId="4D7E2E9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E1AE5D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1.19.1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8F0152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Регионального уровня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D68BE9A"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0 человек  </w:t>
            </w:r>
          </w:p>
          <w:p w14:paraId="66650BAF"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631D87D9"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CCE0D8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1.19.2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7EACAF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Федерального уровня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57A33FC"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0 человек  </w:t>
            </w:r>
          </w:p>
          <w:p w14:paraId="4C292FD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5284476F"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EF17ED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1.19.3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19D388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Международного уровня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78F900D"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3996353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072BC521"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7B55FF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1.20</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42F5D1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81458A8"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6F9A228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4567B56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536311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B054E36"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596632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человек 0%</w:t>
            </w:r>
          </w:p>
        </w:tc>
      </w:tr>
      <w:tr w:rsidR="000F219F" w:rsidRPr="000F219F" w14:paraId="26E99313"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6A6F42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DF15DC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FA84EF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человек 0%</w:t>
            </w:r>
          </w:p>
        </w:tc>
      </w:tr>
      <w:tr w:rsidR="000F219F" w:rsidRPr="000F219F" w14:paraId="4048D0D0"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9BC0EC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E90B29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01FA504"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0 человек</w:t>
            </w:r>
          </w:p>
          <w:p w14:paraId="190A6EC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w:t>
            </w:r>
          </w:p>
        </w:tc>
      </w:tr>
      <w:tr w:rsidR="000F219F" w:rsidRPr="000F219F" w14:paraId="7B887969"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47F937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D48A57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Общая численность педагогических работников, в том числе: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700249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9 человек</w:t>
            </w:r>
          </w:p>
        </w:tc>
      </w:tr>
      <w:tr w:rsidR="000F219F" w:rsidRPr="000F219F" w14:paraId="67B52EC5"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DA6B91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1.25</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01687D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B65DB3C"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9 человек </w:t>
            </w:r>
          </w:p>
          <w:p w14:paraId="4D98530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100 %</w:t>
            </w:r>
          </w:p>
        </w:tc>
      </w:tr>
      <w:tr w:rsidR="000F219F" w:rsidRPr="000F219F" w14:paraId="2BF4346C"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CD01A8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1.26</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6957FA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04F441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9 человек 100%</w:t>
            </w:r>
          </w:p>
        </w:tc>
      </w:tr>
      <w:tr w:rsidR="000F219F" w:rsidRPr="000F219F" w14:paraId="30CD051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28BD5B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1.27</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991EBE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Численность/удельный вес численности педагогических </w:t>
            </w:r>
            <w:r w:rsidRPr="000F219F">
              <w:rPr>
                <w:rFonts w:ascii="Times New Roman" w:eastAsia="Times New Roman" w:hAnsi="Times New Roman" w:cs="Times New Roman"/>
                <w:sz w:val="24"/>
                <w:szCs w:val="24"/>
              </w:rPr>
              <w:lastRenderedPageBreak/>
              <w:t>работников, имеющих среднее профессиональное образование, в общей численности педагогических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E14A9E8"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lastRenderedPageBreak/>
              <w:t xml:space="preserve">0 человек </w:t>
            </w:r>
          </w:p>
          <w:p w14:paraId="09C6F5B6"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0 %</w:t>
            </w:r>
          </w:p>
        </w:tc>
      </w:tr>
      <w:tr w:rsidR="000F219F" w:rsidRPr="000F219F" w14:paraId="16642AA1"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448D8C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1.28</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9B16EE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6F8BCF4"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0 человек </w:t>
            </w:r>
          </w:p>
          <w:p w14:paraId="6F75D47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w:t>
            </w:r>
          </w:p>
        </w:tc>
      </w:tr>
      <w:tr w:rsidR="000F219F" w:rsidRPr="000F219F" w14:paraId="622AB6C7"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BC416D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1.29</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CADF4D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8971D7F"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9 человек </w:t>
            </w:r>
          </w:p>
          <w:p w14:paraId="685363D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100 %</w:t>
            </w:r>
          </w:p>
        </w:tc>
      </w:tr>
      <w:tr w:rsidR="000F219F" w:rsidRPr="000F219F" w14:paraId="42124BFD"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BB2D18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1.29.1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61DDF3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Высшая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3094EBF"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 xml:space="preserve"> 6 человека</w:t>
            </w:r>
          </w:p>
          <w:p w14:paraId="071EC25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 67%</w:t>
            </w:r>
          </w:p>
        </w:tc>
      </w:tr>
      <w:tr w:rsidR="000F219F" w:rsidRPr="000F219F" w14:paraId="03C771CC"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2F9EE3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1.29.2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934B4D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Первая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60B1F95"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3 человек 33%</w:t>
            </w:r>
          </w:p>
        </w:tc>
      </w:tr>
      <w:tr w:rsidR="000F219F" w:rsidRPr="000F219F" w14:paraId="1884923A"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5654A5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1.30</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9E1E46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A03A2AD" w14:textId="77777777" w:rsidR="000F219F" w:rsidRPr="000F219F" w:rsidRDefault="000F219F" w:rsidP="00233665">
            <w:pPr>
              <w:pStyle w:val="a9"/>
              <w:rPr>
                <w:rFonts w:ascii="Times New Roman" w:eastAsia="Calibri" w:hAnsi="Times New Roman" w:cs="Times New Roman"/>
                <w:sz w:val="24"/>
                <w:szCs w:val="24"/>
              </w:rPr>
            </w:pPr>
          </w:p>
        </w:tc>
      </w:tr>
      <w:tr w:rsidR="000F219F" w:rsidRPr="000F219F" w14:paraId="6FFFF02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0EA8A9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1.30.1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0D2D22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До 5 лет</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2D567E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человек 0%</w:t>
            </w:r>
          </w:p>
        </w:tc>
      </w:tr>
      <w:tr w:rsidR="000F219F" w:rsidRPr="000F219F" w14:paraId="7E757E05"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8AD8700"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1.30.2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420DBB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Свыше 30 лет</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B992D8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 человек 11%</w:t>
            </w:r>
          </w:p>
        </w:tc>
      </w:tr>
      <w:tr w:rsidR="000F219F" w:rsidRPr="000F219F" w14:paraId="7957320C"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C70730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0FB005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849914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0 человек 0 %</w:t>
            </w:r>
          </w:p>
        </w:tc>
      </w:tr>
      <w:tr w:rsidR="000F219F" w:rsidRPr="000F219F" w14:paraId="7D41574A"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127F930"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58F5F9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853ADD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  человек  22%</w:t>
            </w:r>
          </w:p>
        </w:tc>
      </w:tr>
      <w:tr w:rsidR="000F219F" w:rsidRPr="000F219F" w14:paraId="789BFBD5"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EBE9C9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189CCC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E81E78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9/5 человек  100/36%</w:t>
            </w:r>
          </w:p>
        </w:tc>
      </w:tr>
      <w:tr w:rsidR="000F219F" w:rsidRPr="000F219F" w14:paraId="045C025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319254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1.34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6B7356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D88CE3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8 человек 100%</w:t>
            </w:r>
          </w:p>
        </w:tc>
      </w:tr>
      <w:tr w:rsidR="000F219F" w:rsidRPr="000F219F" w14:paraId="1AC3C874"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8D2FF9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1A486A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Инфраструктура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FCF3227" w14:textId="77777777" w:rsidR="000F219F" w:rsidRPr="000F219F" w:rsidRDefault="000F219F" w:rsidP="00233665">
            <w:pPr>
              <w:pStyle w:val="a9"/>
              <w:rPr>
                <w:rFonts w:ascii="Times New Roman" w:eastAsia="Calibri" w:hAnsi="Times New Roman" w:cs="Times New Roman"/>
                <w:sz w:val="24"/>
                <w:szCs w:val="24"/>
              </w:rPr>
            </w:pPr>
          </w:p>
        </w:tc>
      </w:tr>
      <w:tr w:rsidR="000F219F" w:rsidRPr="000F219F" w14:paraId="37042706"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3EDCC2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4BDCEFB"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Количество компьютеров в расчете на одного учащегося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0BA52B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на один компьютер – 3 ученика</w:t>
            </w:r>
          </w:p>
        </w:tc>
      </w:tr>
      <w:tr w:rsidR="000F219F" w:rsidRPr="000F219F" w14:paraId="6F6E28DA"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559E46D"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49CFBD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5775E6C"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31,5 единиц</w:t>
            </w:r>
          </w:p>
        </w:tc>
      </w:tr>
      <w:tr w:rsidR="000F219F" w:rsidRPr="000F219F" w14:paraId="6A3CD858"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022284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97134F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708DE1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нет</w:t>
            </w:r>
          </w:p>
        </w:tc>
      </w:tr>
      <w:tr w:rsidR="000F219F" w:rsidRPr="000F219F" w14:paraId="0205E938"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B448674"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EE6EBD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Наличие читального зала библиотеки, в том числе:</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BF2F0A0"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да</w:t>
            </w:r>
          </w:p>
        </w:tc>
      </w:tr>
      <w:tr w:rsidR="000F219F" w:rsidRPr="000F219F" w14:paraId="1A5C0DEB"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7D0BA9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2.4.1</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D9259D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28D860A"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да</w:t>
            </w:r>
          </w:p>
        </w:tc>
      </w:tr>
      <w:tr w:rsidR="000F219F" w:rsidRPr="000F219F" w14:paraId="6A20715D"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88EB38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2.4.2</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589527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 медиатекой</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02DDA6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да</w:t>
            </w:r>
          </w:p>
        </w:tc>
      </w:tr>
      <w:tr w:rsidR="000F219F" w:rsidRPr="000F219F" w14:paraId="24C450BF"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79A9F5B7"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2.4.3</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08447421"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Оснащенного средствами сканирования и распознавания текстов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527D933"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нет</w:t>
            </w:r>
          </w:p>
        </w:tc>
      </w:tr>
      <w:tr w:rsidR="000F219F" w:rsidRPr="000F219F" w14:paraId="24E9BE87"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A5A7359"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2.4.4</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B07ED8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С выходом в Интернет с компьютеров, расположенных в </w:t>
            </w:r>
            <w:r w:rsidRPr="000F219F">
              <w:rPr>
                <w:rFonts w:ascii="Times New Roman" w:eastAsia="Times New Roman" w:hAnsi="Times New Roman" w:cs="Times New Roman"/>
                <w:sz w:val="24"/>
                <w:szCs w:val="24"/>
              </w:rPr>
              <w:lastRenderedPageBreak/>
              <w:t>помещении библиотеки</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1A2F5558"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нет</w:t>
            </w:r>
          </w:p>
        </w:tc>
      </w:tr>
      <w:tr w:rsidR="000F219F" w:rsidRPr="000F219F" w14:paraId="3CD5179E"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363F054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lastRenderedPageBreak/>
              <w:t>2.4.5</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ABB4705"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С контролируемой распечаткой бумажных материалов</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DA061C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нет</w:t>
            </w:r>
          </w:p>
        </w:tc>
      </w:tr>
      <w:tr w:rsidR="000F219F" w:rsidRPr="000F219F" w14:paraId="1878D6C9"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5F7E4E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2.5</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22168B2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55E61BD5"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28 человек</w:t>
            </w:r>
          </w:p>
          <w:p w14:paraId="77C69617" w14:textId="77777777" w:rsidR="000F219F" w:rsidRPr="000F219F" w:rsidRDefault="000F219F" w:rsidP="00233665">
            <w:pPr>
              <w:pStyle w:val="a9"/>
              <w:rPr>
                <w:rFonts w:ascii="Times New Roman" w:eastAsia="Times New Roman" w:hAnsi="Times New Roman" w:cs="Times New Roman"/>
                <w:sz w:val="24"/>
                <w:szCs w:val="24"/>
              </w:rPr>
            </w:pPr>
            <w:r w:rsidRPr="000F219F">
              <w:rPr>
                <w:rFonts w:ascii="Times New Roman" w:eastAsia="Times New Roman" w:hAnsi="Times New Roman" w:cs="Times New Roman"/>
                <w:sz w:val="24"/>
                <w:szCs w:val="24"/>
              </w:rPr>
              <w:t>100 %</w:t>
            </w:r>
          </w:p>
        </w:tc>
      </w:tr>
      <w:tr w:rsidR="000F219F" w:rsidRPr="000F219F" w14:paraId="206AE588" w14:textId="77777777" w:rsidTr="00233665">
        <w:trPr>
          <w:trHeight w:val="1"/>
        </w:trPr>
        <w:tc>
          <w:tcPr>
            <w:tcW w:w="913"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ED49C2E"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2.6</w:t>
            </w:r>
          </w:p>
        </w:tc>
        <w:tc>
          <w:tcPr>
            <w:tcW w:w="7006"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6D7895A2"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148" w:type="dxa"/>
              <w:right w:w="148" w:type="dxa"/>
            </w:tcMar>
          </w:tcPr>
          <w:p w14:paraId="46114AAF" w14:textId="77777777" w:rsidR="000F219F" w:rsidRPr="000F219F" w:rsidRDefault="000F219F" w:rsidP="00233665">
            <w:pPr>
              <w:pStyle w:val="a9"/>
              <w:rPr>
                <w:rFonts w:ascii="Times New Roman" w:hAnsi="Times New Roman" w:cs="Times New Roman"/>
                <w:sz w:val="24"/>
                <w:szCs w:val="24"/>
              </w:rPr>
            </w:pPr>
            <w:r w:rsidRPr="000F219F">
              <w:rPr>
                <w:rFonts w:ascii="Times New Roman" w:eastAsia="Times New Roman" w:hAnsi="Times New Roman" w:cs="Times New Roman"/>
                <w:sz w:val="24"/>
                <w:szCs w:val="24"/>
              </w:rPr>
              <w:t xml:space="preserve">2,65 </w:t>
            </w:r>
            <w:proofErr w:type="spellStart"/>
            <w:r w:rsidRPr="000F219F">
              <w:rPr>
                <w:rFonts w:ascii="Times New Roman" w:eastAsia="Times New Roman" w:hAnsi="Times New Roman" w:cs="Times New Roman"/>
                <w:sz w:val="24"/>
                <w:szCs w:val="24"/>
              </w:rPr>
              <w:t>кв</w:t>
            </w:r>
            <w:proofErr w:type="gramStart"/>
            <w:r w:rsidRPr="000F219F">
              <w:rPr>
                <w:rFonts w:ascii="Times New Roman" w:eastAsia="Times New Roman" w:hAnsi="Times New Roman" w:cs="Times New Roman"/>
                <w:sz w:val="24"/>
                <w:szCs w:val="24"/>
              </w:rPr>
              <w:t>.м</w:t>
            </w:r>
            <w:proofErr w:type="spellEnd"/>
            <w:proofErr w:type="gramEnd"/>
          </w:p>
        </w:tc>
      </w:tr>
    </w:tbl>
    <w:p w14:paraId="1AC4CE48" w14:textId="77777777" w:rsidR="000F219F" w:rsidRPr="000F219F" w:rsidRDefault="000F219F" w:rsidP="000F219F">
      <w:pPr>
        <w:spacing w:after="0" w:line="240" w:lineRule="auto"/>
        <w:ind w:right="-20"/>
        <w:rPr>
          <w:rFonts w:ascii="Times New Roman" w:eastAsia="Times New Roman" w:hAnsi="Times New Roman" w:cs="Times New Roman"/>
          <w:color w:val="FF0000"/>
          <w:sz w:val="24"/>
          <w:szCs w:val="24"/>
        </w:rPr>
      </w:pPr>
    </w:p>
    <w:p w14:paraId="0B2A6BB0" w14:textId="0989716C" w:rsidR="000F219F" w:rsidRPr="000F219F" w:rsidRDefault="00233665" w:rsidP="000F219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F219F" w:rsidRPr="000F219F">
        <w:rPr>
          <w:rFonts w:ascii="Times New Roman" w:hAnsi="Times New Roman" w:cs="Times New Roman"/>
          <w:color w:val="000000"/>
          <w:sz w:val="24"/>
          <w:szCs w:val="24"/>
        </w:rPr>
        <w:t>Анализ показателей указывает на то, что МБОУ Татарско-</w:t>
      </w:r>
      <w:proofErr w:type="spellStart"/>
      <w:r w:rsidR="000F219F" w:rsidRPr="000F219F">
        <w:rPr>
          <w:rFonts w:ascii="Times New Roman" w:hAnsi="Times New Roman" w:cs="Times New Roman"/>
          <w:color w:val="000000"/>
          <w:sz w:val="24"/>
          <w:szCs w:val="24"/>
        </w:rPr>
        <w:t>Шмалакская</w:t>
      </w:r>
      <w:proofErr w:type="spellEnd"/>
      <w:r w:rsidR="000F219F" w:rsidRPr="000F219F">
        <w:rPr>
          <w:rFonts w:ascii="Times New Roman" w:hAnsi="Times New Roman" w:cs="Times New Roman"/>
          <w:color w:val="000000"/>
          <w:sz w:val="24"/>
          <w:szCs w:val="24"/>
        </w:rPr>
        <w:t xml:space="preserve"> средняя школа имеет достаточную инфраструктуру, которая соответствует требованиям </w:t>
      </w:r>
      <w:proofErr w:type="spellStart"/>
      <w:r w:rsidR="000F219F" w:rsidRPr="000F219F">
        <w:rPr>
          <w:rFonts w:ascii="Times New Roman" w:hAnsi="Times New Roman" w:cs="Times New Roman"/>
          <w:color w:val="000000"/>
          <w:sz w:val="24"/>
          <w:szCs w:val="24"/>
        </w:rPr>
        <w:t>СанПин</w:t>
      </w:r>
      <w:proofErr w:type="spellEnd"/>
      <w:r w:rsidR="000F219F" w:rsidRPr="000F219F">
        <w:rPr>
          <w:rFonts w:ascii="Times New Roman" w:hAnsi="Times New Roman" w:cs="Times New Roman"/>
          <w:color w:val="000000"/>
          <w:sz w:val="24"/>
          <w:szCs w:val="24"/>
        </w:rPr>
        <w:t xml:space="preserve"> 2.4.2.2821-10 «</w:t>
      </w:r>
      <w:proofErr w:type="spellStart"/>
      <w:r w:rsidR="000F219F" w:rsidRPr="000F219F">
        <w:rPr>
          <w:rFonts w:ascii="Times New Roman" w:hAnsi="Times New Roman" w:cs="Times New Roman"/>
          <w:color w:val="000000"/>
          <w:sz w:val="24"/>
          <w:szCs w:val="24"/>
        </w:rPr>
        <w:t>Санитарно</w:t>
      </w:r>
      <w:proofErr w:type="spellEnd"/>
      <w:r w:rsidR="000F219F" w:rsidRPr="000F219F">
        <w:rPr>
          <w:rFonts w:ascii="Times New Roman" w:hAnsi="Times New Roman" w:cs="Times New Roman"/>
          <w:color w:val="000000"/>
          <w:sz w:val="24"/>
          <w:szCs w:val="24"/>
        </w:rPr>
        <w:t xml:space="preserve"> – 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 </w:t>
      </w:r>
    </w:p>
    <w:p w14:paraId="7571F602" w14:textId="77777777" w:rsidR="000F219F" w:rsidRPr="000F219F" w:rsidRDefault="000F219F" w:rsidP="000F219F">
      <w:pPr>
        <w:autoSpaceDE w:val="0"/>
        <w:autoSpaceDN w:val="0"/>
        <w:adjustRightInd w:val="0"/>
        <w:spacing w:after="0" w:line="240" w:lineRule="auto"/>
        <w:jc w:val="both"/>
        <w:rPr>
          <w:rFonts w:ascii="Times New Roman" w:hAnsi="Times New Roman" w:cs="Times New Roman"/>
          <w:color w:val="000000"/>
          <w:sz w:val="24"/>
          <w:szCs w:val="24"/>
        </w:rPr>
      </w:pPr>
      <w:r w:rsidRPr="000F219F">
        <w:rPr>
          <w:rFonts w:ascii="Times New Roman" w:hAnsi="Times New Roman" w:cs="Times New Roman"/>
          <w:color w:val="000000"/>
          <w:sz w:val="24"/>
          <w:szCs w:val="24"/>
        </w:rPr>
        <w:t xml:space="preserve">Школа укомплектована достаточным количеством педагогических и административно-хозяйственных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w:t>
      </w:r>
    </w:p>
    <w:p w14:paraId="75A6E533" w14:textId="5B732519" w:rsidR="000F78D9" w:rsidRPr="000F219F" w:rsidRDefault="000F219F" w:rsidP="00233665">
      <w:pPr>
        <w:pStyle w:val="a7"/>
        <w:spacing w:before="1"/>
        <w:ind w:left="0" w:right="964" w:firstLine="567"/>
        <w:rPr>
          <w:rFonts w:eastAsia="Calibri"/>
          <w:b/>
        </w:rPr>
      </w:pPr>
      <w:r w:rsidRPr="000F219F">
        <w:rPr>
          <w:color w:val="000000"/>
        </w:rPr>
        <w:t>Коллектив школы выполняет в полном об</w:t>
      </w:r>
      <w:r w:rsidR="00233665">
        <w:rPr>
          <w:color w:val="000000"/>
        </w:rPr>
        <w:t>ъеме муниципальный заказ – 100% выпускников получили аттестаты.</w:t>
      </w:r>
    </w:p>
    <w:sectPr w:rsidR="000F78D9" w:rsidRPr="000F219F" w:rsidSect="00DE3983">
      <w:pgSz w:w="11910" w:h="16840"/>
      <w:pgMar w:top="709" w:right="853" w:bottom="851" w:left="1418" w:header="0" w:footer="105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3FDA60" w14:textId="77777777" w:rsidR="00C774CB" w:rsidRDefault="00C774CB" w:rsidP="00941EF4">
      <w:pPr>
        <w:spacing w:after="0" w:line="240" w:lineRule="auto"/>
      </w:pPr>
      <w:r>
        <w:separator/>
      </w:r>
    </w:p>
  </w:endnote>
  <w:endnote w:type="continuationSeparator" w:id="0">
    <w:p w14:paraId="3FCAA50A" w14:textId="77777777" w:rsidR="00C774CB" w:rsidRDefault="00C774CB" w:rsidP="00941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59E15" w14:textId="77777777" w:rsidR="00C774CB" w:rsidRDefault="00C774CB" w:rsidP="00941EF4">
      <w:pPr>
        <w:spacing w:after="0" w:line="240" w:lineRule="auto"/>
      </w:pPr>
      <w:r>
        <w:separator/>
      </w:r>
    </w:p>
  </w:footnote>
  <w:footnote w:type="continuationSeparator" w:id="0">
    <w:p w14:paraId="11716782" w14:textId="77777777" w:rsidR="00C774CB" w:rsidRDefault="00C774CB" w:rsidP="00941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6673"/>
    <w:multiLevelType w:val="hybridMultilevel"/>
    <w:tmpl w:val="25D0EE6E"/>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A5D91"/>
    <w:multiLevelType w:val="hybridMultilevel"/>
    <w:tmpl w:val="F9469A20"/>
    <w:lvl w:ilvl="0" w:tplc="26BEB38E">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773314"/>
    <w:multiLevelType w:val="hybridMultilevel"/>
    <w:tmpl w:val="65F27AC6"/>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9C4FF6"/>
    <w:multiLevelType w:val="hybridMultilevel"/>
    <w:tmpl w:val="80723CDA"/>
    <w:lvl w:ilvl="0" w:tplc="078E4778">
      <w:start w:val="1"/>
      <w:numFmt w:val="bullet"/>
      <w:lvlText w:val=""/>
      <w:lvlJc w:val="left"/>
      <w:pPr>
        <w:ind w:left="754" w:hanging="360"/>
      </w:pPr>
      <w:rPr>
        <w:rFonts w:ascii="Wingdings" w:hAnsi="Wingdings" w:hint="default"/>
        <w:sz w:val="24"/>
      </w:rPr>
    </w:lvl>
    <w:lvl w:ilvl="1" w:tplc="670EFED8">
      <w:numFmt w:val="bullet"/>
      <w:lvlText w:val=""/>
      <w:lvlJc w:val="left"/>
      <w:pPr>
        <w:ind w:left="1474" w:hanging="360"/>
      </w:pPr>
      <w:rPr>
        <w:rFonts w:ascii="Symbol" w:eastAsia="Calibri" w:hAnsi="Symbol" w:cs="Times New Roman"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3C1363F3"/>
    <w:multiLevelType w:val="hybridMultilevel"/>
    <w:tmpl w:val="B1F6A328"/>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B6A1C"/>
    <w:multiLevelType w:val="hybridMultilevel"/>
    <w:tmpl w:val="F850C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C47DB0"/>
    <w:multiLevelType w:val="hybridMultilevel"/>
    <w:tmpl w:val="18A4BC70"/>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2D46B1"/>
    <w:multiLevelType w:val="hybridMultilevel"/>
    <w:tmpl w:val="8BF2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ED56DA"/>
    <w:multiLevelType w:val="hybridMultilevel"/>
    <w:tmpl w:val="732E17D2"/>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4F885CF2"/>
    <w:multiLevelType w:val="hybridMultilevel"/>
    <w:tmpl w:val="C694C648"/>
    <w:lvl w:ilvl="0" w:tplc="418C20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50C44623"/>
    <w:multiLevelType w:val="hybridMultilevel"/>
    <w:tmpl w:val="E45EABF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1F601FE"/>
    <w:multiLevelType w:val="hybridMultilevel"/>
    <w:tmpl w:val="763C76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533967E4"/>
    <w:multiLevelType w:val="hybridMultilevel"/>
    <w:tmpl w:val="8B662DF6"/>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C992EFE"/>
    <w:multiLevelType w:val="hybridMultilevel"/>
    <w:tmpl w:val="F19A6B9A"/>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BF76C4"/>
    <w:multiLevelType w:val="hybridMultilevel"/>
    <w:tmpl w:val="D8582A16"/>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762BC4"/>
    <w:multiLevelType w:val="hybridMultilevel"/>
    <w:tmpl w:val="671E50C4"/>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811EB7"/>
    <w:multiLevelType w:val="hybridMultilevel"/>
    <w:tmpl w:val="1BD072C0"/>
    <w:lvl w:ilvl="0" w:tplc="921CE902">
      <w:numFmt w:val="bullet"/>
      <w:lvlText w:val="-"/>
      <w:lvlJc w:val="left"/>
      <w:pPr>
        <w:ind w:left="144" w:hanging="144"/>
      </w:pPr>
      <w:rPr>
        <w:rFonts w:ascii="Times New Roman" w:eastAsia="Times New Roman" w:hAnsi="Times New Roman" w:cs="Times New Roman" w:hint="default"/>
        <w:w w:val="99"/>
        <w:sz w:val="24"/>
        <w:szCs w:val="24"/>
        <w:lang w:val="ru-RU" w:eastAsia="en-US" w:bidi="ar-SA"/>
      </w:rPr>
    </w:lvl>
    <w:lvl w:ilvl="1" w:tplc="9566076E">
      <w:numFmt w:val="bullet"/>
      <w:lvlText w:val="•"/>
      <w:lvlJc w:val="left"/>
      <w:pPr>
        <w:ind w:left="1210" w:hanging="144"/>
      </w:pPr>
      <w:rPr>
        <w:rFonts w:hint="default"/>
        <w:lang w:val="ru-RU" w:eastAsia="en-US" w:bidi="ar-SA"/>
      </w:rPr>
    </w:lvl>
    <w:lvl w:ilvl="2" w:tplc="4CD62334">
      <w:numFmt w:val="bullet"/>
      <w:lvlText w:val="•"/>
      <w:lvlJc w:val="left"/>
      <w:pPr>
        <w:ind w:left="2300" w:hanging="144"/>
      </w:pPr>
      <w:rPr>
        <w:rFonts w:hint="default"/>
        <w:lang w:val="ru-RU" w:eastAsia="en-US" w:bidi="ar-SA"/>
      </w:rPr>
    </w:lvl>
    <w:lvl w:ilvl="3" w:tplc="E07ECE8A">
      <w:numFmt w:val="bullet"/>
      <w:lvlText w:val="•"/>
      <w:lvlJc w:val="left"/>
      <w:pPr>
        <w:ind w:left="3391" w:hanging="144"/>
      </w:pPr>
      <w:rPr>
        <w:rFonts w:hint="default"/>
        <w:lang w:val="ru-RU" w:eastAsia="en-US" w:bidi="ar-SA"/>
      </w:rPr>
    </w:lvl>
    <w:lvl w:ilvl="4" w:tplc="054EDA98">
      <w:numFmt w:val="bullet"/>
      <w:lvlText w:val="•"/>
      <w:lvlJc w:val="left"/>
      <w:pPr>
        <w:ind w:left="4481" w:hanging="144"/>
      </w:pPr>
      <w:rPr>
        <w:rFonts w:hint="default"/>
        <w:lang w:val="ru-RU" w:eastAsia="en-US" w:bidi="ar-SA"/>
      </w:rPr>
    </w:lvl>
    <w:lvl w:ilvl="5" w:tplc="8DE863CC">
      <w:numFmt w:val="bullet"/>
      <w:lvlText w:val="•"/>
      <w:lvlJc w:val="left"/>
      <w:pPr>
        <w:ind w:left="5572" w:hanging="144"/>
      </w:pPr>
      <w:rPr>
        <w:rFonts w:hint="default"/>
        <w:lang w:val="ru-RU" w:eastAsia="en-US" w:bidi="ar-SA"/>
      </w:rPr>
    </w:lvl>
    <w:lvl w:ilvl="6" w:tplc="1E343266">
      <w:numFmt w:val="bullet"/>
      <w:lvlText w:val="•"/>
      <w:lvlJc w:val="left"/>
      <w:pPr>
        <w:ind w:left="6662" w:hanging="144"/>
      </w:pPr>
      <w:rPr>
        <w:rFonts w:hint="default"/>
        <w:lang w:val="ru-RU" w:eastAsia="en-US" w:bidi="ar-SA"/>
      </w:rPr>
    </w:lvl>
    <w:lvl w:ilvl="7" w:tplc="DC2059DA">
      <w:numFmt w:val="bullet"/>
      <w:lvlText w:val="•"/>
      <w:lvlJc w:val="left"/>
      <w:pPr>
        <w:ind w:left="7752" w:hanging="144"/>
      </w:pPr>
      <w:rPr>
        <w:rFonts w:hint="default"/>
        <w:lang w:val="ru-RU" w:eastAsia="en-US" w:bidi="ar-SA"/>
      </w:rPr>
    </w:lvl>
    <w:lvl w:ilvl="8" w:tplc="6916DC70">
      <w:numFmt w:val="bullet"/>
      <w:lvlText w:val="•"/>
      <w:lvlJc w:val="left"/>
      <w:pPr>
        <w:ind w:left="8843" w:hanging="144"/>
      </w:pPr>
      <w:rPr>
        <w:rFonts w:hint="default"/>
        <w:lang w:val="ru-RU" w:eastAsia="en-US" w:bidi="ar-SA"/>
      </w:rPr>
    </w:lvl>
  </w:abstractNum>
  <w:abstractNum w:abstractNumId="17">
    <w:nsid w:val="7F46646D"/>
    <w:multiLevelType w:val="hybridMultilevel"/>
    <w:tmpl w:val="D42E656A"/>
    <w:lvl w:ilvl="0" w:tplc="2AD69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2"/>
  </w:num>
  <w:num w:numId="12">
    <w:abstractNumId w:val="15"/>
  </w:num>
  <w:num w:numId="13">
    <w:abstractNumId w:val="17"/>
  </w:num>
  <w:num w:numId="14">
    <w:abstractNumId w:val="0"/>
  </w:num>
  <w:num w:numId="15">
    <w:abstractNumId w:val="12"/>
  </w:num>
  <w:num w:numId="16">
    <w:abstractNumId w:val="13"/>
  </w:num>
  <w:num w:numId="17">
    <w:abstractNumId w:val="6"/>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5B"/>
    <w:rsid w:val="0000446F"/>
    <w:rsid w:val="000045FF"/>
    <w:rsid w:val="00011147"/>
    <w:rsid w:val="00012E57"/>
    <w:rsid w:val="000131F5"/>
    <w:rsid w:val="00016BA2"/>
    <w:rsid w:val="000212AE"/>
    <w:rsid w:val="00025E88"/>
    <w:rsid w:val="00026CAD"/>
    <w:rsid w:val="00031565"/>
    <w:rsid w:val="00042082"/>
    <w:rsid w:val="000522C7"/>
    <w:rsid w:val="00053D5E"/>
    <w:rsid w:val="0006371A"/>
    <w:rsid w:val="00064FFF"/>
    <w:rsid w:val="00070F48"/>
    <w:rsid w:val="000772D1"/>
    <w:rsid w:val="000848BC"/>
    <w:rsid w:val="00087469"/>
    <w:rsid w:val="00090D94"/>
    <w:rsid w:val="00094096"/>
    <w:rsid w:val="000A3BED"/>
    <w:rsid w:val="000C134C"/>
    <w:rsid w:val="000C3FDE"/>
    <w:rsid w:val="000D22E5"/>
    <w:rsid w:val="000D3889"/>
    <w:rsid w:val="000D3C21"/>
    <w:rsid w:val="000D50A4"/>
    <w:rsid w:val="000F1888"/>
    <w:rsid w:val="000F219F"/>
    <w:rsid w:val="000F4612"/>
    <w:rsid w:val="000F78D9"/>
    <w:rsid w:val="00100747"/>
    <w:rsid w:val="0010351E"/>
    <w:rsid w:val="0010799B"/>
    <w:rsid w:val="00111C27"/>
    <w:rsid w:val="00112739"/>
    <w:rsid w:val="00116DF0"/>
    <w:rsid w:val="00117B83"/>
    <w:rsid w:val="00122E30"/>
    <w:rsid w:val="00123FF5"/>
    <w:rsid w:val="001327B5"/>
    <w:rsid w:val="00134F7D"/>
    <w:rsid w:val="001355AA"/>
    <w:rsid w:val="00147504"/>
    <w:rsid w:val="0015740B"/>
    <w:rsid w:val="00160D89"/>
    <w:rsid w:val="00176DB4"/>
    <w:rsid w:val="0018583E"/>
    <w:rsid w:val="00186B9C"/>
    <w:rsid w:val="00192EBC"/>
    <w:rsid w:val="0019303A"/>
    <w:rsid w:val="00194871"/>
    <w:rsid w:val="0019512E"/>
    <w:rsid w:val="001A3D26"/>
    <w:rsid w:val="001B0E24"/>
    <w:rsid w:val="001B1308"/>
    <w:rsid w:val="001B5137"/>
    <w:rsid w:val="001C1042"/>
    <w:rsid w:val="001D47FC"/>
    <w:rsid w:val="001E45E6"/>
    <w:rsid w:val="001E6B7C"/>
    <w:rsid w:val="001E73C2"/>
    <w:rsid w:val="001F00A2"/>
    <w:rsid w:val="001F33AB"/>
    <w:rsid w:val="002009BA"/>
    <w:rsid w:val="00204EC9"/>
    <w:rsid w:val="002077C1"/>
    <w:rsid w:val="0021076E"/>
    <w:rsid w:val="002115AA"/>
    <w:rsid w:val="00211615"/>
    <w:rsid w:val="00212E8E"/>
    <w:rsid w:val="00221DE3"/>
    <w:rsid w:val="00225393"/>
    <w:rsid w:val="00232FF8"/>
    <w:rsid w:val="00233665"/>
    <w:rsid w:val="0023389E"/>
    <w:rsid w:val="00243126"/>
    <w:rsid w:val="002457CA"/>
    <w:rsid w:val="00245A8B"/>
    <w:rsid w:val="002469F6"/>
    <w:rsid w:val="0025470A"/>
    <w:rsid w:val="00254BA5"/>
    <w:rsid w:val="00257DD4"/>
    <w:rsid w:val="00263DBF"/>
    <w:rsid w:val="0026615C"/>
    <w:rsid w:val="002671BD"/>
    <w:rsid w:val="0027077C"/>
    <w:rsid w:val="00274AF6"/>
    <w:rsid w:val="00287695"/>
    <w:rsid w:val="00287CA7"/>
    <w:rsid w:val="002908B7"/>
    <w:rsid w:val="00295E6F"/>
    <w:rsid w:val="002A0E08"/>
    <w:rsid w:val="002A1BD4"/>
    <w:rsid w:val="002A469A"/>
    <w:rsid w:val="002B5FCC"/>
    <w:rsid w:val="002D062D"/>
    <w:rsid w:val="002D73E2"/>
    <w:rsid w:val="002E5555"/>
    <w:rsid w:val="002F0884"/>
    <w:rsid w:val="002F4B38"/>
    <w:rsid w:val="002F68AA"/>
    <w:rsid w:val="00304058"/>
    <w:rsid w:val="0030711A"/>
    <w:rsid w:val="003106E1"/>
    <w:rsid w:val="00310F2E"/>
    <w:rsid w:val="003153B9"/>
    <w:rsid w:val="00317D29"/>
    <w:rsid w:val="00324E14"/>
    <w:rsid w:val="00324E6C"/>
    <w:rsid w:val="003254AB"/>
    <w:rsid w:val="00332AE4"/>
    <w:rsid w:val="003339E7"/>
    <w:rsid w:val="003348DD"/>
    <w:rsid w:val="0034555F"/>
    <w:rsid w:val="003460DF"/>
    <w:rsid w:val="003475A1"/>
    <w:rsid w:val="0035524F"/>
    <w:rsid w:val="00355D70"/>
    <w:rsid w:val="0036471E"/>
    <w:rsid w:val="00365B1B"/>
    <w:rsid w:val="00373BCD"/>
    <w:rsid w:val="00377DD9"/>
    <w:rsid w:val="003802F8"/>
    <w:rsid w:val="00382365"/>
    <w:rsid w:val="0038361C"/>
    <w:rsid w:val="00384355"/>
    <w:rsid w:val="00387FA5"/>
    <w:rsid w:val="0039156B"/>
    <w:rsid w:val="00395EC9"/>
    <w:rsid w:val="003A0205"/>
    <w:rsid w:val="003A182B"/>
    <w:rsid w:val="003A1CBC"/>
    <w:rsid w:val="003A2029"/>
    <w:rsid w:val="003A2097"/>
    <w:rsid w:val="003B19E1"/>
    <w:rsid w:val="003B1ADE"/>
    <w:rsid w:val="003B2BAB"/>
    <w:rsid w:val="003B3A51"/>
    <w:rsid w:val="003C3E3F"/>
    <w:rsid w:val="003C3F37"/>
    <w:rsid w:val="003C42D1"/>
    <w:rsid w:val="003D1ABA"/>
    <w:rsid w:val="003D60F8"/>
    <w:rsid w:val="004034A8"/>
    <w:rsid w:val="004057E6"/>
    <w:rsid w:val="004150F8"/>
    <w:rsid w:val="004163FA"/>
    <w:rsid w:val="00417387"/>
    <w:rsid w:val="00417790"/>
    <w:rsid w:val="00417EA9"/>
    <w:rsid w:val="00430512"/>
    <w:rsid w:val="00433DF4"/>
    <w:rsid w:val="00434C2D"/>
    <w:rsid w:val="00434EB3"/>
    <w:rsid w:val="0043639F"/>
    <w:rsid w:val="00440FD9"/>
    <w:rsid w:val="00442787"/>
    <w:rsid w:val="00443CCF"/>
    <w:rsid w:val="00456DA4"/>
    <w:rsid w:val="00460B42"/>
    <w:rsid w:val="004647E2"/>
    <w:rsid w:val="0047137C"/>
    <w:rsid w:val="004727ED"/>
    <w:rsid w:val="00474A5C"/>
    <w:rsid w:val="00477568"/>
    <w:rsid w:val="0048323E"/>
    <w:rsid w:val="004868A3"/>
    <w:rsid w:val="004877BC"/>
    <w:rsid w:val="00490DAC"/>
    <w:rsid w:val="00490F24"/>
    <w:rsid w:val="00491D90"/>
    <w:rsid w:val="00492869"/>
    <w:rsid w:val="00492DB1"/>
    <w:rsid w:val="004A0C64"/>
    <w:rsid w:val="004A4F5A"/>
    <w:rsid w:val="004A5DA6"/>
    <w:rsid w:val="004B12B1"/>
    <w:rsid w:val="004C6DEC"/>
    <w:rsid w:val="004D4E4D"/>
    <w:rsid w:val="004E0425"/>
    <w:rsid w:val="004E2824"/>
    <w:rsid w:val="004E60FA"/>
    <w:rsid w:val="004F0780"/>
    <w:rsid w:val="004F3205"/>
    <w:rsid w:val="004F39C9"/>
    <w:rsid w:val="004F4805"/>
    <w:rsid w:val="005029E8"/>
    <w:rsid w:val="0050527B"/>
    <w:rsid w:val="005073A1"/>
    <w:rsid w:val="00513CF8"/>
    <w:rsid w:val="00516BC8"/>
    <w:rsid w:val="005200A0"/>
    <w:rsid w:val="00523F25"/>
    <w:rsid w:val="005244CD"/>
    <w:rsid w:val="00524A72"/>
    <w:rsid w:val="0053073D"/>
    <w:rsid w:val="00531E81"/>
    <w:rsid w:val="005368BD"/>
    <w:rsid w:val="0054148F"/>
    <w:rsid w:val="0054493C"/>
    <w:rsid w:val="0054548C"/>
    <w:rsid w:val="005456B0"/>
    <w:rsid w:val="00547A4B"/>
    <w:rsid w:val="0055150E"/>
    <w:rsid w:val="0055276D"/>
    <w:rsid w:val="0055530F"/>
    <w:rsid w:val="00561346"/>
    <w:rsid w:val="005619F3"/>
    <w:rsid w:val="005623E3"/>
    <w:rsid w:val="00562C1F"/>
    <w:rsid w:val="00567E5C"/>
    <w:rsid w:val="00573E5F"/>
    <w:rsid w:val="00576CA5"/>
    <w:rsid w:val="005776EE"/>
    <w:rsid w:val="00590E3B"/>
    <w:rsid w:val="0059416D"/>
    <w:rsid w:val="005962FE"/>
    <w:rsid w:val="005978FD"/>
    <w:rsid w:val="005A4766"/>
    <w:rsid w:val="005A7D58"/>
    <w:rsid w:val="005B2C5C"/>
    <w:rsid w:val="005B5FE8"/>
    <w:rsid w:val="005B7DB4"/>
    <w:rsid w:val="005C07EF"/>
    <w:rsid w:val="005C1DF1"/>
    <w:rsid w:val="005C57AE"/>
    <w:rsid w:val="005C7A39"/>
    <w:rsid w:val="005E170B"/>
    <w:rsid w:val="00601352"/>
    <w:rsid w:val="00605A07"/>
    <w:rsid w:val="00606FA0"/>
    <w:rsid w:val="006133EA"/>
    <w:rsid w:val="0061414D"/>
    <w:rsid w:val="00616C14"/>
    <w:rsid w:val="00616E02"/>
    <w:rsid w:val="00625528"/>
    <w:rsid w:val="006302F5"/>
    <w:rsid w:val="00632A37"/>
    <w:rsid w:val="00634207"/>
    <w:rsid w:val="0063462F"/>
    <w:rsid w:val="00635318"/>
    <w:rsid w:val="00640596"/>
    <w:rsid w:val="00647AEC"/>
    <w:rsid w:val="00651DB5"/>
    <w:rsid w:val="006521FB"/>
    <w:rsid w:val="00655198"/>
    <w:rsid w:val="00661B1D"/>
    <w:rsid w:val="00662844"/>
    <w:rsid w:val="00663A09"/>
    <w:rsid w:val="00667CAE"/>
    <w:rsid w:val="00675B3F"/>
    <w:rsid w:val="006777E2"/>
    <w:rsid w:val="00680209"/>
    <w:rsid w:val="00683293"/>
    <w:rsid w:val="00694476"/>
    <w:rsid w:val="006957E0"/>
    <w:rsid w:val="006A6343"/>
    <w:rsid w:val="006B26FD"/>
    <w:rsid w:val="006C1E9E"/>
    <w:rsid w:val="006C2620"/>
    <w:rsid w:val="006C379D"/>
    <w:rsid w:val="006C6FC3"/>
    <w:rsid w:val="006D2469"/>
    <w:rsid w:val="006D3BEA"/>
    <w:rsid w:val="006D3DAC"/>
    <w:rsid w:val="006D4E4B"/>
    <w:rsid w:val="006D5B84"/>
    <w:rsid w:val="006E2B6A"/>
    <w:rsid w:val="006E33FD"/>
    <w:rsid w:val="006E3DEC"/>
    <w:rsid w:val="006F1E8A"/>
    <w:rsid w:val="00700DA3"/>
    <w:rsid w:val="00701C16"/>
    <w:rsid w:val="0070428D"/>
    <w:rsid w:val="00711DE1"/>
    <w:rsid w:val="0071623F"/>
    <w:rsid w:val="007217B6"/>
    <w:rsid w:val="00723FD9"/>
    <w:rsid w:val="00723FEC"/>
    <w:rsid w:val="0072483C"/>
    <w:rsid w:val="00726744"/>
    <w:rsid w:val="00730E97"/>
    <w:rsid w:val="0073390E"/>
    <w:rsid w:val="0073593C"/>
    <w:rsid w:val="007513D7"/>
    <w:rsid w:val="007616AA"/>
    <w:rsid w:val="0076251D"/>
    <w:rsid w:val="00763F88"/>
    <w:rsid w:val="00766071"/>
    <w:rsid w:val="00771D82"/>
    <w:rsid w:val="00775761"/>
    <w:rsid w:val="00776459"/>
    <w:rsid w:val="007864CB"/>
    <w:rsid w:val="00786A63"/>
    <w:rsid w:val="007930E0"/>
    <w:rsid w:val="0079347B"/>
    <w:rsid w:val="00794205"/>
    <w:rsid w:val="007A49E6"/>
    <w:rsid w:val="007A5402"/>
    <w:rsid w:val="007B2E5A"/>
    <w:rsid w:val="007B3806"/>
    <w:rsid w:val="007C05A7"/>
    <w:rsid w:val="007D417C"/>
    <w:rsid w:val="007D616D"/>
    <w:rsid w:val="007E2B05"/>
    <w:rsid w:val="007F6FEF"/>
    <w:rsid w:val="008003AE"/>
    <w:rsid w:val="00801D2B"/>
    <w:rsid w:val="008063A0"/>
    <w:rsid w:val="00814DAE"/>
    <w:rsid w:val="0082373D"/>
    <w:rsid w:val="00833654"/>
    <w:rsid w:val="00833EDF"/>
    <w:rsid w:val="008419CD"/>
    <w:rsid w:val="008434BF"/>
    <w:rsid w:val="00844EA1"/>
    <w:rsid w:val="00850233"/>
    <w:rsid w:val="00852A6C"/>
    <w:rsid w:val="0086012C"/>
    <w:rsid w:val="0086478B"/>
    <w:rsid w:val="008857A5"/>
    <w:rsid w:val="008874D8"/>
    <w:rsid w:val="008908D1"/>
    <w:rsid w:val="008912D1"/>
    <w:rsid w:val="008A0040"/>
    <w:rsid w:val="008A02D5"/>
    <w:rsid w:val="008A334D"/>
    <w:rsid w:val="008A6EED"/>
    <w:rsid w:val="008B4C62"/>
    <w:rsid w:val="008B59BB"/>
    <w:rsid w:val="008B7F4E"/>
    <w:rsid w:val="008C3936"/>
    <w:rsid w:val="008C5097"/>
    <w:rsid w:val="008D65C0"/>
    <w:rsid w:val="0090054D"/>
    <w:rsid w:val="00910A57"/>
    <w:rsid w:val="009151B1"/>
    <w:rsid w:val="00920596"/>
    <w:rsid w:val="00921938"/>
    <w:rsid w:val="00924864"/>
    <w:rsid w:val="00931FDD"/>
    <w:rsid w:val="00932427"/>
    <w:rsid w:val="009337F9"/>
    <w:rsid w:val="009359AA"/>
    <w:rsid w:val="00935BF1"/>
    <w:rsid w:val="00935CE9"/>
    <w:rsid w:val="009400E9"/>
    <w:rsid w:val="00940869"/>
    <w:rsid w:val="00940B7D"/>
    <w:rsid w:val="0094131C"/>
    <w:rsid w:val="00941EF4"/>
    <w:rsid w:val="00957BBE"/>
    <w:rsid w:val="0096047C"/>
    <w:rsid w:val="00962075"/>
    <w:rsid w:val="00963D99"/>
    <w:rsid w:val="00970A46"/>
    <w:rsid w:val="009729E9"/>
    <w:rsid w:val="00973A97"/>
    <w:rsid w:val="00974700"/>
    <w:rsid w:val="009925E4"/>
    <w:rsid w:val="00995264"/>
    <w:rsid w:val="009A17F6"/>
    <w:rsid w:val="009A1C9F"/>
    <w:rsid w:val="009A49EF"/>
    <w:rsid w:val="009A51D8"/>
    <w:rsid w:val="009A5E79"/>
    <w:rsid w:val="009B392B"/>
    <w:rsid w:val="009C0507"/>
    <w:rsid w:val="009C0F1B"/>
    <w:rsid w:val="009D075B"/>
    <w:rsid w:val="009D4C91"/>
    <w:rsid w:val="009E6972"/>
    <w:rsid w:val="009F1662"/>
    <w:rsid w:val="00A008BB"/>
    <w:rsid w:val="00A04BCB"/>
    <w:rsid w:val="00A10B2B"/>
    <w:rsid w:val="00A16CF8"/>
    <w:rsid w:val="00A44030"/>
    <w:rsid w:val="00A4475B"/>
    <w:rsid w:val="00A4739E"/>
    <w:rsid w:val="00A6451E"/>
    <w:rsid w:val="00A667B3"/>
    <w:rsid w:val="00A66F17"/>
    <w:rsid w:val="00A67F4E"/>
    <w:rsid w:val="00A748DB"/>
    <w:rsid w:val="00A75C0A"/>
    <w:rsid w:val="00A82F54"/>
    <w:rsid w:val="00A85E26"/>
    <w:rsid w:val="00AA10B3"/>
    <w:rsid w:val="00AB05EA"/>
    <w:rsid w:val="00AB6625"/>
    <w:rsid w:val="00AC2584"/>
    <w:rsid w:val="00AD0B2B"/>
    <w:rsid w:val="00AD27F7"/>
    <w:rsid w:val="00AD32CD"/>
    <w:rsid w:val="00AE38C5"/>
    <w:rsid w:val="00AE5E2A"/>
    <w:rsid w:val="00AE79C9"/>
    <w:rsid w:val="00B113AE"/>
    <w:rsid w:val="00B11410"/>
    <w:rsid w:val="00B13D75"/>
    <w:rsid w:val="00B249B6"/>
    <w:rsid w:val="00B26B10"/>
    <w:rsid w:val="00B30379"/>
    <w:rsid w:val="00B317DE"/>
    <w:rsid w:val="00B33BAA"/>
    <w:rsid w:val="00B34D81"/>
    <w:rsid w:val="00B35727"/>
    <w:rsid w:val="00B36078"/>
    <w:rsid w:val="00B43FED"/>
    <w:rsid w:val="00B46F6C"/>
    <w:rsid w:val="00B523B2"/>
    <w:rsid w:val="00B545CE"/>
    <w:rsid w:val="00B5564E"/>
    <w:rsid w:val="00B56D6C"/>
    <w:rsid w:val="00B61277"/>
    <w:rsid w:val="00B62B57"/>
    <w:rsid w:val="00B67D10"/>
    <w:rsid w:val="00B751E5"/>
    <w:rsid w:val="00B819C9"/>
    <w:rsid w:val="00B865B0"/>
    <w:rsid w:val="00B93925"/>
    <w:rsid w:val="00BA1E7E"/>
    <w:rsid w:val="00BA35D1"/>
    <w:rsid w:val="00BA45B5"/>
    <w:rsid w:val="00BA50C0"/>
    <w:rsid w:val="00BA5BBD"/>
    <w:rsid w:val="00BA7AE5"/>
    <w:rsid w:val="00BB35F5"/>
    <w:rsid w:val="00BB46EB"/>
    <w:rsid w:val="00BB4941"/>
    <w:rsid w:val="00BB68BA"/>
    <w:rsid w:val="00BC37DF"/>
    <w:rsid w:val="00BC4032"/>
    <w:rsid w:val="00BC5859"/>
    <w:rsid w:val="00BC59FB"/>
    <w:rsid w:val="00BD0AE3"/>
    <w:rsid w:val="00BD2227"/>
    <w:rsid w:val="00BD6C62"/>
    <w:rsid w:val="00BE2602"/>
    <w:rsid w:val="00BE5758"/>
    <w:rsid w:val="00BE7CA9"/>
    <w:rsid w:val="00BF136E"/>
    <w:rsid w:val="00BF5CA8"/>
    <w:rsid w:val="00BF7220"/>
    <w:rsid w:val="00C00127"/>
    <w:rsid w:val="00C01080"/>
    <w:rsid w:val="00C02CED"/>
    <w:rsid w:val="00C033A2"/>
    <w:rsid w:val="00C048DA"/>
    <w:rsid w:val="00C061A2"/>
    <w:rsid w:val="00C148DC"/>
    <w:rsid w:val="00C32C91"/>
    <w:rsid w:val="00C555A1"/>
    <w:rsid w:val="00C606AF"/>
    <w:rsid w:val="00C634E6"/>
    <w:rsid w:val="00C64BC8"/>
    <w:rsid w:val="00C7003E"/>
    <w:rsid w:val="00C773BC"/>
    <w:rsid w:val="00C774CB"/>
    <w:rsid w:val="00C807E8"/>
    <w:rsid w:val="00C946BA"/>
    <w:rsid w:val="00CA0055"/>
    <w:rsid w:val="00CA7979"/>
    <w:rsid w:val="00CB0639"/>
    <w:rsid w:val="00CB54A1"/>
    <w:rsid w:val="00CC1895"/>
    <w:rsid w:val="00CC7326"/>
    <w:rsid w:val="00CD090A"/>
    <w:rsid w:val="00CD114D"/>
    <w:rsid w:val="00CD6110"/>
    <w:rsid w:val="00CE31E2"/>
    <w:rsid w:val="00CF4E95"/>
    <w:rsid w:val="00D00420"/>
    <w:rsid w:val="00D02BAA"/>
    <w:rsid w:val="00D14762"/>
    <w:rsid w:val="00D16C50"/>
    <w:rsid w:val="00D1753A"/>
    <w:rsid w:val="00D17A26"/>
    <w:rsid w:val="00D20C32"/>
    <w:rsid w:val="00D22686"/>
    <w:rsid w:val="00D240A6"/>
    <w:rsid w:val="00D31D90"/>
    <w:rsid w:val="00D4546D"/>
    <w:rsid w:val="00D5303C"/>
    <w:rsid w:val="00D54291"/>
    <w:rsid w:val="00D54545"/>
    <w:rsid w:val="00D61232"/>
    <w:rsid w:val="00D6197F"/>
    <w:rsid w:val="00D62B92"/>
    <w:rsid w:val="00D675B9"/>
    <w:rsid w:val="00D677F2"/>
    <w:rsid w:val="00D67A6A"/>
    <w:rsid w:val="00D71996"/>
    <w:rsid w:val="00D71B59"/>
    <w:rsid w:val="00D76AAB"/>
    <w:rsid w:val="00D80122"/>
    <w:rsid w:val="00D80B0C"/>
    <w:rsid w:val="00D85CD8"/>
    <w:rsid w:val="00D86737"/>
    <w:rsid w:val="00D94020"/>
    <w:rsid w:val="00DA32CE"/>
    <w:rsid w:val="00DA43EB"/>
    <w:rsid w:val="00DA6281"/>
    <w:rsid w:val="00DA69AC"/>
    <w:rsid w:val="00DB0B96"/>
    <w:rsid w:val="00DB11B7"/>
    <w:rsid w:val="00DC1E93"/>
    <w:rsid w:val="00DC626A"/>
    <w:rsid w:val="00DD415F"/>
    <w:rsid w:val="00DD46B8"/>
    <w:rsid w:val="00DE3983"/>
    <w:rsid w:val="00DE7B50"/>
    <w:rsid w:val="00DF1782"/>
    <w:rsid w:val="00DF3566"/>
    <w:rsid w:val="00DF5221"/>
    <w:rsid w:val="00DF531B"/>
    <w:rsid w:val="00DF5F3D"/>
    <w:rsid w:val="00E002B2"/>
    <w:rsid w:val="00E0450C"/>
    <w:rsid w:val="00E04CAA"/>
    <w:rsid w:val="00E1491D"/>
    <w:rsid w:val="00E17349"/>
    <w:rsid w:val="00E20017"/>
    <w:rsid w:val="00E251A8"/>
    <w:rsid w:val="00E36DF9"/>
    <w:rsid w:val="00E36FD1"/>
    <w:rsid w:val="00E42803"/>
    <w:rsid w:val="00E42F2E"/>
    <w:rsid w:val="00E43C7E"/>
    <w:rsid w:val="00E4423A"/>
    <w:rsid w:val="00E51391"/>
    <w:rsid w:val="00E51DE7"/>
    <w:rsid w:val="00E52B95"/>
    <w:rsid w:val="00E56593"/>
    <w:rsid w:val="00E570CE"/>
    <w:rsid w:val="00E6496E"/>
    <w:rsid w:val="00E753AB"/>
    <w:rsid w:val="00E75A06"/>
    <w:rsid w:val="00E774AA"/>
    <w:rsid w:val="00E81110"/>
    <w:rsid w:val="00E94E65"/>
    <w:rsid w:val="00E95A4E"/>
    <w:rsid w:val="00EA15E6"/>
    <w:rsid w:val="00EA343D"/>
    <w:rsid w:val="00EB4F7E"/>
    <w:rsid w:val="00EC03EE"/>
    <w:rsid w:val="00EC38C7"/>
    <w:rsid w:val="00EC48E1"/>
    <w:rsid w:val="00ED0D74"/>
    <w:rsid w:val="00ED16CE"/>
    <w:rsid w:val="00ED2698"/>
    <w:rsid w:val="00ED6040"/>
    <w:rsid w:val="00ED7103"/>
    <w:rsid w:val="00EE0BD2"/>
    <w:rsid w:val="00EE3E29"/>
    <w:rsid w:val="00EE4146"/>
    <w:rsid w:val="00EE67D1"/>
    <w:rsid w:val="00EE7B70"/>
    <w:rsid w:val="00EF6669"/>
    <w:rsid w:val="00EF6BD8"/>
    <w:rsid w:val="00EF7FE9"/>
    <w:rsid w:val="00F01629"/>
    <w:rsid w:val="00F141DC"/>
    <w:rsid w:val="00F15DB7"/>
    <w:rsid w:val="00F346DC"/>
    <w:rsid w:val="00F35D3D"/>
    <w:rsid w:val="00F36AA2"/>
    <w:rsid w:val="00F37000"/>
    <w:rsid w:val="00F41638"/>
    <w:rsid w:val="00F41A9F"/>
    <w:rsid w:val="00F42FDA"/>
    <w:rsid w:val="00F62668"/>
    <w:rsid w:val="00F677B7"/>
    <w:rsid w:val="00F70246"/>
    <w:rsid w:val="00F73DA7"/>
    <w:rsid w:val="00F74603"/>
    <w:rsid w:val="00F778A6"/>
    <w:rsid w:val="00FA25DA"/>
    <w:rsid w:val="00FB0765"/>
    <w:rsid w:val="00FB15B3"/>
    <w:rsid w:val="00FB3BBB"/>
    <w:rsid w:val="00FB5006"/>
    <w:rsid w:val="00FC2146"/>
    <w:rsid w:val="00FC2430"/>
    <w:rsid w:val="00FC3C21"/>
    <w:rsid w:val="00FC43E3"/>
    <w:rsid w:val="00FC4915"/>
    <w:rsid w:val="00FC7997"/>
    <w:rsid w:val="00FD4C4C"/>
    <w:rsid w:val="00FD72B4"/>
    <w:rsid w:val="00FE420F"/>
    <w:rsid w:val="00FE7947"/>
    <w:rsid w:val="00FF1392"/>
    <w:rsid w:val="00FF2563"/>
    <w:rsid w:val="00FF45F6"/>
    <w:rsid w:val="00FF4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061A2"/>
    <w:pPr>
      <w:spacing w:after="0" w:line="240" w:lineRule="auto"/>
      <w:jc w:val="right"/>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rsid w:val="00C061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A7AE5"/>
    <w:pPr>
      <w:ind w:left="720"/>
      <w:contextualSpacing/>
    </w:pPr>
    <w:rPr>
      <w:rFonts w:ascii="Calibri" w:eastAsia="Calibri" w:hAnsi="Calibri" w:cs="Times New Roman"/>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A7AE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A7AE5"/>
    <w:rPr>
      <w:color w:val="0000FF"/>
      <w:u w:val="single"/>
    </w:rPr>
  </w:style>
  <w:style w:type="character" w:customStyle="1" w:styleId="serp-urlitem">
    <w:name w:val="serp-url__item"/>
    <w:basedOn w:val="a0"/>
    <w:rsid w:val="00BA7AE5"/>
  </w:style>
  <w:style w:type="paragraph" w:styleId="a7">
    <w:name w:val="Body Text"/>
    <w:basedOn w:val="a"/>
    <w:link w:val="a8"/>
    <w:uiPriority w:val="1"/>
    <w:qFormat/>
    <w:rsid w:val="007A49E6"/>
    <w:pPr>
      <w:widowControl w:val="0"/>
      <w:autoSpaceDE w:val="0"/>
      <w:autoSpaceDN w:val="0"/>
      <w:spacing w:after="0" w:line="240" w:lineRule="auto"/>
      <w:ind w:left="1701" w:hanging="360"/>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7A49E6"/>
    <w:rPr>
      <w:rFonts w:ascii="Times New Roman" w:eastAsia="Times New Roman" w:hAnsi="Times New Roman" w:cs="Times New Roman"/>
      <w:sz w:val="24"/>
      <w:szCs w:val="24"/>
      <w:lang w:bidi="ru-RU"/>
    </w:rPr>
  </w:style>
  <w:style w:type="paragraph" w:styleId="a9">
    <w:name w:val="No Spacing"/>
    <w:aliases w:val="основа"/>
    <w:link w:val="aa"/>
    <w:uiPriority w:val="1"/>
    <w:qFormat/>
    <w:rsid w:val="00263DBF"/>
    <w:pPr>
      <w:spacing w:after="0" w:line="240" w:lineRule="auto"/>
    </w:pPr>
  </w:style>
  <w:style w:type="paragraph" w:customStyle="1" w:styleId="Default">
    <w:name w:val="Default"/>
    <w:rsid w:val="00490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49">
    <w:name w:val="Style49"/>
    <w:basedOn w:val="a"/>
    <w:uiPriority w:val="99"/>
    <w:rsid w:val="00490F24"/>
    <w:pPr>
      <w:widowControl w:val="0"/>
      <w:autoSpaceDE w:val="0"/>
      <w:autoSpaceDN w:val="0"/>
      <w:adjustRightInd w:val="0"/>
      <w:spacing w:after="0" w:line="220" w:lineRule="exact"/>
      <w:ind w:firstLine="460"/>
      <w:jc w:val="both"/>
    </w:pPr>
    <w:rPr>
      <w:rFonts w:ascii="Franklin Gothic Medium" w:eastAsia="Times New Roman" w:hAnsi="Franklin Gothic Medium" w:cs="Franklin Gothic Medium"/>
      <w:sz w:val="24"/>
      <w:szCs w:val="24"/>
    </w:rPr>
  </w:style>
  <w:style w:type="paragraph" w:styleId="2">
    <w:name w:val="Body Text Indent 2"/>
    <w:basedOn w:val="a"/>
    <w:link w:val="20"/>
    <w:unhideWhenUsed/>
    <w:rsid w:val="00AD32CD"/>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AD32CD"/>
    <w:rPr>
      <w:rFonts w:ascii="Calibri" w:eastAsia="Calibri" w:hAnsi="Calibri" w:cs="Times New Roman"/>
      <w:lang w:eastAsia="en-US"/>
    </w:rPr>
  </w:style>
  <w:style w:type="character" w:styleId="ab">
    <w:name w:val="annotation reference"/>
    <w:basedOn w:val="a0"/>
    <w:uiPriority w:val="99"/>
    <w:semiHidden/>
    <w:unhideWhenUsed/>
    <w:rsid w:val="00F141DC"/>
    <w:rPr>
      <w:sz w:val="16"/>
      <w:szCs w:val="16"/>
    </w:rPr>
  </w:style>
  <w:style w:type="paragraph" w:styleId="ac">
    <w:name w:val="annotation text"/>
    <w:basedOn w:val="a"/>
    <w:link w:val="ad"/>
    <w:uiPriority w:val="99"/>
    <w:semiHidden/>
    <w:unhideWhenUsed/>
    <w:rsid w:val="00F141DC"/>
    <w:pPr>
      <w:spacing w:line="240" w:lineRule="auto"/>
    </w:pPr>
    <w:rPr>
      <w:sz w:val="20"/>
      <w:szCs w:val="20"/>
    </w:rPr>
  </w:style>
  <w:style w:type="character" w:customStyle="1" w:styleId="ad">
    <w:name w:val="Текст примечания Знак"/>
    <w:basedOn w:val="a0"/>
    <w:link w:val="ac"/>
    <w:uiPriority w:val="99"/>
    <w:semiHidden/>
    <w:rsid w:val="00F141DC"/>
    <w:rPr>
      <w:sz w:val="20"/>
      <w:szCs w:val="20"/>
    </w:rPr>
  </w:style>
  <w:style w:type="paragraph" w:styleId="ae">
    <w:name w:val="annotation subject"/>
    <w:basedOn w:val="ac"/>
    <w:next w:val="ac"/>
    <w:link w:val="af"/>
    <w:uiPriority w:val="99"/>
    <w:semiHidden/>
    <w:unhideWhenUsed/>
    <w:rsid w:val="00F141DC"/>
    <w:rPr>
      <w:b/>
      <w:bCs/>
    </w:rPr>
  </w:style>
  <w:style w:type="character" w:customStyle="1" w:styleId="af">
    <w:name w:val="Тема примечания Знак"/>
    <w:basedOn w:val="ad"/>
    <w:link w:val="ae"/>
    <w:uiPriority w:val="99"/>
    <w:semiHidden/>
    <w:rsid w:val="00F141DC"/>
    <w:rPr>
      <w:b/>
      <w:bCs/>
      <w:sz w:val="20"/>
      <w:szCs w:val="20"/>
    </w:rPr>
  </w:style>
  <w:style w:type="paragraph" w:styleId="af0">
    <w:name w:val="Balloon Text"/>
    <w:basedOn w:val="a"/>
    <w:link w:val="af1"/>
    <w:uiPriority w:val="99"/>
    <w:semiHidden/>
    <w:unhideWhenUsed/>
    <w:rsid w:val="00F141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141DC"/>
    <w:rPr>
      <w:rFonts w:ascii="Tahoma" w:hAnsi="Tahoma" w:cs="Tahoma"/>
      <w:sz w:val="16"/>
      <w:szCs w:val="16"/>
    </w:rPr>
  </w:style>
  <w:style w:type="table" w:customStyle="1" w:styleId="6">
    <w:name w:val="Сетка таблицы6"/>
    <w:basedOn w:val="a1"/>
    <w:next w:val="a3"/>
    <w:uiPriority w:val="59"/>
    <w:rsid w:val="0064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3"/>
    <w:uiPriority w:val="59"/>
    <w:rsid w:val="0064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aliases w:val="основа Знак"/>
    <w:basedOn w:val="a0"/>
    <w:link w:val="a9"/>
    <w:uiPriority w:val="1"/>
    <w:rsid w:val="00A4739E"/>
  </w:style>
  <w:style w:type="table" w:customStyle="1" w:styleId="TableNormal">
    <w:name w:val="Table Normal"/>
    <w:uiPriority w:val="2"/>
    <w:semiHidden/>
    <w:unhideWhenUsed/>
    <w:qFormat/>
    <w:rsid w:val="000D50A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59"/>
    <w:rsid w:val="000D5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3"/>
    <w:uiPriority w:val="59"/>
    <w:rsid w:val="000D5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D50A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647E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71">
    <w:name w:val="Сетка таблицы71"/>
    <w:basedOn w:val="a1"/>
    <w:next w:val="a3"/>
    <w:uiPriority w:val="39"/>
    <w:rsid w:val="004647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C3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20C3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3">
    <w:name w:val="Сетка таблицы13"/>
    <w:basedOn w:val="a1"/>
    <w:next w:val="a3"/>
    <w:uiPriority w:val="59"/>
    <w:rsid w:val="002F4B3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3"/>
    <w:uiPriority w:val="59"/>
    <w:rsid w:val="002F4B3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941E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41EF4"/>
  </w:style>
  <w:style w:type="paragraph" w:styleId="af4">
    <w:name w:val="footer"/>
    <w:basedOn w:val="a"/>
    <w:link w:val="af5"/>
    <w:uiPriority w:val="99"/>
    <w:unhideWhenUsed/>
    <w:rsid w:val="00941E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41EF4"/>
  </w:style>
  <w:style w:type="paragraph" w:customStyle="1" w:styleId="TableParagraph">
    <w:name w:val="Table Paragraph"/>
    <w:basedOn w:val="a"/>
    <w:uiPriority w:val="1"/>
    <w:qFormat/>
    <w:rsid w:val="00324E1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C64BC8"/>
    <w:pPr>
      <w:widowControl w:val="0"/>
      <w:spacing w:before="69" w:after="0" w:line="240" w:lineRule="auto"/>
      <w:ind w:left="685"/>
      <w:outlineLvl w:val="1"/>
    </w:pPr>
    <w:rPr>
      <w:rFonts w:ascii="Times New Roman" w:eastAsia="Times New Roman" w:hAnsi="Times New Roman" w:cs="Times New Roman"/>
      <w:b/>
      <w:bCs/>
      <w:sz w:val="24"/>
      <w:szCs w:val="24"/>
      <w:lang w:val="en-US" w:eastAsia="en-US"/>
    </w:rPr>
  </w:style>
  <w:style w:type="paragraph" w:customStyle="1" w:styleId="10">
    <w:name w:val="Абзац списка1"/>
    <w:basedOn w:val="a"/>
    <w:rsid w:val="00B43FED"/>
    <w:pPr>
      <w:ind w:left="720"/>
      <w:contextualSpacing/>
    </w:pPr>
    <w:rPr>
      <w:rFonts w:ascii="Calibri" w:eastAsia="Times New Roman" w:hAnsi="Calibri" w:cs="Times New Roman"/>
    </w:rPr>
  </w:style>
  <w:style w:type="paragraph" w:styleId="af6">
    <w:name w:val="Title"/>
    <w:basedOn w:val="a"/>
    <w:link w:val="af7"/>
    <w:qFormat/>
    <w:rsid w:val="00B43FED"/>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B43FED"/>
    <w:rPr>
      <w:rFonts w:ascii="Times New Roman" w:eastAsia="Times New Roman" w:hAnsi="Times New Roman" w:cs="Times New Roman"/>
      <w:sz w:val="28"/>
      <w:szCs w:val="24"/>
    </w:rPr>
  </w:style>
  <w:style w:type="paragraph" w:styleId="3">
    <w:name w:val="Body Text 3"/>
    <w:basedOn w:val="a"/>
    <w:link w:val="30"/>
    <w:rsid w:val="00B43FED"/>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B43FED"/>
    <w:rPr>
      <w:rFonts w:ascii="Calibri" w:eastAsia="Times New Roman" w:hAnsi="Calibri" w:cs="Times New Roman"/>
      <w:sz w:val="16"/>
      <w:szCs w:val="16"/>
    </w:rPr>
  </w:style>
  <w:style w:type="paragraph" w:customStyle="1" w:styleId="msotagline">
    <w:name w:val="msotagline"/>
    <w:rsid w:val="00B43FED"/>
    <w:pPr>
      <w:spacing w:after="0" w:line="240" w:lineRule="auto"/>
    </w:pPr>
    <w:rPr>
      <w:rFonts w:ascii="Book Antiqua" w:eastAsia="Times New Roman" w:hAnsi="Book Antiqua" w:cs="Times New Roman"/>
      <w:color w:val="000000"/>
      <w:kern w:val="28"/>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C061A2"/>
    <w:pPr>
      <w:spacing w:after="0" w:line="240" w:lineRule="auto"/>
      <w:jc w:val="right"/>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rsid w:val="00C061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A7AE5"/>
    <w:pPr>
      <w:ind w:left="720"/>
      <w:contextualSpacing/>
    </w:pPr>
    <w:rPr>
      <w:rFonts w:ascii="Calibri" w:eastAsia="Calibri" w:hAnsi="Calibri" w:cs="Times New Roman"/>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BA7AE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BA7AE5"/>
    <w:rPr>
      <w:color w:val="0000FF"/>
      <w:u w:val="single"/>
    </w:rPr>
  </w:style>
  <w:style w:type="character" w:customStyle="1" w:styleId="serp-urlitem">
    <w:name w:val="serp-url__item"/>
    <w:basedOn w:val="a0"/>
    <w:rsid w:val="00BA7AE5"/>
  </w:style>
  <w:style w:type="paragraph" w:styleId="a7">
    <w:name w:val="Body Text"/>
    <w:basedOn w:val="a"/>
    <w:link w:val="a8"/>
    <w:uiPriority w:val="1"/>
    <w:qFormat/>
    <w:rsid w:val="007A49E6"/>
    <w:pPr>
      <w:widowControl w:val="0"/>
      <w:autoSpaceDE w:val="0"/>
      <w:autoSpaceDN w:val="0"/>
      <w:spacing w:after="0" w:line="240" w:lineRule="auto"/>
      <w:ind w:left="1701" w:hanging="360"/>
    </w:pPr>
    <w:rPr>
      <w:rFonts w:ascii="Times New Roman" w:eastAsia="Times New Roman" w:hAnsi="Times New Roman" w:cs="Times New Roman"/>
      <w:sz w:val="24"/>
      <w:szCs w:val="24"/>
      <w:lang w:bidi="ru-RU"/>
    </w:rPr>
  </w:style>
  <w:style w:type="character" w:customStyle="1" w:styleId="a8">
    <w:name w:val="Основной текст Знак"/>
    <w:basedOn w:val="a0"/>
    <w:link w:val="a7"/>
    <w:uiPriority w:val="1"/>
    <w:rsid w:val="007A49E6"/>
    <w:rPr>
      <w:rFonts w:ascii="Times New Roman" w:eastAsia="Times New Roman" w:hAnsi="Times New Roman" w:cs="Times New Roman"/>
      <w:sz w:val="24"/>
      <w:szCs w:val="24"/>
      <w:lang w:bidi="ru-RU"/>
    </w:rPr>
  </w:style>
  <w:style w:type="paragraph" w:styleId="a9">
    <w:name w:val="No Spacing"/>
    <w:aliases w:val="основа"/>
    <w:link w:val="aa"/>
    <w:uiPriority w:val="1"/>
    <w:qFormat/>
    <w:rsid w:val="00263DBF"/>
    <w:pPr>
      <w:spacing w:after="0" w:line="240" w:lineRule="auto"/>
    </w:pPr>
  </w:style>
  <w:style w:type="paragraph" w:customStyle="1" w:styleId="Default">
    <w:name w:val="Default"/>
    <w:rsid w:val="00490F2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49">
    <w:name w:val="Style49"/>
    <w:basedOn w:val="a"/>
    <w:uiPriority w:val="99"/>
    <w:rsid w:val="00490F24"/>
    <w:pPr>
      <w:widowControl w:val="0"/>
      <w:autoSpaceDE w:val="0"/>
      <w:autoSpaceDN w:val="0"/>
      <w:adjustRightInd w:val="0"/>
      <w:spacing w:after="0" w:line="220" w:lineRule="exact"/>
      <w:ind w:firstLine="460"/>
      <w:jc w:val="both"/>
    </w:pPr>
    <w:rPr>
      <w:rFonts w:ascii="Franklin Gothic Medium" w:eastAsia="Times New Roman" w:hAnsi="Franklin Gothic Medium" w:cs="Franklin Gothic Medium"/>
      <w:sz w:val="24"/>
      <w:szCs w:val="24"/>
    </w:rPr>
  </w:style>
  <w:style w:type="paragraph" w:styleId="2">
    <w:name w:val="Body Text Indent 2"/>
    <w:basedOn w:val="a"/>
    <w:link w:val="20"/>
    <w:unhideWhenUsed/>
    <w:rsid w:val="00AD32CD"/>
    <w:pPr>
      <w:spacing w:after="120" w:line="480" w:lineRule="auto"/>
      <w:ind w:left="283"/>
    </w:pPr>
    <w:rPr>
      <w:rFonts w:ascii="Calibri" w:eastAsia="Calibri" w:hAnsi="Calibri" w:cs="Times New Roman"/>
      <w:lang w:eastAsia="en-US"/>
    </w:rPr>
  </w:style>
  <w:style w:type="character" w:customStyle="1" w:styleId="20">
    <w:name w:val="Основной текст с отступом 2 Знак"/>
    <w:basedOn w:val="a0"/>
    <w:link w:val="2"/>
    <w:rsid w:val="00AD32CD"/>
    <w:rPr>
      <w:rFonts w:ascii="Calibri" w:eastAsia="Calibri" w:hAnsi="Calibri" w:cs="Times New Roman"/>
      <w:lang w:eastAsia="en-US"/>
    </w:rPr>
  </w:style>
  <w:style w:type="character" w:styleId="ab">
    <w:name w:val="annotation reference"/>
    <w:basedOn w:val="a0"/>
    <w:uiPriority w:val="99"/>
    <w:semiHidden/>
    <w:unhideWhenUsed/>
    <w:rsid w:val="00F141DC"/>
    <w:rPr>
      <w:sz w:val="16"/>
      <w:szCs w:val="16"/>
    </w:rPr>
  </w:style>
  <w:style w:type="paragraph" w:styleId="ac">
    <w:name w:val="annotation text"/>
    <w:basedOn w:val="a"/>
    <w:link w:val="ad"/>
    <w:uiPriority w:val="99"/>
    <w:semiHidden/>
    <w:unhideWhenUsed/>
    <w:rsid w:val="00F141DC"/>
    <w:pPr>
      <w:spacing w:line="240" w:lineRule="auto"/>
    </w:pPr>
    <w:rPr>
      <w:sz w:val="20"/>
      <w:szCs w:val="20"/>
    </w:rPr>
  </w:style>
  <w:style w:type="character" w:customStyle="1" w:styleId="ad">
    <w:name w:val="Текст примечания Знак"/>
    <w:basedOn w:val="a0"/>
    <w:link w:val="ac"/>
    <w:uiPriority w:val="99"/>
    <w:semiHidden/>
    <w:rsid w:val="00F141DC"/>
    <w:rPr>
      <w:sz w:val="20"/>
      <w:szCs w:val="20"/>
    </w:rPr>
  </w:style>
  <w:style w:type="paragraph" w:styleId="ae">
    <w:name w:val="annotation subject"/>
    <w:basedOn w:val="ac"/>
    <w:next w:val="ac"/>
    <w:link w:val="af"/>
    <w:uiPriority w:val="99"/>
    <w:semiHidden/>
    <w:unhideWhenUsed/>
    <w:rsid w:val="00F141DC"/>
    <w:rPr>
      <w:b/>
      <w:bCs/>
    </w:rPr>
  </w:style>
  <w:style w:type="character" w:customStyle="1" w:styleId="af">
    <w:name w:val="Тема примечания Знак"/>
    <w:basedOn w:val="ad"/>
    <w:link w:val="ae"/>
    <w:uiPriority w:val="99"/>
    <w:semiHidden/>
    <w:rsid w:val="00F141DC"/>
    <w:rPr>
      <w:b/>
      <w:bCs/>
      <w:sz w:val="20"/>
      <w:szCs w:val="20"/>
    </w:rPr>
  </w:style>
  <w:style w:type="paragraph" w:styleId="af0">
    <w:name w:val="Balloon Text"/>
    <w:basedOn w:val="a"/>
    <w:link w:val="af1"/>
    <w:uiPriority w:val="99"/>
    <w:semiHidden/>
    <w:unhideWhenUsed/>
    <w:rsid w:val="00F141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141DC"/>
    <w:rPr>
      <w:rFonts w:ascii="Tahoma" w:hAnsi="Tahoma" w:cs="Tahoma"/>
      <w:sz w:val="16"/>
      <w:szCs w:val="16"/>
    </w:rPr>
  </w:style>
  <w:style w:type="table" w:customStyle="1" w:styleId="6">
    <w:name w:val="Сетка таблицы6"/>
    <w:basedOn w:val="a1"/>
    <w:next w:val="a3"/>
    <w:uiPriority w:val="59"/>
    <w:rsid w:val="0064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3"/>
    <w:uiPriority w:val="59"/>
    <w:rsid w:val="0064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Без интервала Знак"/>
    <w:aliases w:val="основа Знак"/>
    <w:basedOn w:val="a0"/>
    <w:link w:val="a9"/>
    <w:uiPriority w:val="1"/>
    <w:rsid w:val="00A4739E"/>
  </w:style>
  <w:style w:type="table" w:customStyle="1" w:styleId="TableNormal">
    <w:name w:val="Table Normal"/>
    <w:uiPriority w:val="2"/>
    <w:semiHidden/>
    <w:unhideWhenUsed/>
    <w:qFormat/>
    <w:rsid w:val="000D50A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1">
    <w:name w:val="Сетка таблицы11"/>
    <w:basedOn w:val="a1"/>
    <w:next w:val="a3"/>
    <w:uiPriority w:val="59"/>
    <w:rsid w:val="000D5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етка таблицы12"/>
    <w:basedOn w:val="a1"/>
    <w:next w:val="a3"/>
    <w:uiPriority w:val="59"/>
    <w:rsid w:val="000D50A4"/>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unhideWhenUsed/>
    <w:qFormat/>
    <w:rsid w:val="000D50A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647E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71">
    <w:name w:val="Сетка таблицы71"/>
    <w:basedOn w:val="a1"/>
    <w:next w:val="a3"/>
    <w:uiPriority w:val="39"/>
    <w:rsid w:val="004647E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20C3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20C3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13">
    <w:name w:val="Сетка таблицы13"/>
    <w:basedOn w:val="a1"/>
    <w:next w:val="a3"/>
    <w:uiPriority w:val="59"/>
    <w:rsid w:val="002F4B3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3"/>
    <w:uiPriority w:val="59"/>
    <w:rsid w:val="002F4B3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header"/>
    <w:basedOn w:val="a"/>
    <w:link w:val="af3"/>
    <w:uiPriority w:val="99"/>
    <w:unhideWhenUsed/>
    <w:rsid w:val="00941EF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41EF4"/>
  </w:style>
  <w:style w:type="paragraph" w:styleId="af4">
    <w:name w:val="footer"/>
    <w:basedOn w:val="a"/>
    <w:link w:val="af5"/>
    <w:uiPriority w:val="99"/>
    <w:unhideWhenUsed/>
    <w:rsid w:val="00941EF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41EF4"/>
  </w:style>
  <w:style w:type="paragraph" w:customStyle="1" w:styleId="TableParagraph">
    <w:name w:val="Table Paragraph"/>
    <w:basedOn w:val="a"/>
    <w:uiPriority w:val="1"/>
    <w:qFormat/>
    <w:rsid w:val="00324E14"/>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0">
    <w:name w:val="Заголовок 11"/>
    <w:basedOn w:val="a"/>
    <w:uiPriority w:val="1"/>
    <w:qFormat/>
    <w:rsid w:val="00C64BC8"/>
    <w:pPr>
      <w:widowControl w:val="0"/>
      <w:spacing w:before="69" w:after="0" w:line="240" w:lineRule="auto"/>
      <w:ind w:left="685"/>
      <w:outlineLvl w:val="1"/>
    </w:pPr>
    <w:rPr>
      <w:rFonts w:ascii="Times New Roman" w:eastAsia="Times New Roman" w:hAnsi="Times New Roman" w:cs="Times New Roman"/>
      <w:b/>
      <w:bCs/>
      <w:sz w:val="24"/>
      <w:szCs w:val="24"/>
      <w:lang w:val="en-US" w:eastAsia="en-US"/>
    </w:rPr>
  </w:style>
  <w:style w:type="paragraph" w:customStyle="1" w:styleId="10">
    <w:name w:val="Абзац списка1"/>
    <w:basedOn w:val="a"/>
    <w:rsid w:val="00B43FED"/>
    <w:pPr>
      <w:ind w:left="720"/>
      <w:contextualSpacing/>
    </w:pPr>
    <w:rPr>
      <w:rFonts w:ascii="Calibri" w:eastAsia="Times New Roman" w:hAnsi="Calibri" w:cs="Times New Roman"/>
    </w:rPr>
  </w:style>
  <w:style w:type="paragraph" w:styleId="af6">
    <w:name w:val="Title"/>
    <w:basedOn w:val="a"/>
    <w:link w:val="af7"/>
    <w:qFormat/>
    <w:rsid w:val="00B43FED"/>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0"/>
    <w:link w:val="af6"/>
    <w:rsid w:val="00B43FED"/>
    <w:rPr>
      <w:rFonts w:ascii="Times New Roman" w:eastAsia="Times New Roman" w:hAnsi="Times New Roman" w:cs="Times New Roman"/>
      <w:sz w:val="28"/>
      <w:szCs w:val="24"/>
    </w:rPr>
  </w:style>
  <w:style w:type="paragraph" w:styleId="3">
    <w:name w:val="Body Text 3"/>
    <w:basedOn w:val="a"/>
    <w:link w:val="30"/>
    <w:rsid w:val="00B43FED"/>
    <w:pPr>
      <w:spacing w:after="120"/>
    </w:pPr>
    <w:rPr>
      <w:rFonts w:ascii="Calibri" w:eastAsia="Times New Roman" w:hAnsi="Calibri" w:cs="Times New Roman"/>
      <w:sz w:val="16"/>
      <w:szCs w:val="16"/>
    </w:rPr>
  </w:style>
  <w:style w:type="character" w:customStyle="1" w:styleId="30">
    <w:name w:val="Основной текст 3 Знак"/>
    <w:basedOn w:val="a0"/>
    <w:link w:val="3"/>
    <w:rsid w:val="00B43FED"/>
    <w:rPr>
      <w:rFonts w:ascii="Calibri" w:eastAsia="Times New Roman" w:hAnsi="Calibri" w:cs="Times New Roman"/>
      <w:sz w:val="16"/>
      <w:szCs w:val="16"/>
    </w:rPr>
  </w:style>
  <w:style w:type="paragraph" w:customStyle="1" w:styleId="msotagline">
    <w:name w:val="msotagline"/>
    <w:rsid w:val="00B43FED"/>
    <w:pPr>
      <w:spacing w:after="0" w:line="240" w:lineRule="auto"/>
    </w:pPr>
    <w:rPr>
      <w:rFonts w:ascii="Book Antiqua" w:eastAsia="Times New Roman" w:hAnsi="Book Antiqua" w:cs="Times New Roman"/>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902279">
      <w:bodyDiv w:val="1"/>
      <w:marLeft w:val="0"/>
      <w:marRight w:val="0"/>
      <w:marTop w:val="0"/>
      <w:marBottom w:val="0"/>
      <w:divBdr>
        <w:top w:val="none" w:sz="0" w:space="0" w:color="auto"/>
        <w:left w:val="none" w:sz="0" w:space="0" w:color="auto"/>
        <w:bottom w:val="none" w:sz="0" w:space="0" w:color="auto"/>
        <w:right w:val="none" w:sz="0" w:space="0" w:color="auto"/>
      </w:divBdr>
    </w:div>
    <w:div w:id="1849565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B6BDD-2BD6-4A20-9D40-31BA56B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10666</Words>
  <Characters>60801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MrFree</dc:creator>
  <cp:lastModifiedBy>Wolf123</cp:lastModifiedBy>
  <cp:revision>6</cp:revision>
  <cp:lastPrinted>2022-06-23T06:14:00Z</cp:lastPrinted>
  <dcterms:created xsi:type="dcterms:W3CDTF">2022-06-24T12:08:00Z</dcterms:created>
  <dcterms:modified xsi:type="dcterms:W3CDTF">2022-06-24T12:26:00Z</dcterms:modified>
</cp:coreProperties>
</file>